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8"/>
          <w:szCs w:val="28"/>
        </w:rPr>
        <w:id w:val="201753272"/>
        <w:docPartObj>
          <w:docPartGallery w:val="Cover Pages"/>
          <w:docPartUnique/>
        </w:docPartObj>
      </w:sdtPr>
      <w:sdtContent>
        <w:p w14:paraId="0A82CDE4" w14:textId="77777777" w:rsidR="00E35FB3" w:rsidRPr="0039491A" w:rsidRDefault="00E35FB3">
          <w:pPr>
            <w:rPr>
              <w:rFonts w:ascii="Arial" w:hAnsi="Arial" w:cs="Arial"/>
              <w:sz w:val="28"/>
              <w:szCs w:val="28"/>
            </w:rPr>
          </w:pPr>
        </w:p>
        <w:p w14:paraId="572159C7" w14:textId="77777777" w:rsidR="00E35FB3" w:rsidRPr="0039491A" w:rsidRDefault="00E35FB3">
          <w:pPr>
            <w:rPr>
              <w:rFonts w:ascii="Arial" w:hAnsi="Arial" w:cs="Arial"/>
              <w:sz w:val="28"/>
              <w:szCs w:val="28"/>
            </w:rPr>
          </w:pPr>
        </w:p>
        <w:tbl>
          <w:tblPr>
            <w:tblpPr w:leftFromText="187" w:rightFromText="187" w:vertAnchor="page" w:horzAnchor="margin" w:tblpXSpec="center" w:tblpY="5065"/>
            <w:tblW w:w="4006" w:type="pct"/>
            <w:tblBorders>
              <w:left w:val="single" w:sz="18" w:space="0" w:color="4F81BD" w:themeColor="accent1"/>
            </w:tblBorders>
            <w:tblLook w:val="04A0" w:firstRow="1" w:lastRow="0" w:firstColumn="1" w:lastColumn="0" w:noHBand="0" w:noVBand="1"/>
          </w:tblPr>
          <w:tblGrid>
            <w:gridCol w:w="7213"/>
          </w:tblGrid>
          <w:tr w:rsidR="00386DFB" w:rsidRPr="0039491A" w14:paraId="2636B3F6" w14:textId="77777777" w:rsidTr="00386DFB">
            <w:tc>
              <w:tcPr>
                <w:tcW w:w="7405" w:type="dxa"/>
              </w:tcPr>
              <w:sdt>
                <w:sdtPr>
                  <w:rPr>
                    <w:rFonts w:ascii="Arial" w:eastAsiaTheme="majorEastAsia" w:hAnsi="Arial" w:cs="Arial"/>
                    <w:color w:val="4F81BD" w:themeColor="accent1"/>
                    <w:sz w:val="96"/>
                    <w:szCs w:val="96"/>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7D89B020" w14:textId="77777777" w:rsidR="00386DFB" w:rsidRPr="0039491A" w:rsidRDefault="00386DFB" w:rsidP="00386DFB">
                    <w:pPr>
                      <w:pStyle w:val="NoSpacing"/>
                      <w:rPr>
                        <w:rFonts w:ascii="Arial" w:eastAsiaTheme="majorEastAsia" w:hAnsi="Arial" w:cs="Arial"/>
                        <w:color w:val="4F81BD" w:themeColor="accent1"/>
                        <w:sz w:val="28"/>
                        <w:szCs w:val="28"/>
                      </w:rPr>
                    </w:pPr>
                    <w:r w:rsidRPr="0039491A">
                      <w:rPr>
                        <w:rFonts w:ascii="Arial" w:eastAsiaTheme="majorEastAsia" w:hAnsi="Arial" w:cs="Arial"/>
                        <w:color w:val="4F81BD" w:themeColor="accent1"/>
                        <w:sz w:val="96"/>
                        <w:szCs w:val="96"/>
                      </w:rPr>
                      <w:t>Transport Policy</w:t>
                    </w:r>
                  </w:p>
                </w:sdtContent>
              </w:sdt>
            </w:tc>
          </w:tr>
          <w:tr w:rsidR="00386DFB" w:rsidRPr="0039491A" w14:paraId="4BC9DB8C" w14:textId="77777777" w:rsidTr="00386DFB">
            <w:sdt>
              <w:sdtPr>
                <w:rPr>
                  <w:rFonts w:ascii="Arial" w:eastAsiaTheme="majorEastAsia" w:hAnsi="Arial" w:cs="Arial"/>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1BA2B36B" w14:textId="16F0AA53" w:rsidR="00386DFB" w:rsidRPr="0039491A" w:rsidRDefault="00102401" w:rsidP="00386DFB">
                    <w:pPr>
                      <w:pStyle w:val="NoSpacing"/>
                      <w:rPr>
                        <w:rFonts w:ascii="Arial" w:eastAsiaTheme="majorEastAsia" w:hAnsi="Arial" w:cs="Arial"/>
                        <w:sz w:val="28"/>
                        <w:szCs w:val="28"/>
                      </w:rPr>
                    </w:pPr>
                    <w:r>
                      <w:rPr>
                        <w:rFonts w:ascii="Arial" w:eastAsiaTheme="majorEastAsia" w:hAnsi="Arial" w:cs="Arial"/>
                        <w:sz w:val="28"/>
                        <w:szCs w:val="28"/>
                      </w:rPr>
                      <w:t>1.</w:t>
                    </w:r>
                    <w:r w:rsidR="00373946">
                      <w:rPr>
                        <w:rFonts w:ascii="Arial" w:eastAsiaTheme="majorEastAsia" w:hAnsi="Arial" w:cs="Arial"/>
                        <w:sz w:val="28"/>
                        <w:szCs w:val="28"/>
                      </w:rPr>
                      <w:t>5</w:t>
                    </w:r>
                  </w:p>
                </w:tc>
              </w:sdtContent>
            </w:sdt>
          </w:tr>
        </w:tbl>
        <w:p w14:paraId="19F8753C" w14:textId="77777777" w:rsidR="00386DFB" w:rsidRPr="0039491A" w:rsidRDefault="00386DFB">
          <w:pPr>
            <w:rPr>
              <w:rFonts w:ascii="Arial" w:hAnsi="Arial" w:cs="Arial"/>
              <w:sz w:val="28"/>
              <w:szCs w:val="28"/>
            </w:rPr>
          </w:pPr>
        </w:p>
        <w:p w14:paraId="6BB63D6F" w14:textId="77777777" w:rsidR="00386DFB" w:rsidRPr="0039491A" w:rsidRDefault="00386DFB">
          <w:pPr>
            <w:rPr>
              <w:rFonts w:ascii="Arial" w:hAnsi="Arial" w:cs="Arial"/>
              <w:sz w:val="28"/>
              <w:szCs w:val="28"/>
            </w:rPr>
          </w:pPr>
        </w:p>
        <w:p w14:paraId="495FC5D5" w14:textId="77777777" w:rsidR="00386DFB" w:rsidRPr="0039491A" w:rsidRDefault="00386DFB">
          <w:pPr>
            <w:rPr>
              <w:rFonts w:ascii="Arial" w:hAnsi="Arial" w:cs="Arial"/>
              <w:sz w:val="28"/>
              <w:szCs w:val="28"/>
            </w:rPr>
          </w:pPr>
        </w:p>
        <w:p w14:paraId="7A35559E" w14:textId="77777777" w:rsidR="00386DFB" w:rsidRPr="0039491A" w:rsidRDefault="00386DFB">
          <w:pPr>
            <w:rPr>
              <w:rFonts w:ascii="Arial" w:hAnsi="Arial" w:cs="Arial"/>
              <w:sz w:val="28"/>
              <w:szCs w:val="28"/>
            </w:rPr>
          </w:pPr>
        </w:p>
        <w:p w14:paraId="6B22750C" w14:textId="77777777" w:rsidR="00386DFB" w:rsidRPr="0039491A" w:rsidRDefault="00386DFB">
          <w:pPr>
            <w:rPr>
              <w:rFonts w:ascii="Arial" w:hAnsi="Arial" w:cs="Arial"/>
              <w:sz w:val="28"/>
              <w:szCs w:val="28"/>
            </w:rPr>
          </w:pPr>
        </w:p>
        <w:p w14:paraId="23F147DF" w14:textId="77777777" w:rsidR="00386DFB" w:rsidRPr="0039491A" w:rsidRDefault="00386DFB">
          <w:pPr>
            <w:rPr>
              <w:rFonts w:ascii="Arial" w:hAnsi="Arial" w:cs="Arial"/>
              <w:sz w:val="28"/>
              <w:szCs w:val="28"/>
            </w:rPr>
          </w:pPr>
        </w:p>
        <w:tbl>
          <w:tblPr>
            <w:tblStyle w:val="TableGrid"/>
            <w:tblW w:w="0" w:type="auto"/>
            <w:tblLook w:val="04A0" w:firstRow="1" w:lastRow="0" w:firstColumn="1" w:lastColumn="0" w:noHBand="0" w:noVBand="1"/>
          </w:tblPr>
          <w:tblGrid>
            <w:gridCol w:w="5095"/>
            <w:gridCol w:w="3921"/>
          </w:tblGrid>
          <w:tr w:rsidR="001F3F7A" w:rsidRPr="0039491A" w14:paraId="2619331E" w14:textId="77777777" w:rsidTr="00836F0F">
            <w:tc>
              <w:tcPr>
                <w:tcW w:w="9242" w:type="dxa"/>
                <w:gridSpan w:val="2"/>
              </w:tcPr>
              <w:p w14:paraId="7A5EE8E3" w14:textId="77777777" w:rsidR="00386DFB" w:rsidRPr="0039491A" w:rsidRDefault="00386DFB" w:rsidP="00836F0F">
                <w:pPr>
                  <w:jc w:val="center"/>
                  <w:rPr>
                    <w:rFonts w:ascii="Arial" w:hAnsi="Arial" w:cs="Arial"/>
                    <w:b/>
                    <w:sz w:val="28"/>
                    <w:szCs w:val="28"/>
                  </w:rPr>
                </w:pPr>
                <w:r w:rsidRPr="0039491A">
                  <w:rPr>
                    <w:rFonts w:ascii="Arial" w:hAnsi="Arial" w:cs="Arial"/>
                    <w:b/>
                    <w:color w:val="31849B" w:themeColor="accent5" w:themeShade="BF"/>
                    <w:sz w:val="24"/>
                    <w:szCs w:val="24"/>
                  </w:rPr>
                  <w:br w:type="page"/>
                </w:r>
                <w:r w:rsidRPr="0039491A">
                  <w:rPr>
                    <w:rFonts w:ascii="Arial" w:hAnsi="Arial" w:cs="Arial"/>
                    <w:b/>
                    <w:sz w:val="28"/>
                    <w:szCs w:val="28"/>
                  </w:rPr>
                  <w:t xml:space="preserve">Policy Title </w:t>
                </w:r>
              </w:p>
            </w:tc>
          </w:tr>
          <w:tr w:rsidR="001F3F7A" w:rsidRPr="0039491A" w14:paraId="141BB12A" w14:textId="77777777" w:rsidTr="00836F0F">
            <w:tc>
              <w:tcPr>
                <w:tcW w:w="9242" w:type="dxa"/>
                <w:gridSpan w:val="2"/>
              </w:tcPr>
              <w:p w14:paraId="2FCADA0B" w14:textId="77777777" w:rsidR="00386DFB" w:rsidRPr="0039491A" w:rsidRDefault="00386DFB" w:rsidP="00836F0F">
                <w:pPr>
                  <w:jc w:val="center"/>
                  <w:rPr>
                    <w:rFonts w:ascii="Arial" w:hAnsi="Arial" w:cs="Arial"/>
                    <w:b/>
                    <w:sz w:val="32"/>
                    <w:szCs w:val="32"/>
                  </w:rPr>
                </w:pPr>
                <w:r w:rsidRPr="0039491A">
                  <w:rPr>
                    <w:rFonts w:ascii="Arial" w:hAnsi="Arial" w:cs="Arial"/>
                    <w:b/>
                    <w:sz w:val="32"/>
                    <w:szCs w:val="32"/>
                  </w:rPr>
                  <w:t>Transport Policy</w:t>
                </w:r>
              </w:p>
            </w:tc>
          </w:tr>
          <w:tr w:rsidR="005A7A4F" w:rsidRPr="0039491A" w14:paraId="5B5A12F4" w14:textId="77777777" w:rsidTr="00836F0F">
            <w:tc>
              <w:tcPr>
                <w:tcW w:w="5211" w:type="dxa"/>
              </w:tcPr>
              <w:p w14:paraId="05685195" w14:textId="77777777" w:rsidR="00386DFB" w:rsidRPr="0039491A" w:rsidRDefault="00386DFB" w:rsidP="00836F0F">
                <w:pPr>
                  <w:rPr>
                    <w:rFonts w:ascii="Arial" w:hAnsi="Arial" w:cs="Arial"/>
                    <w:sz w:val="28"/>
                    <w:szCs w:val="28"/>
                  </w:rPr>
                </w:pPr>
                <w:r w:rsidRPr="0039491A">
                  <w:rPr>
                    <w:rFonts w:ascii="Arial" w:hAnsi="Arial" w:cs="Arial"/>
                    <w:sz w:val="28"/>
                    <w:szCs w:val="28"/>
                  </w:rPr>
                  <w:t>Version Number</w:t>
                </w:r>
              </w:p>
            </w:tc>
            <w:tc>
              <w:tcPr>
                <w:tcW w:w="4031" w:type="dxa"/>
              </w:tcPr>
              <w:p w14:paraId="0E0E72E2" w14:textId="3473B012" w:rsidR="00386DFB" w:rsidRPr="0039491A" w:rsidRDefault="00386DFB" w:rsidP="00836F0F">
                <w:pPr>
                  <w:jc w:val="center"/>
                  <w:rPr>
                    <w:rFonts w:ascii="Arial" w:hAnsi="Arial" w:cs="Arial"/>
                    <w:sz w:val="28"/>
                    <w:szCs w:val="28"/>
                  </w:rPr>
                </w:pPr>
                <w:r w:rsidRPr="0039491A">
                  <w:rPr>
                    <w:rFonts w:ascii="Arial" w:hAnsi="Arial" w:cs="Arial"/>
                    <w:sz w:val="28"/>
                    <w:szCs w:val="28"/>
                  </w:rPr>
                  <w:t>1.</w:t>
                </w:r>
                <w:r w:rsidR="00373946">
                  <w:rPr>
                    <w:rFonts w:ascii="Arial" w:hAnsi="Arial" w:cs="Arial"/>
                    <w:sz w:val="28"/>
                    <w:szCs w:val="28"/>
                  </w:rPr>
                  <w:t>5</w:t>
                </w:r>
              </w:p>
            </w:tc>
          </w:tr>
          <w:tr w:rsidR="005A7A4F" w:rsidRPr="0039491A" w14:paraId="3B7884C1" w14:textId="77777777" w:rsidTr="00836F0F">
            <w:tc>
              <w:tcPr>
                <w:tcW w:w="5211" w:type="dxa"/>
              </w:tcPr>
              <w:p w14:paraId="29960617" w14:textId="77777777" w:rsidR="00386DFB" w:rsidRPr="0039491A" w:rsidRDefault="00386DFB" w:rsidP="00836F0F">
                <w:pPr>
                  <w:rPr>
                    <w:rFonts w:ascii="Arial" w:hAnsi="Arial" w:cs="Arial"/>
                    <w:sz w:val="28"/>
                    <w:szCs w:val="28"/>
                  </w:rPr>
                </w:pPr>
                <w:r w:rsidRPr="0039491A">
                  <w:rPr>
                    <w:rFonts w:ascii="Arial" w:hAnsi="Arial" w:cs="Arial"/>
                    <w:sz w:val="28"/>
                    <w:szCs w:val="28"/>
                  </w:rPr>
                  <w:t>Policy Implementation Date</w:t>
                </w:r>
              </w:p>
            </w:tc>
            <w:tc>
              <w:tcPr>
                <w:tcW w:w="4031" w:type="dxa"/>
              </w:tcPr>
              <w:p w14:paraId="7B7465F6" w14:textId="140D0C9C" w:rsidR="00386DFB" w:rsidRPr="0039491A" w:rsidRDefault="005A7A4F" w:rsidP="00836F0F">
                <w:pPr>
                  <w:jc w:val="center"/>
                  <w:rPr>
                    <w:rFonts w:ascii="Arial" w:hAnsi="Arial" w:cs="Arial"/>
                    <w:sz w:val="28"/>
                    <w:szCs w:val="28"/>
                  </w:rPr>
                </w:pPr>
                <w:r>
                  <w:rPr>
                    <w:rFonts w:ascii="Arial" w:hAnsi="Arial" w:cs="Arial"/>
                    <w:sz w:val="28"/>
                    <w:szCs w:val="28"/>
                  </w:rPr>
                  <w:t>01 AUG 20</w:t>
                </w:r>
                <w:r w:rsidR="00102401">
                  <w:rPr>
                    <w:rFonts w:ascii="Arial" w:hAnsi="Arial" w:cs="Arial"/>
                    <w:sz w:val="28"/>
                    <w:szCs w:val="28"/>
                  </w:rPr>
                  <w:t>2</w:t>
                </w:r>
                <w:r>
                  <w:rPr>
                    <w:rFonts w:ascii="Arial" w:hAnsi="Arial" w:cs="Arial"/>
                    <w:sz w:val="28"/>
                    <w:szCs w:val="28"/>
                  </w:rPr>
                  <w:t>1</w:t>
                </w:r>
              </w:p>
            </w:tc>
          </w:tr>
          <w:tr w:rsidR="005A7A4F" w:rsidRPr="0039491A" w14:paraId="593309E3" w14:textId="77777777" w:rsidTr="00836F0F">
            <w:tc>
              <w:tcPr>
                <w:tcW w:w="5211" w:type="dxa"/>
              </w:tcPr>
              <w:p w14:paraId="1989B9A8" w14:textId="77777777" w:rsidR="00386DFB" w:rsidRPr="0039491A" w:rsidRDefault="00386DFB" w:rsidP="00836F0F">
                <w:pPr>
                  <w:rPr>
                    <w:rFonts w:ascii="Arial" w:hAnsi="Arial" w:cs="Arial"/>
                    <w:sz w:val="28"/>
                    <w:szCs w:val="28"/>
                  </w:rPr>
                </w:pPr>
                <w:r w:rsidRPr="0039491A">
                  <w:rPr>
                    <w:rFonts w:ascii="Arial" w:hAnsi="Arial" w:cs="Arial"/>
                    <w:sz w:val="28"/>
                    <w:szCs w:val="28"/>
                  </w:rPr>
                  <w:t>Peregrinate Policy Manager</w:t>
                </w:r>
              </w:p>
            </w:tc>
            <w:tc>
              <w:tcPr>
                <w:tcW w:w="4031" w:type="dxa"/>
              </w:tcPr>
              <w:p w14:paraId="53A417D4" w14:textId="77777777" w:rsidR="00386DFB" w:rsidRPr="0039491A" w:rsidRDefault="00386DFB" w:rsidP="00836F0F">
                <w:pPr>
                  <w:jc w:val="center"/>
                  <w:rPr>
                    <w:rFonts w:ascii="Arial" w:hAnsi="Arial" w:cs="Arial"/>
                    <w:sz w:val="28"/>
                    <w:szCs w:val="28"/>
                  </w:rPr>
                </w:pPr>
                <w:r w:rsidRPr="0039491A">
                  <w:rPr>
                    <w:rFonts w:ascii="Arial" w:hAnsi="Arial" w:cs="Arial"/>
                    <w:sz w:val="28"/>
                    <w:szCs w:val="28"/>
                  </w:rPr>
                  <w:t>Angela Mollan, Chris Mollan</w:t>
                </w:r>
              </w:p>
            </w:tc>
          </w:tr>
          <w:tr w:rsidR="005A7A4F" w:rsidRPr="0039491A" w14:paraId="5CAB4045" w14:textId="77777777" w:rsidTr="00836F0F">
            <w:tc>
              <w:tcPr>
                <w:tcW w:w="5211" w:type="dxa"/>
              </w:tcPr>
              <w:p w14:paraId="160F3C8F" w14:textId="77777777" w:rsidR="00386DFB" w:rsidRPr="0039491A" w:rsidRDefault="00386DFB" w:rsidP="00836F0F">
                <w:pPr>
                  <w:rPr>
                    <w:rFonts w:ascii="Arial" w:hAnsi="Arial" w:cs="Arial"/>
                    <w:sz w:val="28"/>
                    <w:szCs w:val="28"/>
                  </w:rPr>
                </w:pPr>
                <w:r w:rsidRPr="0039491A">
                  <w:rPr>
                    <w:rFonts w:ascii="Arial" w:hAnsi="Arial" w:cs="Arial"/>
                    <w:sz w:val="28"/>
                    <w:szCs w:val="28"/>
                  </w:rPr>
                  <w:t>Approved by Senior Management</w:t>
                </w:r>
              </w:p>
            </w:tc>
            <w:tc>
              <w:tcPr>
                <w:tcW w:w="4031" w:type="dxa"/>
              </w:tcPr>
              <w:p w14:paraId="6192ED6C" w14:textId="290BF347" w:rsidR="00386DFB" w:rsidRPr="0039491A" w:rsidRDefault="005A7A4F" w:rsidP="00836F0F">
                <w:pPr>
                  <w:jc w:val="center"/>
                  <w:rPr>
                    <w:rFonts w:ascii="Arial" w:hAnsi="Arial" w:cs="Arial"/>
                    <w:sz w:val="28"/>
                    <w:szCs w:val="28"/>
                  </w:rPr>
                </w:pPr>
                <w:r>
                  <w:rPr>
                    <w:rFonts w:ascii="Arial" w:hAnsi="Arial" w:cs="Arial"/>
                    <w:sz w:val="28"/>
                    <w:szCs w:val="28"/>
                  </w:rPr>
                  <w:t>01 AUG 20</w:t>
                </w:r>
                <w:r w:rsidR="00102401">
                  <w:rPr>
                    <w:rFonts w:ascii="Arial" w:hAnsi="Arial" w:cs="Arial"/>
                    <w:sz w:val="28"/>
                    <w:szCs w:val="28"/>
                  </w:rPr>
                  <w:t>2</w:t>
                </w:r>
                <w:r>
                  <w:rPr>
                    <w:rFonts w:ascii="Arial" w:hAnsi="Arial" w:cs="Arial"/>
                    <w:sz w:val="28"/>
                    <w:szCs w:val="28"/>
                  </w:rPr>
                  <w:t>1</w:t>
                </w:r>
              </w:p>
            </w:tc>
          </w:tr>
          <w:tr w:rsidR="005A7A4F" w:rsidRPr="0039491A" w14:paraId="02EEFFB1" w14:textId="77777777" w:rsidTr="00836F0F">
            <w:tc>
              <w:tcPr>
                <w:tcW w:w="5211" w:type="dxa"/>
              </w:tcPr>
              <w:p w14:paraId="30CD7075" w14:textId="77777777" w:rsidR="00386DFB" w:rsidRPr="0039491A" w:rsidRDefault="00386DFB" w:rsidP="00836F0F">
                <w:pPr>
                  <w:rPr>
                    <w:rFonts w:ascii="Arial" w:hAnsi="Arial" w:cs="Arial"/>
                    <w:sz w:val="28"/>
                    <w:szCs w:val="28"/>
                  </w:rPr>
                </w:pPr>
                <w:r w:rsidRPr="0039491A">
                  <w:rPr>
                    <w:rFonts w:ascii="Arial" w:hAnsi="Arial" w:cs="Arial"/>
                    <w:sz w:val="28"/>
                    <w:szCs w:val="28"/>
                  </w:rPr>
                  <w:t>Approving Signature</w:t>
                </w:r>
              </w:p>
            </w:tc>
            <w:tc>
              <w:tcPr>
                <w:tcW w:w="4031" w:type="dxa"/>
              </w:tcPr>
              <w:p w14:paraId="546006BA" w14:textId="77777777" w:rsidR="00386DFB" w:rsidRPr="0039491A" w:rsidRDefault="00386DFB" w:rsidP="00836F0F">
                <w:pPr>
                  <w:jc w:val="center"/>
                  <w:rPr>
                    <w:rFonts w:ascii="Arial" w:hAnsi="Arial" w:cs="Arial"/>
                    <w:sz w:val="28"/>
                    <w:szCs w:val="28"/>
                  </w:rPr>
                </w:pPr>
                <w:r w:rsidRPr="0039491A">
                  <w:rPr>
                    <w:rFonts w:ascii="Arial" w:hAnsi="Arial" w:cs="Arial"/>
                    <w:sz w:val="28"/>
                    <w:szCs w:val="28"/>
                  </w:rPr>
                  <w:t>Angela Mollan</w:t>
                </w:r>
              </w:p>
            </w:tc>
          </w:tr>
          <w:tr w:rsidR="005A7A4F" w:rsidRPr="0039491A" w14:paraId="5DC26159" w14:textId="77777777" w:rsidTr="00836F0F">
            <w:tc>
              <w:tcPr>
                <w:tcW w:w="5211" w:type="dxa"/>
              </w:tcPr>
              <w:p w14:paraId="25D3CEEB" w14:textId="77777777" w:rsidR="00386DFB" w:rsidRPr="0039491A" w:rsidRDefault="00386DFB" w:rsidP="00836F0F">
                <w:pPr>
                  <w:rPr>
                    <w:rFonts w:ascii="Arial" w:hAnsi="Arial" w:cs="Arial"/>
                    <w:sz w:val="28"/>
                    <w:szCs w:val="28"/>
                  </w:rPr>
                </w:pPr>
                <w:r w:rsidRPr="0039491A">
                  <w:rPr>
                    <w:rFonts w:ascii="Arial" w:hAnsi="Arial" w:cs="Arial"/>
                    <w:sz w:val="28"/>
                    <w:szCs w:val="28"/>
                  </w:rPr>
                  <w:t>Policy Review Date</w:t>
                </w:r>
              </w:p>
            </w:tc>
            <w:tc>
              <w:tcPr>
                <w:tcW w:w="4031" w:type="dxa"/>
              </w:tcPr>
              <w:p w14:paraId="49B5C7E4" w14:textId="44A61ED5" w:rsidR="00386DFB" w:rsidRPr="0039491A" w:rsidRDefault="00386DFB" w:rsidP="00836F0F">
                <w:pPr>
                  <w:jc w:val="center"/>
                  <w:rPr>
                    <w:rFonts w:ascii="Arial" w:hAnsi="Arial" w:cs="Arial"/>
                    <w:sz w:val="28"/>
                    <w:szCs w:val="28"/>
                  </w:rPr>
                </w:pPr>
                <w:r w:rsidRPr="0039491A">
                  <w:rPr>
                    <w:rFonts w:ascii="Arial" w:hAnsi="Arial" w:cs="Arial"/>
                    <w:sz w:val="28"/>
                    <w:szCs w:val="28"/>
                  </w:rPr>
                  <w:t xml:space="preserve">01 </w:t>
                </w:r>
                <w:r w:rsidR="00F276F7">
                  <w:rPr>
                    <w:rFonts w:ascii="Arial" w:hAnsi="Arial" w:cs="Arial"/>
                    <w:sz w:val="28"/>
                    <w:szCs w:val="28"/>
                  </w:rPr>
                  <w:t>J</w:t>
                </w:r>
                <w:r w:rsidR="005A7A4F">
                  <w:rPr>
                    <w:rFonts w:ascii="Arial" w:hAnsi="Arial" w:cs="Arial"/>
                    <w:sz w:val="28"/>
                    <w:szCs w:val="28"/>
                  </w:rPr>
                  <w:t>UL</w:t>
                </w:r>
                <w:r w:rsidR="00F276F7">
                  <w:rPr>
                    <w:rFonts w:ascii="Arial" w:hAnsi="Arial" w:cs="Arial"/>
                    <w:sz w:val="28"/>
                    <w:szCs w:val="28"/>
                  </w:rPr>
                  <w:t xml:space="preserve"> 202</w:t>
                </w:r>
                <w:r w:rsidR="00102401">
                  <w:rPr>
                    <w:rFonts w:ascii="Arial" w:hAnsi="Arial" w:cs="Arial"/>
                    <w:sz w:val="28"/>
                    <w:szCs w:val="28"/>
                  </w:rPr>
                  <w:t>4</w:t>
                </w:r>
              </w:p>
            </w:tc>
          </w:tr>
        </w:tbl>
        <w:p w14:paraId="051D8647" w14:textId="77777777" w:rsidR="00E35FB3" w:rsidRPr="0039491A" w:rsidRDefault="00971FB9" w:rsidP="00386DFB">
          <w:pPr>
            <w:jc w:val="center"/>
            <w:rPr>
              <w:rFonts w:ascii="Arial" w:hAnsi="Arial" w:cs="Arial"/>
              <w:sz w:val="28"/>
              <w:szCs w:val="28"/>
            </w:rPr>
          </w:pPr>
          <w:r w:rsidRPr="0039491A">
            <w:rPr>
              <w:rFonts w:ascii="Arial" w:hAnsi="Arial" w:cs="Arial"/>
              <w:sz w:val="28"/>
              <w:szCs w:val="28"/>
            </w:rPr>
            <w:br w:type="textWrapping" w:clear="all"/>
          </w:r>
        </w:p>
        <w:p w14:paraId="58B4F755" w14:textId="77777777" w:rsidR="00E35FB3" w:rsidRPr="0039491A" w:rsidRDefault="00E35FB3" w:rsidP="002D2DA1">
          <w:pPr>
            <w:tabs>
              <w:tab w:val="center" w:pos="4513"/>
            </w:tabs>
            <w:jc w:val="center"/>
            <w:rPr>
              <w:rFonts w:ascii="Arial" w:hAnsi="Arial" w:cs="Arial"/>
              <w:sz w:val="28"/>
              <w:szCs w:val="28"/>
            </w:rPr>
          </w:pPr>
          <w:r w:rsidRPr="0039491A">
            <w:rPr>
              <w:rFonts w:ascii="Arial" w:hAnsi="Arial" w:cs="Arial"/>
              <w:sz w:val="28"/>
              <w:szCs w:val="28"/>
            </w:rPr>
            <w:br w:type="page"/>
          </w:r>
        </w:p>
      </w:sdtContent>
    </w:sdt>
    <w:p w14:paraId="318151CB" w14:textId="77777777" w:rsidR="00452B95" w:rsidRPr="001F3F7A" w:rsidRDefault="00452B95" w:rsidP="001F3F7A">
      <w:pPr>
        <w:pStyle w:val="Heading1"/>
        <w:rPr>
          <w:sz w:val="36"/>
          <w:szCs w:val="36"/>
        </w:rPr>
      </w:pPr>
      <w:r w:rsidRPr="001F3F7A">
        <w:rPr>
          <w:sz w:val="36"/>
          <w:szCs w:val="36"/>
        </w:rPr>
        <w:lastRenderedPageBreak/>
        <w:t xml:space="preserve"> P</w:t>
      </w:r>
      <w:r w:rsidR="00CE787F" w:rsidRPr="001F3F7A">
        <w:rPr>
          <w:sz w:val="36"/>
          <w:szCs w:val="36"/>
        </w:rPr>
        <w:t>rinciple</w:t>
      </w:r>
    </w:p>
    <w:p w14:paraId="492BB163"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2C40F83C" w14:textId="77777777" w:rsidR="00452B95" w:rsidRPr="0039491A" w:rsidRDefault="00452B95" w:rsidP="00452B95">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To provide guidance on how best to use the minibus. </w:t>
      </w:r>
    </w:p>
    <w:p w14:paraId="537FE465" w14:textId="77777777" w:rsidR="00452B95" w:rsidRPr="0039491A" w:rsidRDefault="00452B95" w:rsidP="00452B95">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To detail safe</w:t>
      </w:r>
      <w:r w:rsidR="0039491A">
        <w:rPr>
          <w:rFonts w:ascii="Arial" w:hAnsi="Arial" w:cs="Arial"/>
          <w:color w:val="000000"/>
          <w:sz w:val="28"/>
          <w:szCs w:val="28"/>
        </w:rPr>
        <w:t xml:space="preserve"> operating procedures for the </w:t>
      </w:r>
      <w:r w:rsidRPr="0039491A">
        <w:rPr>
          <w:rFonts w:ascii="Arial" w:hAnsi="Arial" w:cs="Arial"/>
          <w:color w:val="000000"/>
          <w:sz w:val="28"/>
          <w:szCs w:val="28"/>
        </w:rPr>
        <w:t>use</w:t>
      </w:r>
      <w:r w:rsidR="0039491A">
        <w:rPr>
          <w:rFonts w:ascii="Arial" w:hAnsi="Arial" w:cs="Arial"/>
          <w:color w:val="000000"/>
          <w:sz w:val="28"/>
          <w:szCs w:val="28"/>
        </w:rPr>
        <w:t xml:space="preserve"> of the </w:t>
      </w:r>
      <w:proofErr w:type="gramStart"/>
      <w:r w:rsidR="0039491A">
        <w:rPr>
          <w:rFonts w:ascii="Arial" w:hAnsi="Arial" w:cs="Arial"/>
          <w:color w:val="000000"/>
          <w:sz w:val="28"/>
          <w:szCs w:val="28"/>
        </w:rPr>
        <w:t>mini bus</w:t>
      </w:r>
      <w:proofErr w:type="gramEnd"/>
      <w:r w:rsidRPr="0039491A">
        <w:rPr>
          <w:rFonts w:ascii="Arial" w:hAnsi="Arial" w:cs="Arial"/>
          <w:color w:val="000000"/>
          <w:sz w:val="28"/>
          <w:szCs w:val="28"/>
        </w:rPr>
        <w:t xml:space="preserve"> which details the checks that should be carried out before and after use by drivers. </w:t>
      </w:r>
    </w:p>
    <w:p w14:paraId="6C69E548" w14:textId="77777777" w:rsidR="00452B95" w:rsidRPr="0039491A" w:rsidRDefault="00452B95" w:rsidP="00452B95">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Provides information about who can drive minibuses and the times that they may do so. </w:t>
      </w:r>
    </w:p>
    <w:p w14:paraId="358DFF41" w14:textId="77777777" w:rsidR="00452B95" w:rsidRPr="0039491A" w:rsidRDefault="00452B95" w:rsidP="00452B95">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Includes details about what actions to take in case of a breakdown or an accident. </w:t>
      </w:r>
    </w:p>
    <w:p w14:paraId="23864372" w14:textId="77777777" w:rsidR="00452B95" w:rsidRPr="0039491A" w:rsidRDefault="00452B95" w:rsidP="00971FB9">
      <w:pPr>
        <w:pStyle w:val="Heading2"/>
        <w:rPr>
          <w:rFonts w:ascii="Arial" w:hAnsi="Arial"/>
        </w:rPr>
      </w:pPr>
    </w:p>
    <w:p w14:paraId="70D6364A" w14:textId="77777777" w:rsidR="00452B95" w:rsidRPr="001F3F7A" w:rsidRDefault="00452B95" w:rsidP="001F3F7A">
      <w:pPr>
        <w:pStyle w:val="Heading3"/>
        <w:rPr>
          <w:sz w:val="36"/>
          <w:szCs w:val="36"/>
        </w:rPr>
      </w:pPr>
      <w:r w:rsidRPr="001F3F7A">
        <w:rPr>
          <w:sz w:val="36"/>
          <w:szCs w:val="36"/>
        </w:rPr>
        <w:t>P</w:t>
      </w:r>
      <w:r w:rsidR="00CE787F" w:rsidRPr="001F3F7A">
        <w:rPr>
          <w:sz w:val="36"/>
          <w:szCs w:val="36"/>
        </w:rPr>
        <w:t>urpose</w:t>
      </w:r>
    </w:p>
    <w:p w14:paraId="64EDB8D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0ED89847" w14:textId="77777777" w:rsidR="00452B95"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The purpose of this document is to catalogue the various procedures that must be followed to ensure the safe use of the minibus. This document will be given to all minibus drivers a</w:t>
      </w:r>
      <w:r w:rsidR="0039491A">
        <w:rPr>
          <w:rFonts w:ascii="Arial" w:hAnsi="Arial" w:cs="Arial"/>
          <w:color w:val="000000"/>
          <w:sz w:val="28"/>
          <w:szCs w:val="28"/>
        </w:rPr>
        <w:t>s part of the overall induction</w:t>
      </w:r>
      <w:r w:rsidRPr="0039491A">
        <w:rPr>
          <w:rFonts w:ascii="Arial" w:hAnsi="Arial" w:cs="Arial"/>
          <w:color w:val="000000"/>
          <w:sz w:val="28"/>
          <w:szCs w:val="28"/>
        </w:rPr>
        <w:t xml:space="preserve">. </w:t>
      </w:r>
    </w:p>
    <w:p w14:paraId="14188384" w14:textId="77777777" w:rsidR="009B7288" w:rsidRDefault="009B7288" w:rsidP="00452B95">
      <w:pPr>
        <w:autoSpaceDE w:val="0"/>
        <w:autoSpaceDN w:val="0"/>
        <w:adjustRightInd w:val="0"/>
        <w:spacing w:after="0" w:line="240" w:lineRule="auto"/>
        <w:rPr>
          <w:rFonts w:ascii="Arial" w:hAnsi="Arial" w:cs="Arial"/>
          <w:color w:val="000000"/>
          <w:sz w:val="28"/>
          <w:szCs w:val="28"/>
        </w:rPr>
      </w:pPr>
    </w:p>
    <w:p w14:paraId="66AE85C9" w14:textId="77777777" w:rsidR="009B7288" w:rsidRDefault="009B7288" w:rsidP="00452B95">
      <w:pPr>
        <w:autoSpaceDE w:val="0"/>
        <w:autoSpaceDN w:val="0"/>
        <w:adjustRightInd w:val="0"/>
        <w:spacing w:after="0" w:line="240" w:lineRule="auto"/>
        <w:rPr>
          <w:rFonts w:ascii="Arial" w:hAnsi="Arial" w:cs="Arial"/>
          <w:color w:val="000000"/>
          <w:sz w:val="28"/>
          <w:szCs w:val="28"/>
        </w:rPr>
      </w:pPr>
    </w:p>
    <w:p w14:paraId="108CFAEF" w14:textId="265E5560" w:rsidR="00B15B83" w:rsidRPr="009B7288" w:rsidRDefault="009B7288" w:rsidP="009B7288">
      <w:pPr>
        <w:pStyle w:val="Heading1"/>
        <w:rPr>
          <w:sz w:val="36"/>
          <w:szCs w:val="36"/>
        </w:rPr>
      </w:pPr>
      <w:r w:rsidRPr="009B7288">
        <w:rPr>
          <w:sz w:val="36"/>
          <w:szCs w:val="36"/>
        </w:rPr>
        <w:t xml:space="preserve">Reporting </w:t>
      </w:r>
    </w:p>
    <w:p w14:paraId="2BC189F1" w14:textId="77777777" w:rsidR="009B7288" w:rsidRPr="009B7288" w:rsidRDefault="009B7288" w:rsidP="009B7288"/>
    <w:p w14:paraId="48F17560" w14:textId="17FA83E1" w:rsidR="00B15B83" w:rsidRPr="0039491A" w:rsidRDefault="00B15B83" w:rsidP="00452B95">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Should a learner using public transport not arrive to school at their expected time a message will be sent to parents at 10:15AM, registers are also sent to mainstream schools (referring school) at this time and their own attendance officer will make required contact. Should a learner be on a private transfer package and not get in the school vehicle we will discuss this with parent at the property or leave a ‘we called’ slip with a note that the child has not attended. </w:t>
      </w:r>
      <w:proofErr w:type="gramStart"/>
      <w:r>
        <w:rPr>
          <w:rFonts w:ascii="Arial" w:hAnsi="Arial" w:cs="Arial"/>
          <w:color w:val="000000"/>
          <w:sz w:val="28"/>
          <w:szCs w:val="28"/>
        </w:rPr>
        <w:t>All of</w:t>
      </w:r>
      <w:proofErr w:type="gramEnd"/>
      <w:r>
        <w:rPr>
          <w:rFonts w:ascii="Arial" w:hAnsi="Arial" w:cs="Arial"/>
          <w:color w:val="000000"/>
          <w:sz w:val="28"/>
          <w:szCs w:val="28"/>
        </w:rPr>
        <w:t xml:space="preserve"> these precautions are outlined in our Transport Policy. </w:t>
      </w:r>
    </w:p>
    <w:p w14:paraId="2656878E" w14:textId="77777777" w:rsidR="00452B95" w:rsidRPr="001F3F7A" w:rsidRDefault="00452B95" w:rsidP="001F3F7A">
      <w:pPr>
        <w:pStyle w:val="Heading3"/>
        <w:rPr>
          <w:sz w:val="36"/>
          <w:szCs w:val="36"/>
        </w:rPr>
      </w:pPr>
    </w:p>
    <w:p w14:paraId="609B090F" w14:textId="77777777" w:rsidR="00452B95" w:rsidRPr="0039491A" w:rsidRDefault="00452B95" w:rsidP="001F3F7A">
      <w:pPr>
        <w:pStyle w:val="Heading3"/>
      </w:pPr>
      <w:r w:rsidRPr="001F3F7A">
        <w:rPr>
          <w:sz w:val="36"/>
          <w:szCs w:val="36"/>
        </w:rPr>
        <w:t>Driver Training</w:t>
      </w:r>
      <w:r w:rsidRPr="0039491A">
        <w:t xml:space="preserve"> </w:t>
      </w:r>
    </w:p>
    <w:p w14:paraId="36B76050"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33F6AB10" w14:textId="77777777" w:rsidR="00452B95" w:rsidRPr="0039491A" w:rsidRDefault="00FA75D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It is essential that </w:t>
      </w:r>
      <w:r w:rsidR="002D2DA1" w:rsidRPr="0039491A">
        <w:rPr>
          <w:rFonts w:ascii="Arial" w:hAnsi="Arial" w:cs="Arial"/>
          <w:color w:val="000000"/>
          <w:sz w:val="28"/>
          <w:szCs w:val="28"/>
        </w:rPr>
        <w:t>Peregrinate Ltd</w:t>
      </w:r>
      <w:r w:rsidR="00452B95" w:rsidRPr="0039491A">
        <w:rPr>
          <w:rFonts w:ascii="Arial" w:hAnsi="Arial" w:cs="Arial"/>
          <w:color w:val="000000"/>
          <w:sz w:val="28"/>
          <w:szCs w:val="28"/>
        </w:rPr>
        <w:t xml:space="preserve"> are satisfied that all persons authorised to drive a</w:t>
      </w:r>
      <w:r w:rsidRPr="0039491A">
        <w:rPr>
          <w:rFonts w:ascii="Arial" w:hAnsi="Arial" w:cs="Arial"/>
          <w:color w:val="000000"/>
          <w:sz w:val="28"/>
          <w:szCs w:val="28"/>
        </w:rPr>
        <w:t>re competent to drive a company</w:t>
      </w:r>
      <w:r w:rsidR="00452B95" w:rsidRPr="0039491A">
        <w:rPr>
          <w:rFonts w:ascii="Arial" w:hAnsi="Arial" w:cs="Arial"/>
          <w:color w:val="000000"/>
          <w:sz w:val="28"/>
          <w:szCs w:val="28"/>
        </w:rPr>
        <w:t xml:space="preserve"> vehicle containing </w:t>
      </w:r>
      <w:r w:rsidR="00452B95" w:rsidRPr="0039491A">
        <w:rPr>
          <w:rFonts w:ascii="Arial" w:hAnsi="Arial" w:cs="Arial"/>
          <w:color w:val="000000"/>
          <w:sz w:val="28"/>
          <w:szCs w:val="28"/>
        </w:rPr>
        <w:lastRenderedPageBreak/>
        <w:t xml:space="preserve">students safely. The absolute minimum requirements to comply with our insurance are that the drivers;- </w:t>
      </w:r>
    </w:p>
    <w:p w14:paraId="190D6207"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are over the age of 2</w:t>
      </w:r>
      <w:r w:rsidR="0039491A">
        <w:rPr>
          <w:rFonts w:ascii="Arial" w:hAnsi="Arial" w:cs="Arial"/>
          <w:color w:val="000000"/>
          <w:sz w:val="28"/>
          <w:szCs w:val="28"/>
        </w:rPr>
        <w:t>6</w:t>
      </w:r>
      <w:r w:rsidRPr="0039491A">
        <w:rPr>
          <w:rFonts w:ascii="Arial" w:hAnsi="Arial" w:cs="Arial"/>
          <w:color w:val="000000"/>
          <w:sz w:val="28"/>
          <w:szCs w:val="28"/>
        </w:rPr>
        <w:t xml:space="preserve">, </w:t>
      </w:r>
    </w:p>
    <w:p w14:paraId="31765885"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have at least two </w:t>
      </w:r>
      <w:proofErr w:type="spellStart"/>
      <w:r w:rsidRPr="0039491A">
        <w:rPr>
          <w:rFonts w:ascii="Arial" w:hAnsi="Arial" w:cs="Arial"/>
          <w:color w:val="000000"/>
          <w:sz w:val="28"/>
          <w:szCs w:val="28"/>
        </w:rPr>
        <w:t>years experience</w:t>
      </w:r>
      <w:proofErr w:type="spellEnd"/>
      <w:r w:rsidRPr="0039491A">
        <w:rPr>
          <w:rFonts w:ascii="Arial" w:hAnsi="Arial" w:cs="Arial"/>
          <w:color w:val="000000"/>
          <w:sz w:val="28"/>
          <w:szCs w:val="28"/>
        </w:rPr>
        <w:t xml:space="preserve"> as a qualified driver </w:t>
      </w:r>
    </w:p>
    <w:p w14:paraId="242EC61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hold a current full driving licence with no more than 6 penalty points. If a driver has less than 6 points, the driver may still be precluded if the points are for dangerous driving </w:t>
      </w:r>
    </w:p>
    <w:p w14:paraId="3171A5FD"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6FF9A1A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To co</w:t>
      </w:r>
      <w:r w:rsidR="00FA75D5" w:rsidRPr="0039491A">
        <w:rPr>
          <w:rFonts w:ascii="Arial" w:hAnsi="Arial" w:cs="Arial"/>
          <w:color w:val="000000"/>
          <w:sz w:val="28"/>
          <w:szCs w:val="28"/>
        </w:rPr>
        <w:t xml:space="preserve">mply with the above, </w:t>
      </w:r>
      <w:r w:rsidR="002D2DA1" w:rsidRPr="0039491A">
        <w:rPr>
          <w:rFonts w:ascii="Arial" w:hAnsi="Arial" w:cs="Arial"/>
          <w:color w:val="000000"/>
          <w:sz w:val="28"/>
          <w:szCs w:val="28"/>
        </w:rPr>
        <w:t>Peregrinate Ltd</w:t>
      </w:r>
      <w:r w:rsidRPr="0039491A">
        <w:rPr>
          <w:rFonts w:ascii="Arial" w:hAnsi="Arial" w:cs="Arial"/>
          <w:color w:val="000000"/>
          <w:sz w:val="28"/>
          <w:szCs w:val="28"/>
        </w:rPr>
        <w:t xml:space="preserve"> has gone further in its quest to ensure that students are driven in safety. </w:t>
      </w:r>
    </w:p>
    <w:p w14:paraId="56BAFC66" w14:textId="77777777" w:rsidR="00452B95"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Prior to transporting students for the first time, all drivers will be given the opportunity of either a </w:t>
      </w:r>
      <w:r w:rsidR="00FA75D5" w:rsidRPr="0039491A">
        <w:rPr>
          <w:rFonts w:ascii="Arial" w:hAnsi="Arial" w:cs="Arial"/>
          <w:color w:val="000000"/>
          <w:sz w:val="28"/>
          <w:szCs w:val="28"/>
        </w:rPr>
        <w:t>vehicle familiarisation session, t</w:t>
      </w:r>
      <w:r w:rsidRPr="0039491A">
        <w:rPr>
          <w:rFonts w:ascii="Arial" w:hAnsi="Arial" w:cs="Arial"/>
          <w:color w:val="000000"/>
          <w:sz w:val="28"/>
          <w:szCs w:val="28"/>
        </w:rPr>
        <w:t xml:space="preserve">hese sessions will </w:t>
      </w:r>
      <w:r w:rsidR="00F276F7" w:rsidRPr="0039491A">
        <w:rPr>
          <w:rFonts w:ascii="Arial" w:hAnsi="Arial" w:cs="Arial"/>
          <w:color w:val="000000"/>
          <w:sz w:val="28"/>
          <w:szCs w:val="28"/>
        </w:rPr>
        <w:t>include: -</w:t>
      </w:r>
      <w:r w:rsidRPr="0039491A">
        <w:rPr>
          <w:rFonts w:ascii="Arial" w:hAnsi="Arial" w:cs="Arial"/>
          <w:color w:val="000000"/>
          <w:sz w:val="28"/>
          <w:szCs w:val="28"/>
        </w:rPr>
        <w:t xml:space="preserve"> </w:t>
      </w:r>
    </w:p>
    <w:p w14:paraId="5E71BD94" w14:textId="77777777" w:rsidR="00F276F7" w:rsidRPr="0039491A" w:rsidRDefault="00F276F7" w:rsidP="00452B95">
      <w:pPr>
        <w:autoSpaceDE w:val="0"/>
        <w:autoSpaceDN w:val="0"/>
        <w:adjustRightInd w:val="0"/>
        <w:spacing w:after="0" w:line="240" w:lineRule="auto"/>
        <w:rPr>
          <w:rFonts w:ascii="Arial" w:hAnsi="Arial" w:cs="Arial"/>
          <w:color w:val="000000"/>
          <w:sz w:val="28"/>
          <w:szCs w:val="28"/>
        </w:rPr>
      </w:pPr>
    </w:p>
    <w:p w14:paraId="4C82BF8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Daily vehicle checks </w:t>
      </w:r>
    </w:p>
    <w:p w14:paraId="4EFA023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Pre-journey checks </w:t>
      </w:r>
    </w:p>
    <w:p w14:paraId="6834F5D0"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General driving safety </w:t>
      </w:r>
    </w:p>
    <w:p w14:paraId="52C71EFA"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Road testing </w:t>
      </w:r>
    </w:p>
    <w:p w14:paraId="3BFC44AC"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Emergency stop </w:t>
      </w:r>
    </w:p>
    <w:p w14:paraId="57E34AE2"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Use of mirrors and indicators </w:t>
      </w:r>
    </w:p>
    <w:p w14:paraId="45BC961F"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Reversing using mirrors only </w:t>
      </w:r>
    </w:p>
    <w:p w14:paraId="6ED7EAD1"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Passenger safety </w:t>
      </w:r>
    </w:p>
    <w:p w14:paraId="6C583FAC"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Passenger comfort </w:t>
      </w:r>
    </w:p>
    <w:p w14:paraId="108F8B1F"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6DD8CB72"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All new drivers will be added to the list of authorised minibus drivers which is held in the </w:t>
      </w:r>
      <w:r w:rsidR="00FA75D5" w:rsidRPr="0039491A">
        <w:rPr>
          <w:rFonts w:ascii="Arial" w:hAnsi="Arial" w:cs="Arial"/>
          <w:color w:val="000000"/>
          <w:sz w:val="28"/>
          <w:szCs w:val="28"/>
        </w:rPr>
        <w:t>Manag</w:t>
      </w:r>
      <w:r w:rsidR="0039491A">
        <w:rPr>
          <w:rFonts w:ascii="Arial" w:hAnsi="Arial" w:cs="Arial"/>
          <w:color w:val="000000"/>
          <w:sz w:val="28"/>
          <w:szCs w:val="28"/>
        </w:rPr>
        <w:t>ing Director’</w:t>
      </w:r>
      <w:r w:rsidR="00FA75D5" w:rsidRPr="0039491A">
        <w:rPr>
          <w:rFonts w:ascii="Arial" w:hAnsi="Arial" w:cs="Arial"/>
          <w:color w:val="000000"/>
          <w:sz w:val="28"/>
          <w:szCs w:val="28"/>
        </w:rPr>
        <w:t xml:space="preserve">s office. </w:t>
      </w:r>
      <w:r w:rsidRPr="0039491A">
        <w:rPr>
          <w:rFonts w:ascii="Arial" w:hAnsi="Arial" w:cs="Arial"/>
          <w:color w:val="000000"/>
          <w:sz w:val="28"/>
          <w:szCs w:val="28"/>
        </w:rPr>
        <w:t xml:space="preserve"> </w:t>
      </w:r>
    </w:p>
    <w:p w14:paraId="3101D48B"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2E43A35A" w14:textId="77777777" w:rsidR="00452B95" w:rsidRPr="001F3F7A" w:rsidRDefault="00452B95" w:rsidP="001F3F7A">
      <w:pPr>
        <w:pStyle w:val="Heading3"/>
        <w:rPr>
          <w:sz w:val="36"/>
          <w:szCs w:val="36"/>
        </w:rPr>
      </w:pPr>
      <w:r w:rsidRPr="001F3F7A">
        <w:rPr>
          <w:sz w:val="36"/>
          <w:szCs w:val="36"/>
        </w:rPr>
        <w:t xml:space="preserve">Drivers Hours </w:t>
      </w:r>
    </w:p>
    <w:p w14:paraId="73DE78C7"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38CC5644" w14:textId="77777777" w:rsidR="00452B95" w:rsidRPr="0039491A" w:rsidRDefault="00FA75D5" w:rsidP="00452B95">
      <w:pPr>
        <w:autoSpaceDE w:val="0"/>
        <w:autoSpaceDN w:val="0"/>
        <w:adjustRightInd w:val="0"/>
        <w:spacing w:after="0" w:line="240" w:lineRule="auto"/>
        <w:rPr>
          <w:rFonts w:ascii="Arial" w:hAnsi="Arial" w:cs="Arial"/>
          <w:b/>
          <w:bCs/>
          <w:color w:val="000000"/>
          <w:sz w:val="28"/>
          <w:szCs w:val="28"/>
        </w:rPr>
      </w:pPr>
      <w:r w:rsidRPr="0039491A">
        <w:rPr>
          <w:rFonts w:ascii="Arial" w:hAnsi="Arial" w:cs="Arial"/>
          <w:color w:val="000000"/>
          <w:sz w:val="28"/>
          <w:szCs w:val="28"/>
        </w:rPr>
        <w:t>It is the</w:t>
      </w:r>
      <w:r w:rsidR="00452B95" w:rsidRPr="0039491A">
        <w:rPr>
          <w:rFonts w:ascii="Arial" w:hAnsi="Arial" w:cs="Arial"/>
          <w:color w:val="000000"/>
          <w:sz w:val="28"/>
          <w:szCs w:val="28"/>
        </w:rPr>
        <w:t xml:space="preserve"> policy</w:t>
      </w:r>
      <w:r w:rsidRPr="0039491A">
        <w:rPr>
          <w:rFonts w:ascii="Arial" w:hAnsi="Arial" w:cs="Arial"/>
          <w:color w:val="000000"/>
          <w:sz w:val="28"/>
          <w:szCs w:val="28"/>
        </w:rPr>
        <w:t xml:space="preserve"> of </w:t>
      </w:r>
      <w:r w:rsidR="002D2DA1" w:rsidRPr="0039491A">
        <w:rPr>
          <w:rFonts w:ascii="Arial" w:hAnsi="Arial" w:cs="Arial"/>
          <w:color w:val="000000"/>
          <w:sz w:val="28"/>
          <w:szCs w:val="28"/>
        </w:rPr>
        <w:t>Peregrinate Ltd</w:t>
      </w:r>
      <w:r w:rsidR="00745A05" w:rsidRPr="0039491A">
        <w:rPr>
          <w:rFonts w:ascii="Arial" w:hAnsi="Arial" w:cs="Arial"/>
          <w:color w:val="000000"/>
          <w:sz w:val="28"/>
          <w:szCs w:val="28"/>
        </w:rPr>
        <w:t xml:space="preserve"> that if there is an academic</w:t>
      </w:r>
      <w:r w:rsidR="00452B95" w:rsidRPr="0039491A">
        <w:rPr>
          <w:rFonts w:ascii="Arial" w:hAnsi="Arial" w:cs="Arial"/>
          <w:color w:val="000000"/>
          <w:sz w:val="28"/>
          <w:szCs w:val="28"/>
        </w:rPr>
        <w:t xml:space="preserve"> trip which involves a driver being in charge on an extended day, then a second adult should accompany the party and that person should be competent to share the driving to reduce the possibility of driver fatigue. An extended day is anything beyond 7.00 pm when the teacher started work at 8.45 am. </w:t>
      </w:r>
      <w:r w:rsidR="00452B95" w:rsidRPr="0039491A">
        <w:rPr>
          <w:rFonts w:ascii="Arial" w:hAnsi="Arial" w:cs="Arial"/>
          <w:b/>
          <w:bCs/>
          <w:color w:val="000000"/>
          <w:sz w:val="28"/>
          <w:szCs w:val="28"/>
        </w:rPr>
        <w:t xml:space="preserve">This requirement is non-negotiable. </w:t>
      </w:r>
    </w:p>
    <w:p w14:paraId="12163ECE"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7A741EFA" w14:textId="77777777" w:rsidR="00452B95" w:rsidRPr="001F3F7A" w:rsidRDefault="00452B95" w:rsidP="001F3F7A">
      <w:pPr>
        <w:pStyle w:val="Heading3"/>
        <w:rPr>
          <w:sz w:val="36"/>
          <w:szCs w:val="36"/>
        </w:rPr>
      </w:pPr>
      <w:r w:rsidRPr="001F3F7A">
        <w:rPr>
          <w:sz w:val="36"/>
          <w:szCs w:val="36"/>
        </w:rPr>
        <w:t xml:space="preserve">Driver’s Responsibilities </w:t>
      </w:r>
    </w:p>
    <w:p w14:paraId="53D55B39"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3B198408"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lastRenderedPageBreak/>
        <w:t xml:space="preserve">Whilst </w:t>
      </w:r>
      <w:r w:rsidR="002D2DA1" w:rsidRPr="0039491A">
        <w:rPr>
          <w:rFonts w:ascii="Arial" w:hAnsi="Arial" w:cs="Arial"/>
          <w:color w:val="000000"/>
          <w:sz w:val="28"/>
          <w:szCs w:val="28"/>
        </w:rPr>
        <w:t>Peregrinate Ltd</w:t>
      </w:r>
      <w:r w:rsidR="00FA75D5" w:rsidRPr="0039491A">
        <w:rPr>
          <w:rFonts w:ascii="Arial" w:hAnsi="Arial" w:cs="Arial"/>
          <w:color w:val="000000"/>
          <w:sz w:val="28"/>
          <w:szCs w:val="28"/>
        </w:rPr>
        <w:t xml:space="preserve"> </w:t>
      </w:r>
      <w:r w:rsidRPr="0039491A">
        <w:rPr>
          <w:rFonts w:ascii="Arial" w:hAnsi="Arial" w:cs="Arial"/>
          <w:color w:val="000000"/>
          <w:sz w:val="28"/>
          <w:szCs w:val="28"/>
        </w:rPr>
        <w:t>will ensure a weekly check o</w:t>
      </w:r>
      <w:r w:rsidR="00FA75D5" w:rsidRPr="0039491A">
        <w:rPr>
          <w:rFonts w:ascii="Arial" w:hAnsi="Arial" w:cs="Arial"/>
          <w:color w:val="000000"/>
          <w:sz w:val="28"/>
          <w:szCs w:val="28"/>
        </w:rPr>
        <w:t>f the condition of the minibus</w:t>
      </w:r>
      <w:r w:rsidRPr="0039491A">
        <w:rPr>
          <w:rFonts w:ascii="Arial" w:hAnsi="Arial" w:cs="Arial"/>
          <w:color w:val="000000"/>
          <w:sz w:val="28"/>
          <w:szCs w:val="28"/>
        </w:rPr>
        <w:t xml:space="preserve">, drivers are responsible for the following checks before embarking on their trips: </w:t>
      </w:r>
    </w:p>
    <w:p w14:paraId="5CEAF714"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3D15A1B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Do a visual inspection of the minibuses which includes tyre pressure checks and that the windscreen and glass is clean and can be seen through </w:t>
      </w:r>
    </w:p>
    <w:p w14:paraId="01EAC9F2"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Check brakes to see that they are functioning correctly </w:t>
      </w:r>
    </w:p>
    <w:p w14:paraId="27520D2D"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mirrors and seat are in the correct driving position </w:t>
      </w:r>
    </w:p>
    <w:p w14:paraId="11D03D09"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Check that all lights are functioning correctly </w:t>
      </w:r>
    </w:p>
    <w:p w14:paraId="7CC249E6" w14:textId="77777777" w:rsidR="00452B95" w:rsidRPr="0039491A" w:rsidRDefault="00452B95" w:rsidP="0039491A">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all seat belts are being worn. This includes all passengers, </w:t>
      </w:r>
      <w:r w:rsidR="0039491A">
        <w:rPr>
          <w:rFonts w:ascii="Arial" w:hAnsi="Arial" w:cs="Arial"/>
          <w:color w:val="000000"/>
          <w:sz w:val="28"/>
          <w:szCs w:val="28"/>
        </w:rPr>
        <w:t xml:space="preserve">   </w:t>
      </w:r>
      <w:r w:rsidRPr="0039491A">
        <w:rPr>
          <w:rFonts w:ascii="Arial" w:hAnsi="Arial" w:cs="Arial"/>
          <w:color w:val="000000"/>
          <w:sz w:val="28"/>
          <w:szCs w:val="28"/>
        </w:rPr>
        <w:t xml:space="preserve">who must wear a seat belt </w:t>
      </w:r>
    </w:p>
    <w:p w14:paraId="4499EF45"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the windscreen washer system works and that </w:t>
      </w:r>
      <w:r w:rsidR="0039491A">
        <w:rPr>
          <w:rFonts w:ascii="Arial" w:hAnsi="Arial" w:cs="Arial"/>
          <w:color w:val="000000"/>
          <w:sz w:val="28"/>
          <w:szCs w:val="28"/>
        </w:rPr>
        <w:t xml:space="preserve">the </w:t>
      </w:r>
      <w:r w:rsidRPr="0039491A">
        <w:rPr>
          <w:rFonts w:ascii="Arial" w:hAnsi="Arial" w:cs="Arial"/>
          <w:color w:val="000000"/>
          <w:sz w:val="28"/>
          <w:szCs w:val="28"/>
        </w:rPr>
        <w:t xml:space="preserve">wipers are functioning correctly </w:t>
      </w:r>
    </w:p>
    <w:p w14:paraId="607D0780"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the vehicle is correctly loaded and that no more than sixteen passengers are being carried </w:t>
      </w:r>
    </w:p>
    <w:p w14:paraId="3795A6BF"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Emergency exits must not be blocked </w:t>
      </w:r>
    </w:p>
    <w:p w14:paraId="032AC0C9" w14:textId="77777777" w:rsidR="00FA75D5" w:rsidRPr="0039491A" w:rsidRDefault="00FA75D5" w:rsidP="00FA75D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A member of staff is sitting in the emergency exit seat</w:t>
      </w:r>
    </w:p>
    <w:p w14:paraId="1A3298D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all doors are correctly closed </w:t>
      </w:r>
    </w:p>
    <w:p w14:paraId="221F38D2"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Check that you have enough fuel for your journey </w:t>
      </w:r>
    </w:p>
    <w:p w14:paraId="22D3954D"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As soon as possible after moving off, the driver should carry out a running brake test and at the same time, check the operation of the seat belts </w:t>
      </w:r>
    </w:p>
    <w:p w14:paraId="2A13699D"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At intervals throughout the journey, all instruments and warning lights should be </w:t>
      </w:r>
      <w:proofErr w:type="gramStart"/>
      <w:r w:rsidRPr="0039491A">
        <w:rPr>
          <w:rFonts w:ascii="Arial" w:hAnsi="Arial" w:cs="Arial"/>
          <w:color w:val="000000"/>
          <w:sz w:val="28"/>
          <w:szCs w:val="28"/>
        </w:rPr>
        <w:t>checked</w:t>
      </w:r>
      <w:proofErr w:type="gramEnd"/>
      <w:r w:rsidRPr="0039491A">
        <w:rPr>
          <w:rFonts w:ascii="Arial" w:hAnsi="Arial" w:cs="Arial"/>
          <w:color w:val="000000"/>
          <w:sz w:val="28"/>
          <w:szCs w:val="28"/>
        </w:rPr>
        <w:t xml:space="preserve"> and necessary action taken if a fault is indicated </w:t>
      </w:r>
    </w:p>
    <w:p w14:paraId="45C7802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food and drink are not consumed on the vehicle </w:t>
      </w:r>
    </w:p>
    <w:p w14:paraId="118D3DE1"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Make sure that no rubbish is left on the vehicle and ensure that no malicious damage has occurred to the interior of the vehicle </w:t>
      </w:r>
    </w:p>
    <w:p w14:paraId="728B9A0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70A20990"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At the end of the journey the driver must lock and make the vehicle secure. Keys should only be taken from the </w:t>
      </w:r>
      <w:r w:rsidR="0039491A">
        <w:rPr>
          <w:rFonts w:ascii="Arial" w:hAnsi="Arial" w:cs="Arial"/>
          <w:color w:val="000000"/>
          <w:sz w:val="28"/>
          <w:szCs w:val="28"/>
        </w:rPr>
        <w:t>administration</w:t>
      </w:r>
      <w:r w:rsidRPr="0039491A">
        <w:rPr>
          <w:rFonts w:ascii="Arial" w:hAnsi="Arial" w:cs="Arial"/>
          <w:color w:val="000000"/>
          <w:sz w:val="28"/>
          <w:szCs w:val="28"/>
        </w:rPr>
        <w:t xml:space="preserve"> office just prio</w:t>
      </w:r>
      <w:r w:rsidR="00FA75D5" w:rsidRPr="0039491A">
        <w:rPr>
          <w:rFonts w:ascii="Arial" w:hAnsi="Arial" w:cs="Arial"/>
          <w:color w:val="000000"/>
          <w:sz w:val="28"/>
          <w:szCs w:val="28"/>
        </w:rPr>
        <w:t>r to making use of the minibus</w:t>
      </w:r>
      <w:r w:rsidRPr="0039491A">
        <w:rPr>
          <w:rFonts w:ascii="Arial" w:hAnsi="Arial" w:cs="Arial"/>
          <w:color w:val="000000"/>
          <w:sz w:val="28"/>
          <w:szCs w:val="28"/>
        </w:rPr>
        <w:t xml:space="preserve">. The keys should be returned to the office immediately after use. </w:t>
      </w:r>
    </w:p>
    <w:p w14:paraId="1355CA88"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5D478890" w14:textId="77777777" w:rsidR="00452B95" w:rsidRPr="001F3F7A" w:rsidRDefault="00452B95" w:rsidP="001F3F7A">
      <w:pPr>
        <w:pStyle w:val="Heading3"/>
        <w:rPr>
          <w:sz w:val="32"/>
          <w:szCs w:val="32"/>
        </w:rPr>
      </w:pPr>
      <w:r w:rsidRPr="001F3F7A">
        <w:rPr>
          <w:sz w:val="32"/>
          <w:szCs w:val="32"/>
        </w:rPr>
        <w:t xml:space="preserve">Passenger Responsibilities </w:t>
      </w:r>
    </w:p>
    <w:p w14:paraId="1C4EEF41"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1B3D5C85"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Should wear seat belts and always remain in their seats until instructed otherwise </w:t>
      </w:r>
    </w:p>
    <w:p w14:paraId="1C130DDF"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Should never distract the driver by shouting,</w:t>
      </w:r>
      <w:r w:rsidR="00FA75D5" w:rsidRPr="0039491A">
        <w:rPr>
          <w:rFonts w:ascii="Arial" w:hAnsi="Arial" w:cs="Arial"/>
          <w:color w:val="000000"/>
          <w:sz w:val="28"/>
          <w:szCs w:val="28"/>
        </w:rPr>
        <w:t xml:space="preserve"> throwing</w:t>
      </w:r>
      <w:r w:rsidRPr="0039491A">
        <w:rPr>
          <w:rFonts w:ascii="Arial" w:hAnsi="Arial" w:cs="Arial"/>
          <w:color w:val="000000"/>
          <w:sz w:val="28"/>
          <w:szCs w:val="28"/>
        </w:rPr>
        <w:t xml:space="preserve"> etc</w:t>
      </w:r>
      <w:r w:rsidR="0039491A">
        <w:rPr>
          <w:rFonts w:ascii="Arial" w:hAnsi="Arial" w:cs="Arial"/>
          <w:color w:val="000000"/>
          <w:sz w:val="28"/>
          <w:szCs w:val="28"/>
        </w:rPr>
        <w:t>.</w:t>
      </w:r>
      <w:r w:rsidRPr="0039491A">
        <w:rPr>
          <w:rFonts w:ascii="Arial" w:hAnsi="Arial" w:cs="Arial"/>
          <w:color w:val="000000"/>
          <w:sz w:val="28"/>
          <w:szCs w:val="28"/>
        </w:rPr>
        <w:t xml:space="preserve"> </w:t>
      </w:r>
    </w:p>
    <w:p w14:paraId="2207D64A"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lastRenderedPageBreak/>
        <w:t xml:space="preserve">• Students should not eat or drink on the vehicle </w:t>
      </w:r>
    </w:p>
    <w:p w14:paraId="21B4AA27"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Must make sure that escape routes are not blocked by bags, etc</w:t>
      </w:r>
      <w:r w:rsidR="0039491A">
        <w:rPr>
          <w:rFonts w:ascii="Arial" w:hAnsi="Arial" w:cs="Arial"/>
          <w:color w:val="000000"/>
          <w:sz w:val="28"/>
          <w:szCs w:val="28"/>
        </w:rPr>
        <w:t>.</w:t>
      </w:r>
      <w:r w:rsidRPr="0039491A">
        <w:rPr>
          <w:rFonts w:ascii="Arial" w:hAnsi="Arial" w:cs="Arial"/>
          <w:color w:val="000000"/>
          <w:sz w:val="28"/>
          <w:szCs w:val="28"/>
        </w:rPr>
        <w:t xml:space="preserve"> </w:t>
      </w:r>
    </w:p>
    <w:p w14:paraId="2AF068C5"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Students</w:t>
      </w:r>
      <w:r w:rsidR="00FA75D5" w:rsidRPr="0039491A">
        <w:rPr>
          <w:rFonts w:ascii="Arial" w:hAnsi="Arial" w:cs="Arial"/>
          <w:color w:val="000000"/>
          <w:sz w:val="28"/>
          <w:szCs w:val="28"/>
        </w:rPr>
        <w:t xml:space="preserve"> are ambassadors of </w:t>
      </w:r>
      <w:r w:rsidR="002D2DA1" w:rsidRPr="0039491A">
        <w:rPr>
          <w:rFonts w:ascii="Arial" w:hAnsi="Arial" w:cs="Arial"/>
          <w:color w:val="000000"/>
          <w:sz w:val="28"/>
          <w:szCs w:val="28"/>
        </w:rPr>
        <w:t>Peregrinate Ltd</w:t>
      </w:r>
      <w:r w:rsidR="00FA75D5" w:rsidRPr="0039491A">
        <w:rPr>
          <w:rFonts w:ascii="Arial" w:hAnsi="Arial" w:cs="Arial"/>
          <w:color w:val="000000"/>
          <w:sz w:val="28"/>
          <w:szCs w:val="28"/>
        </w:rPr>
        <w:t xml:space="preserve"> </w:t>
      </w:r>
      <w:r w:rsidRPr="0039491A">
        <w:rPr>
          <w:rFonts w:ascii="Arial" w:hAnsi="Arial" w:cs="Arial"/>
          <w:color w:val="000000"/>
          <w:sz w:val="28"/>
          <w:szCs w:val="28"/>
        </w:rPr>
        <w:t xml:space="preserve">and must never bring its name into disrepute by gesturing, </w:t>
      </w:r>
      <w:r w:rsidR="0039491A">
        <w:rPr>
          <w:rFonts w:ascii="Arial" w:hAnsi="Arial" w:cs="Arial"/>
          <w:color w:val="000000"/>
          <w:sz w:val="28"/>
          <w:szCs w:val="28"/>
        </w:rPr>
        <w:t xml:space="preserve">shouting abuse, </w:t>
      </w:r>
      <w:r w:rsidRPr="0039491A">
        <w:rPr>
          <w:rFonts w:ascii="Arial" w:hAnsi="Arial" w:cs="Arial"/>
          <w:color w:val="000000"/>
          <w:sz w:val="28"/>
          <w:szCs w:val="28"/>
        </w:rPr>
        <w:t>etc</w:t>
      </w:r>
      <w:r w:rsidR="0039491A">
        <w:rPr>
          <w:rFonts w:ascii="Arial" w:hAnsi="Arial" w:cs="Arial"/>
          <w:color w:val="000000"/>
          <w:sz w:val="28"/>
          <w:szCs w:val="28"/>
        </w:rPr>
        <w:t>.</w:t>
      </w:r>
      <w:r w:rsidRPr="0039491A">
        <w:rPr>
          <w:rFonts w:ascii="Arial" w:hAnsi="Arial" w:cs="Arial"/>
          <w:color w:val="000000"/>
          <w:sz w:val="28"/>
          <w:szCs w:val="28"/>
        </w:rPr>
        <w:t xml:space="preserve"> </w:t>
      </w:r>
    </w:p>
    <w:p w14:paraId="352FE164" w14:textId="64C38F7F" w:rsidR="0089441D"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Passengers found to have vandalised the minibuses may face a ban from using it again and be required to pay for damages</w:t>
      </w:r>
    </w:p>
    <w:p w14:paraId="63564971" w14:textId="77777777" w:rsidR="0089441D" w:rsidRDefault="0089441D" w:rsidP="00452B95">
      <w:pPr>
        <w:autoSpaceDE w:val="0"/>
        <w:autoSpaceDN w:val="0"/>
        <w:adjustRightInd w:val="0"/>
        <w:spacing w:after="0" w:line="240" w:lineRule="auto"/>
        <w:rPr>
          <w:rFonts w:ascii="Arial" w:hAnsi="Arial" w:cs="Arial"/>
          <w:color w:val="000000"/>
          <w:sz w:val="28"/>
          <w:szCs w:val="28"/>
        </w:rPr>
      </w:pPr>
    </w:p>
    <w:p w14:paraId="0F5F9B70" w14:textId="462D41B3" w:rsidR="0089441D" w:rsidRDefault="0089441D" w:rsidP="00452B95">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Learners utilising the vehicles for transport from school, trips and gym centres must abide to all responsibilities. Learners who break the rules, will be asked to make their own way home due to breaking safety measures and putting other learners and staff at risk. </w:t>
      </w:r>
    </w:p>
    <w:p w14:paraId="23B17F8A" w14:textId="5DCD062D" w:rsidR="0089441D" w:rsidRPr="0089441D" w:rsidRDefault="0089441D" w:rsidP="0089441D">
      <w:pPr>
        <w:autoSpaceDE w:val="0"/>
        <w:autoSpaceDN w:val="0"/>
        <w:adjustRightInd w:val="0"/>
        <w:spacing w:after="0" w:line="240" w:lineRule="auto"/>
        <w:rPr>
          <w:rFonts w:ascii="Arial" w:hAnsi="Arial" w:cs="Arial"/>
          <w:color w:val="000000"/>
          <w:sz w:val="28"/>
          <w:szCs w:val="28"/>
        </w:rPr>
      </w:pPr>
    </w:p>
    <w:p w14:paraId="0C8110D9" w14:textId="77777777" w:rsidR="00452B95" w:rsidRPr="0039491A" w:rsidRDefault="00452B95" w:rsidP="00971FB9">
      <w:pPr>
        <w:pStyle w:val="Heading2"/>
        <w:rPr>
          <w:rFonts w:ascii="Arial" w:hAnsi="Arial"/>
        </w:rPr>
      </w:pPr>
    </w:p>
    <w:p w14:paraId="4E701139" w14:textId="77777777" w:rsidR="00452B95" w:rsidRPr="001F3F7A" w:rsidRDefault="00452B95" w:rsidP="001F3F7A">
      <w:pPr>
        <w:pStyle w:val="Heading3"/>
        <w:rPr>
          <w:sz w:val="32"/>
          <w:szCs w:val="32"/>
        </w:rPr>
      </w:pPr>
      <w:r w:rsidRPr="001F3F7A">
        <w:rPr>
          <w:sz w:val="32"/>
          <w:szCs w:val="32"/>
        </w:rPr>
        <w:t xml:space="preserve">Accident Procedures </w:t>
      </w:r>
    </w:p>
    <w:p w14:paraId="3C51A0FB"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22999EE4" w14:textId="77777777" w:rsidR="00971FB9" w:rsidRPr="0039491A" w:rsidRDefault="00452B95" w:rsidP="00971FB9">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If an accident occurs and any personal injury or damage to third party property is involved, then the driver must stop. He/she must be prepared to give his name and address and details of the owner of the vehicle to a Police Officer or any other person having reasonable grounds to ask. If for any reason the driver is not able to give these details then he/she must report in person to a Police Station as soon as practically possible, otherwise an offence is committed, and in any event not later than twenty</w:t>
      </w:r>
      <w:r w:rsidR="00FA75D5" w:rsidRPr="0039491A">
        <w:rPr>
          <w:rFonts w:ascii="Arial" w:hAnsi="Arial" w:cs="Arial"/>
          <w:color w:val="000000"/>
          <w:sz w:val="28"/>
          <w:szCs w:val="28"/>
        </w:rPr>
        <w:t>-four hours afterwards.</w:t>
      </w:r>
      <w:r w:rsidRPr="0039491A">
        <w:rPr>
          <w:rFonts w:ascii="Arial" w:hAnsi="Arial" w:cs="Arial"/>
          <w:color w:val="000000"/>
          <w:sz w:val="28"/>
          <w:szCs w:val="28"/>
        </w:rPr>
        <w:t xml:space="preserve"> </w:t>
      </w:r>
    </w:p>
    <w:p w14:paraId="7A716545" w14:textId="77777777" w:rsidR="00FA75D5" w:rsidRPr="0039491A" w:rsidRDefault="00452B95" w:rsidP="00971FB9">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Report your accide</w:t>
      </w:r>
      <w:r w:rsidR="00FA75D5" w:rsidRPr="0039491A">
        <w:rPr>
          <w:rFonts w:ascii="Arial" w:hAnsi="Arial" w:cs="Arial"/>
          <w:color w:val="000000"/>
          <w:sz w:val="28"/>
          <w:szCs w:val="28"/>
        </w:rPr>
        <w:t>nt immediately to the</w:t>
      </w:r>
      <w:r w:rsidRPr="0039491A">
        <w:rPr>
          <w:rFonts w:ascii="Arial" w:hAnsi="Arial" w:cs="Arial"/>
          <w:color w:val="000000"/>
          <w:sz w:val="28"/>
          <w:szCs w:val="28"/>
        </w:rPr>
        <w:t xml:space="preserve"> Manag</w:t>
      </w:r>
      <w:r w:rsidR="0039491A">
        <w:rPr>
          <w:rFonts w:ascii="Arial" w:hAnsi="Arial" w:cs="Arial"/>
          <w:color w:val="000000"/>
          <w:sz w:val="28"/>
          <w:szCs w:val="28"/>
        </w:rPr>
        <w:t>ing Director</w:t>
      </w:r>
      <w:r w:rsidRPr="0039491A">
        <w:rPr>
          <w:rFonts w:ascii="Arial" w:hAnsi="Arial" w:cs="Arial"/>
          <w:color w:val="000000"/>
          <w:sz w:val="28"/>
          <w:szCs w:val="28"/>
        </w:rPr>
        <w:t xml:space="preserve"> who will </w:t>
      </w:r>
      <w:r w:rsidR="0039491A">
        <w:rPr>
          <w:rFonts w:ascii="Arial" w:hAnsi="Arial" w:cs="Arial"/>
          <w:color w:val="000000"/>
          <w:sz w:val="28"/>
          <w:szCs w:val="28"/>
        </w:rPr>
        <w:t>supply</w:t>
      </w:r>
      <w:r w:rsidRPr="0039491A">
        <w:rPr>
          <w:rFonts w:ascii="Arial" w:hAnsi="Arial" w:cs="Arial"/>
          <w:color w:val="000000"/>
          <w:sz w:val="28"/>
          <w:szCs w:val="28"/>
        </w:rPr>
        <w:t xml:space="preserve"> you </w:t>
      </w:r>
      <w:r w:rsidR="0039491A">
        <w:rPr>
          <w:rFonts w:ascii="Arial" w:hAnsi="Arial" w:cs="Arial"/>
          <w:color w:val="000000"/>
          <w:sz w:val="28"/>
          <w:szCs w:val="28"/>
        </w:rPr>
        <w:t>with</w:t>
      </w:r>
      <w:r w:rsidRPr="0039491A">
        <w:rPr>
          <w:rFonts w:ascii="Arial" w:hAnsi="Arial" w:cs="Arial"/>
          <w:color w:val="000000"/>
          <w:sz w:val="28"/>
          <w:szCs w:val="28"/>
        </w:rPr>
        <w:t xml:space="preserve"> the appropriate forms to complete for onward transmission to our insurers. </w:t>
      </w:r>
    </w:p>
    <w:p w14:paraId="6B46FD1A" w14:textId="77777777" w:rsidR="00FA75D5" w:rsidRPr="0039491A" w:rsidRDefault="00FA75D5" w:rsidP="00971FB9">
      <w:pPr>
        <w:pStyle w:val="Heading2"/>
        <w:rPr>
          <w:rFonts w:ascii="Arial" w:hAnsi="Arial"/>
        </w:rPr>
      </w:pPr>
    </w:p>
    <w:p w14:paraId="1D68C429" w14:textId="77777777" w:rsidR="00452B95" w:rsidRPr="001F3F7A" w:rsidRDefault="00452B95" w:rsidP="001F3F7A">
      <w:pPr>
        <w:pStyle w:val="Heading3"/>
        <w:rPr>
          <w:sz w:val="36"/>
          <w:szCs w:val="36"/>
        </w:rPr>
      </w:pPr>
      <w:r w:rsidRPr="001F3F7A">
        <w:rPr>
          <w:sz w:val="36"/>
          <w:szCs w:val="36"/>
        </w:rPr>
        <w:t xml:space="preserve">First Aid </w:t>
      </w:r>
    </w:p>
    <w:p w14:paraId="573A1A28"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6B0A5263"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All minibuses contain first aid boxes which are checked at the end of each term by the </w:t>
      </w:r>
      <w:r w:rsidR="0039491A">
        <w:rPr>
          <w:rFonts w:ascii="Arial" w:hAnsi="Arial" w:cs="Arial"/>
          <w:color w:val="000000"/>
          <w:sz w:val="28"/>
          <w:szCs w:val="28"/>
        </w:rPr>
        <w:t xml:space="preserve">Health and Safety nominated staff and a member of the </w:t>
      </w:r>
      <w:r w:rsidR="007B7E63" w:rsidRPr="0039491A">
        <w:rPr>
          <w:rFonts w:ascii="Arial" w:hAnsi="Arial" w:cs="Arial"/>
          <w:color w:val="000000"/>
          <w:sz w:val="28"/>
          <w:szCs w:val="28"/>
        </w:rPr>
        <w:t>Admin</w:t>
      </w:r>
      <w:r w:rsidR="0039491A">
        <w:rPr>
          <w:rFonts w:ascii="Arial" w:hAnsi="Arial" w:cs="Arial"/>
          <w:color w:val="000000"/>
          <w:sz w:val="28"/>
          <w:szCs w:val="28"/>
        </w:rPr>
        <w:t>istration</w:t>
      </w:r>
      <w:r w:rsidRPr="0039491A">
        <w:rPr>
          <w:rFonts w:ascii="Arial" w:hAnsi="Arial" w:cs="Arial"/>
          <w:color w:val="000000"/>
          <w:sz w:val="28"/>
          <w:szCs w:val="28"/>
        </w:rPr>
        <w:t xml:space="preserve"> team. The contents of these boxes include:- </w:t>
      </w:r>
    </w:p>
    <w:p w14:paraId="06078259"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Antiseptic wipes </w:t>
      </w:r>
    </w:p>
    <w:p w14:paraId="692056D6"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Bandages </w:t>
      </w:r>
    </w:p>
    <w:p w14:paraId="18B04D06"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Assorted adhesive dressings </w:t>
      </w:r>
    </w:p>
    <w:p w14:paraId="3E87ADA1"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Plasters </w:t>
      </w:r>
    </w:p>
    <w:p w14:paraId="761CDA25"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Eye pads </w:t>
      </w:r>
    </w:p>
    <w:p w14:paraId="4BE9A36B"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Scissors </w:t>
      </w:r>
    </w:p>
    <w:p w14:paraId="5D2F21F3"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lastRenderedPageBreak/>
        <w:t xml:space="preserve">Any use of the first </w:t>
      </w:r>
      <w:r w:rsidR="007B7E63" w:rsidRPr="0039491A">
        <w:rPr>
          <w:rFonts w:ascii="Arial" w:hAnsi="Arial" w:cs="Arial"/>
          <w:color w:val="000000"/>
          <w:sz w:val="28"/>
          <w:szCs w:val="28"/>
        </w:rPr>
        <w:t>aid kit must be reported to the Admin</w:t>
      </w:r>
      <w:r w:rsidR="0039491A">
        <w:rPr>
          <w:rFonts w:ascii="Arial" w:hAnsi="Arial" w:cs="Arial"/>
          <w:color w:val="000000"/>
          <w:sz w:val="28"/>
          <w:szCs w:val="28"/>
        </w:rPr>
        <w:t>istration team</w:t>
      </w:r>
      <w:r w:rsidR="007B7E63" w:rsidRPr="0039491A">
        <w:rPr>
          <w:rFonts w:ascii="Arial" w:hAnsi="Arial" w:cs="Arial"/>
          <w:color w:val="000000"/>
          <w:sz w:val="28"/>
          <w:szCs w:val="28"/>
        </w:rPr>
        <w:t xml:space="preserve"> </w:t>
      </w:r>
      <w:r w:rsidRPr="0039491A">
        <w:rPr>
          <w:rFonts w:ascii="Arial" w:hAnsi="Arial" w:cs="Arial"/>
          <w:color w:val="000000"/>
          <w:sz w:val="28"/>
          <w:szCs w:val="28"/>
        </w:rPr>
        <w:t xml:space="preserve">as soon as possible thereby </w:t>
      </w:r>
      <w:proofErr w:type="gramStart"/>
      <w:r w:rsidRPr="0039491A">
        <w:rPr>
          <w:rFonts w:ascii="Arial" w:hAnsi="Arial" w:cs="Arial"/>
          <w:color w:val="000000"/>
          <w:sz w:val="28"/>
          <w:szCs w:val="28"/>
        </w:rPr>
        <w:t>maintaining a full kit at all times</w:t>
      </w:r>
      <w:proofErr w:type="gramEnd"/>
      <w:r w:rsidRPr="0039491A">
        <w:rPr>
          <w:rFonts w:ascii="Arial" w:hAnsi="Arial" w:cs="Arial"/>
          <w:color w:val="000000"/>
          <w:sz w:val="28"/>
          <w:szCs w:val="28"/>
        </w:rPr>
        <w:t xml:space="preserve">. </w:t>
      </w:r>
    </w:p>
    <w:p w14:paraId="74365E8F"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64D69ABE" w14:textId="77777777" w:rsidR="00452B95" w:rsidRPr="001F3F7A" w:rsidRDefault="00452B95" w:rsidP="001F3F7A">
      <w:pPr>
        <w:pStyle w:val="Heading3"/>
        <w:rPr>
          <w:sz w:val="36"/>
          <w:szCs w:val="36"/>
        </w:rPr>
      </w:pPr>
      <w:r w:rsidRPr="001F3F7A">
        <w:rPr>
          <w:sz w:val="36"/>
          <w:szCs w:val="36"/>
        </w:rPr>
        <w:t xml:space="preserve">Purchase of Fuel </w:t>
      </w:r>
    </w:p>
    <w:p w14:paraId="17FB6289"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21FFF0BF"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Should you need fuel for your journey, please ask </w:t>
      </w:r>
      <w:r w:rsidR="00FA75D5" w:rsidRPr="0039491A">
        <w:rPr>
          <w:rFonts w:ascii="Arial" w:hAnsi="Arial" w:cs="Arial"/>
          <w:color w:val="000000"/>
          <w:sz w:val="28"/>
          <w:szCs w:val="28"/>
        </w:rPr>
        <w:t xml:space="preserve">the </w:t>
      </w:r>
      <w:r w:rsidR="0039491A">
        <w:rPr>
          <w:rFonts w:ascii="Arial" w:hAnsi="Arial" w:cs="Arial"/>
          <w:color w:val="000000"/>
          <w:sz w:val="28"/>
          <w:szCs w:val="28"/>
        </w:rPr>
        <w:t>M</w:t>
      </w:r>
      <w:r w:rsidR="00FA75D5" w:rsidRPr="0039491A">
        <w:rPr>
          <w:rFonts w:ascii="Arial" w:hAnsi="Arial" w:cs="Arial"/>
          <w:color w:val="000000"/>
          <w:sz w:val="28"/>
          <w:szCs w:val="28"/>
        </w:rPr>
        <w:t>anager</w:t>
      </w:r>
      <w:r w:rsidRPr="0039491A">
        <w:rPr>
          <w:rFonts w:ascii="Arial" w:hAnsi="Arial" w:cs="Arial"/>
          <w:color w:val="000000"/>
          <w:sz w:val="28"/>
          <w:szCs w:val="28"/>
        </w:rPr>
        <w:t xml:space="preserve"> for the fuel card. The card must be returned with the fuel receipt. </w:t>
      </w:r>
    </w:p>
    <w:p w14:paraId="72C39418" w14:textId="77777777" w:rsidR="001F3F7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Please remember the fact that </w:t>
      </w:r>
      <w:r w:rsidR="00FA75D5" w:rsidRPr="0039491A">
        <w:rPr>
          <w:rFonts w:ascii="Arial" w:hAnsi="Arial" w:cs="Arial"/>
          <w:b/>
          <w:bCs/>
          <w:color w:val="000000"/>
          <w:sz w:val="28"/>
          <w:szCs w:val="28"/>
        </w:rPr>
        <w:t>the minibus</w:t>
      </w:r>
      <w:r w:rsidRPr="0039491A">
        <w:rPr>
          <w:rFonts w:ascii="Arial" w:hAnsi="Arial" w:cs="Arial"/>
          <w:b/>
          <w:bCs/>
          <w:color w:val="000000"/>
          <w:sz w:val="28"/>
          <w:szCs w:val="28"/>
        </w:rPr>
        <w:t xml:space="preserve"> operate</w:t>
      </w:r>
      <w:r w:rsidR="00FA75D5" w:rsidRPr="0039491A">
        <w:rPr>
          <w:rFonts w:ascii="Arial" w:hAnsi="Arial" w:cs="Arial"/>
          <w:b/>
          <w:bCs/>
          <w:color w:val="000000"/>
          <w:sz w:val="28"/>
          <w:szCs w:val="28"/>
        </w:rPr>
        <w:t>s</w:t>
      </w:r>
      <w:r w:rsidRPr="0039491A">
        <w:rPr>
          <w:rFonts w:ascii="Arial" w:hAnsi="Arial" w:cs="Arial"/>
          <w:b/>
          <w:bCs/>
          <w:color w:val="000000"/>
          <w:sz w:val="28"/>
          <w:szCs w:val="28"/>
        </w:rPr>
        <w:t xml:space="preserve"> on diesel (black hose). </w:t>
      </w:r>
      <w:r w:rsidRPr="0039491A">
        <w:rPr>
          <w:rFonts w:ascii="Arial" w:hAnsi="Arial" w:cs="Arial"/>
          <w:color w:val="000000"/>
          <w:sz w:val="28"/>
          <w:szCs w:val="28"/>
        </w:rPr>
        <w:t>When filling with fuel ensure that the ignition is turned off and that there are no naked lights in the vicinity.</w:t>
      </w:r>
    </w:p>
    <w:p w14:paraId="54154C36" w14:textId="77777777" w:rsidR="001F3F7A" w:rsidRDefault="001F3F7A" w:rsidP="00452B95">
      <w:pPr>
        <w:autoSpaceDE w:val="0"/>
        <w:autoSpaceDN w:val="0"/>
        <w:adjustRightInd w:val="0"/>
        <w:spacing w:after="0" w:line="240" w:lineRule="auto"/>
        <w:rPr>
          <w:rFonts w:ascii="Arial" w:hAnsi="Arial" w:cs="Arial"/>
          <w:color w:val="000000"/>
          <w:sz w:val="28"/>
          <w:szCs w:val="28"/>
        </w:rPr>
      </w:pPr>
    </w:p>
    <w:p w14:paraId="5019983F" w14:textId="77777777" w:rsidR="001F3F7A" w:rsidRDefault="001F3F7A" w:rsidP="00452B95">
      <w:pPr>
        <w:autoSpaceDE w:val="0"/>
        <w:autoSpaceDN w:val="0"/>
        <w:adjustRightInd w:val="0"/>
        <w:spacing w:after="0" w:line="240" w:lineRule="auto"/>
        <w:rPr>
          <w:rFonts w:ascii="Arial" w:hAnsi="Arial" w:cs="Arial"/>
          <w:color w:val="000000"/>
          <w:sz w:val="28"/>
          <w:szCs w:val="28"/>
        </w:rPr>
      </w:pPr>
    </w:p>
    <w:p w14:paraId="68B40EE4" w14:textId="77777777" w:rsidR="001F3F7A" w:rsidRDefault="001F3F7A" w:rsidP="00452B95">
      <w:pPr>
        <w:autoSpaceDE w:val="0"/>
        <w:autoSpaceDN w:val="0"/>
        <w:adjustRightInd w:val="0"/>
        <w:spacing w:after="0" w:line="240" w:lineRule="auto"/>
        <w:rPr>
          <w:rFonts w:ascii="Arial" w:hAnsi="Arial" w:cs="Arial"/>
          <w:color w:val="000000"/>
          <w:sz w:val="28"/>
          <w:szCs w:val="28"/>
        </w:rPr>
      </w:pPr>
    </w:p>
    <w:p w14:paraId="5EAC24E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w:t>
      </w:r>
    </w:p>
    <w:p w14:paraId="0D11B214" w14:textId="77777777" w:rsidR="00452B95" w:rsidRPr="001F3F7A" w:rsidRDefault="00452B95" w:rsidP="001F3F7A">
      <w:pPr>
        <w:pStyle w:val="Heading3"/>
        <w:rPr>
          <w:sz w:val="36"/>
          <w:szCs w:val="36"/>
        </w:rPr>
      </w:pPr>
      <w:r w:rsidRPr="001F3F7A">
        <w:rPr>
          <w:sz w:val="36"/>
          <w:szCs w:val="36"/>
        </w:rPr>
        <w:t xml:space="preserve">Care and the Cleaning of Minibuses </w:t>
      </w:r>
    </w:p>
    <w:p w14:paraId="7AE96727"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672744B8"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Minibuses involve a great expense when purchasing. Please help to ensure that their working lives are extended for the maximum possible period.</w:t>
      </w:r>
      <w:r w:rsidR="006A3D58" w:rsidRPr="0039491A">
        <w:rPr>
          <w:rFonts w:ascii="Arial" w:hAnsi="Arial" w:cs="Arial"/>
          <w:color w:val="000000"/>
          <w:sz w:val="28"/>
          <w:szCs w:val="28"/>
        </w:rPr>
        <w:t xml:space="preserve"> One of the main problems with</w:t>
      </w:r>
      <w:r w:rsidRPr="0039491A">
        <w:rPr>
          <w:rFonts w:ascii="Arial" w:hAnsi="Arial" w:cs="Arial"/>
          <w:color w:val="000000"/>
          <w:sz w:val="28"/>
          <w:szCs w:val="28"/>
        </w:rPr>
        <w:t xml:space="preserve"> minibuses </w:t>
      </w:r>
      <w:r w:rsidR="006A3D58" w:rsidRPr="0039491A">
        <w:rPr>
          <w:rFonts w:ascii="Arial" w:hAnsi="Arial" w:cs="Arial"/>
          <w:color w:val="000000"/>
          <w:sz w:val="28"/>
          <w:szCs w:val="28"/>
        </w:rPr>
        <w:t>is</w:t>
      </w:r>
      <w:r w:rsidRPr="0039491A">
        <w:rPr>
          <w:rFonts w:ascii="Arial" w:hAnsi="Arial" w:cs="Arial"/>
          <w:color w:val="000000"/>
          <w:sz w:val="28"/>
          <w:szCs w:val="28"/>
        </w:rPr>
        <w:t xml:space="preserve"> that the inside wears out before the body and mechanics. You must check on the condition of the interior at the end of each journey. </w:t>
      </w:r>
    </w:p>
    <w:p w14:paraId="688422EE" w14:textId="77777777" w:rsidR="00971FB9" w:rsidRPr="001F3F7A" w:rsidRDefault="00452B95" w:rsidP="001F3F7A">
      <w:pPr>
        <w:autoSpaceDE w:val="0"/>
        <w:autoSpaceDN w:val="0"/>
        <w:adjustRightInd w:val="0"/>
        <w:spacing w:after="0" w:line="240" w:lineRule="auto"/>
        <w:rPr>
          <w:sz w:val="36"/>
          <w:szCs w:val="36"/>
        </w:rPr>
      </w:pPr>
      <w:r w:rsidRPr="0039491A">
        <w:rPr>
          <w:rFonts w:ascii="Arial" w:hAnsi="Arial" w:cs="Arial"/>
          <w:color w:val="000000"/>
          <w:sz w:val="28"/>
          <w:szCs w:val="28"/>
        </w:rPr>
        <w:t>Students should not be allowed to w</w:t>
      </w:r>
      <w:r w:rsidR="00CE787F" w:rsidRPr="0039491A">
        <w:rPr>
          <w:rFonts w:ascii="Arial" w:hAnsi="Arial" w:cs="Arial"/>
          <w:color w:val="000000"/>
          <w:sz w:val="28"/>
          <w:szCs w:val="28"/>
        </w:rPr>
        <w:t>ear muddy boots in the minibus</w:t>
      </w:r>
      <w:r w:rsidRPr="0039491A">
        <w:rPr>
          <w:rFonts w:ascii="Arial" w:hAnsi="Arial" w:cs="Arial"/>
          <w:color w:val="000000"/>
          <w:sz w:val="28"/>
          <w:szCs w:val="28"/>
        </w:rPr>
        <w:t xml:space="preserve"> and should be encouraged to get changed at the end of m</w:t>
      </w:r>
      <w:r w:rsidR="006A3D58" w:rsidRPr="0039491A">
        <w:rPr>
          <w:rFonts w:ascii="Arial" w:hAnsi="Arial" w:cs="Arial"/>
          <w:color w:val="000000"/>
          <w:sz w:val="28"/>
          <w:szCs w:val="28"/>
        </w:rPr>
        <w:t>essy activities</w:t>
      </w:r>
      <w:r w:rsidRPr="0039491A">
        <w:rPr>
          <w:rFonts w:ascii="Arial" w:hAnsi="Arial" w:cs="Arial"/>
          <w:color w:val="000000"/>
          <w:sz w:val="28"/>
          <w:szCs w:val="28"/>
        </w:rPr>
        <w:t xml:space="preserve"> </w:t>
      </w:r>
      <w:proofErr w:type="gramStart"/>
      <w:r w:rsidRPr="0039491A">
        <w:rPr>
          <w:rFonts w:ascii="Arial" w:hAnsi="Arial" w:cs="Arial"/>
          <w:color w:val="000000"/>
          <w:sz w:val="28"/>
          <w:szCs w:val="28"/>
        </w:rPr>
        <w:t>in order to</w:t>
      </w:r>
      <w:proofErr w:type="gramEnd"/>
      <w:r w:rsidRPr="0039491A">
        <w:rPr>
          <w:rFonts w:ascii="Arial" w:hAnsi="Arial" w:cs="Arial"/>
          <w:color w:val="000000"/>
          <w:sz w:val="28"/>
          <w:szCs w:val="28"/>
        </w:rPr>
        <w:t xml:space="preserve"> stop them sitting on the seats with damp and dirty clothing. </w:t>
      </w:r>
    </w:p>
    <w:p w14:paraId="303CE75E" w14:textId="77777777" w:rsidR="00452B95" w:rsidRPr="001F3F7A" w:rsidRDefault="00CE787F" w:rsidP="001F3F7A">
      <w:pPr>
        <w:pStyle w:val="Heading1"/>
        <w:rPr>
          <w:sz w:val="36"/>
          <w:szCs w:val="36"/>
        </w:rPr>
      </w:pPr>
      <w:r w:rsidRPr="001F3F7A">
        <w:rPr>
          <w:sz w:val="36"/>
          <w:szCs w:val="36"/>
        </w:rPr>
        <w:t>Booking of the Minibus</w:t>
      </w:r>
      <w:r w:rsidR="00452B95" w:rsidRPr="001F3F7A">
        <w:rPr>
          <w:sz w:val="36"/>
          <w:szCs w:val="36"/>
        </w:rPr>
        <w:t xml:space="preserve"> </w:t>
      </w:r>
    </w:p>
    <w:p w14:paraId="2B84D1FF"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2178FD1A"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If you need to book a minibus, please </w:t>
      </w:r>
      <w:r w:rsidR="00CE787F" w:rsidRPr="0039491A">
        <w:rPr>
          <w:rFonts w:ascii="Arial" w:hAnsi="Arial" w:cs="Arial"/>
          <w:color w:val="000000"/>
          <w:sz w:val="28"/>
          <w:szCs w:val="28"/>
        </w:rPr>
        <w:t>e-mail Admin</w:t>
      </w:r>
      <w:r w:rsidR="0039491A">
        <w:rPr>
          <w:rFonts w:ascii="Arial" w:hAnsi="Arial" w:cs="Arial"/>
          <w:color w:val="000000"/>
          <w:sz w:val="28"/>
          <w:szCs w:val="28"/>
        </w:rPr>
        <w:t>istration</w:t>
      </w:r>
      <w:r w:rsidRPr="0039491A">
        <w:rPr>
          <w:rFonts w:ascii="Arial" w:hAnsi="Arial" w:cs="Arial"/>
          <w:color w:val="000000"/>
          <w:sz w:val="28"/>
          <w:szCs w:val="28"/>
        </w:rPr>
        <w:t xml:space="preserve"> with your request</w:t>
      </w:r>
      <w:r w:rsidR="00CE787F" w:rsidRPr="0039491A">
        <w:rPr>
          <w:rFonts w:ascii="Arial" w:hAnsi="Arial" w:cs="Arial"/>
          <w:color w:val="000000"/>
          <w:sz w:val="28"/>
          <w:szCs w:val="28"/>
        </w:rPr>
        <w:t>. Admin</w:t>
      </w:r>
      <w:r w:rsidR="0039491A">
        <w:rPr>
          <w:rFonts w:ascii="Arial" w:hAnsi="Arial" w:cs="Arial"/>
          <w:color w:val="000000"/>
          <w:sz w:val="28"/>
          <w:szCs w:val="28"/>
        </w:rPr>
        <w:t>istration staff</w:t>
      </w:r>
      <w:r w:rsidRPr="0039491A">
        <w:rPr>
          <w:rFonts w:ascii="Arial" w:hAnsi="Arial" w:cs="Arial"/>
          <w:color w:val="000000"/>
          <w:sz w:val="28"/>
          <w:szCs w:val="28"/>
        </w:rPr>
        <w:t xml:space="preserve"> will update the minibus calendar booking system and confirm your requirement has been booked. </w:t>
      </w:r>
    </w:p>
    <w:p w14:paraId="3992A3A4" w14:textId="77777777" w:rsidR="00452B95" w:rsidRPr="0039491A" w:rsidRDefault="00CE787F"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Should the minibus</w:t>
      </w:r>
      <w:r w:rsidR="00452B95" w:rsidRPr="0039491A">
        <w:rPr>
          <w:rFonts w:ascii="Arial" w:hAnsi="Arial" w:cs="Arial"/>
          <w:color w:val="000000"/>
          <w:sz w:val="28"/>
          <w:szCs w:val="28"/>
        </w:rPr>
        <w:t xml:space="preserve"> already be booked, you will be advised to </w:t>
      </w:r>
      <w:r w:rsidRPr="0039491A">
        <w:rPr>
          <w:rFonts w:ascii="Arial" w:hAnsi="Arial" w:cs="Arial"/>
          <w:color w:val="000000"/>
          <w:sz w:val="28"/>
          <w:szCs w:val="28"/>
        </w:rPr>
        <w:t>contact Admin</w:t>
      </w:r>
      <w:r w:rsidR="0039491A">
        <w:rPr>
          <w:rFonts w:ascii="Arial" w:hAnsi="Arial" w:cs="Arial"/>
          <w:color w:val="000000"/>
          <w:sz w:val="28"/>
          <w:szCs w:val="28"/>
        </w:rPr>
        <w:t>istration</w:t>
      </w:r>
      <w:r w:rsidR="00452B95" w:rsidRPr="0039491A">
        <w:rPr>
          <w:rFonts w:ascii="Arial" w:hAnsi="Arial" w:cs="Arial"/>
          <w:color w:val="000000"/>
          <w:sz w:val="28"/>
          <w:szCs w:val="28"/>
        </w:rPr>
        <w:t>, who will org</w:t>
      </w:r>
      <w:r w:rsidRPr="0039491A">
        <w:rPr>
          <w:rFonts w:ascii="Arial" w:hAnsi="Arial" w:cs="Arial"/>
          <w:color w:val="000000"/>
          <w:sz w:val="28"/>
          <w:szCs w:val="28"/>
        </w:rPr>
        <w:t>anise an external taxi/minibus</w:t>
      </w:r>
      <w:r w:rsidR="00452B95" w:rsidRPr="0039491A">
        <w:rPr>
          <w:rFonts w:ascii="Arial" w:hAnsi="Arial" w:cs="Arial"/>
          <w:color w:val="000000"/>
          <w:sz w:val="28"/>
          <w:szCs w:val="28"/>
        </w:rPr>
        <w:t xml:space="preserve"> service. </w:t>
      </w:r>
    </w:p>
    <w:p w14:paraId="499C9236"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If </w:t>
      </w:r>
      <w:r w:rsidR="00CE787F" w:rsidRPr="0039491A">
        <w:rPr>
          <w:rFonts w:ascii="Arial" w:hAnsi="Arial" w:cs="Arial"/>
          <w:color w:val="000000"/>
          <w:sz w:val="28"/>
          <w:szCs w:val="28"/>
        </w:rPr>
        <w:t>you require a driver, Admin</w:t>
      </w:r>
      <w:r w:rsidR="0039491A">
        <w:rPr>
          <w:rFonts w:ascii="Arial" w:hAnsi="Arial" w:cs="Arial"/>
          <w:color w:val="000000"/>
          <w:sz w:val="28"/>
          <w:szCs w:val="28"/>
        </w:rPr>
        <w:t>istration</w:t>
      </w:r>
      <w:r w:rsidRPr="0039491A">
        <w:rPr>
          <w:rFonts w:ascii="Arial" w:hAnsi="Arial" w:cs="Arial"/>
          <w:color w:val="000000"/>
          <w:sz w:val="28"/>
          <w:szCs w:val="28"/>
        </w:rPr>
        <w:t xml:space="preserve"> will request a </w:t>
      </w:r>
      <w:r w:rsidR="0039491A">
        <w:rPr>
          <w:rFonts w:ascii="Arial" w:hAnsi="Arial" w:cs="Arial"/>
          <w:color w:val="000000"/>
          <w:sz w:val="28"/>
          <w:szCs w:val="28"/>
        </w:rPr>
        <w:t>driver</w:t>
      </w:r>
      <w:r w:rsidRPr="0039491A">
        <w:rPr>
          <w:rFonts w:ascii="Arial" w:hAnsi="Arial" w:cs="Arial"/>
          <w:color w:val="000000"/>
          <w:sz w:val="28"/>
          <w:szCs w:val="28"/>
        </w:rPr>
        <w:t xml:space="preserve"> from the list of authorised drivers. </w:t>
      </w:r>
    </w:p>
    <w:p w14:paraId="16A1EDF9"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D</w:t>
      </w:r>
      <w:r w:rsidR="00CE787F" w:rsidRPr="0039491A">
        <w:rPr>
          <w:rFonts w:ascii="Arial" w:hAnsi="Arial" w:cs="Arial"/>
          <w:color w:val="000000"/>
          <w:sz w:val="28"/>
          <w:szCs w:val="28"/>
        </w:rPr>
        <w:t>rivers are not covered by our</w:t>
      </w:r>
      <w:r w:rsidRPr="0039491A">
        <w:rPr>
          <w:rFonts w:ascii="Arial" w:hAnsi="Arial" w:cs="Arial"/>
          <w:color w:val="000000"/>
          <w:sz w:val="28"/>
          <w:szCs w:val="28"/>
        </w:rPr>
        <w:t xml:space="preserve"> insurance if their journey is for private use. Minibuses must not be used for private use. </w:t>
      </w:r>
    </w:p>
    <w:p w14:paraId="5D332074" w14:textId="77777777" w:rsidR="00CE787F" w:rsidRPr="001F3F7A" w:rsidRDefault="00CE787F" w:rsidP="001F3F7A">
      <w:pPr>
        <w:pStyle w:val="Heading1"/>
        <w:rPr>
          <w:sz w:val="36"/>
          <w:szCs w:val="36"/>
        </w:rPr>
      </w:pPr>
      <w:r w:rsidRPr="001F3F7A">
        <w:rPr>
          <w:sz w:val="36"/>
          <w:szCs w:val="36"/>
        </w:rPr>
        <w:lastRenderedPageBreak/>
        <w:t xml:space="preserve">Weekly Checks </w:t>
      </w:r>
    </w:p>
    <w:p w14:paraId="0D70E86C" w14:textId="77777777" w:rsidR="001F3F7A" w:rsidRDefault="001F3F7A" w:rsidP="00CE787F">
      <w:pPr>
        <w:autoSpaceDE w:val="0"/>
        <w:autoSpaceDN w:val="0"/>
        <w:adjustRightInd w:val="0"/>
        <w:spacing w:after="0" w:line="240" w:lineRule="auto"/>
        <w:rPr>
          <w:rFonts w:ascii="Arial" w:hAnsi="Arial" w:cs="Arial"/>
          <w:color w:val="000000"/>
          <w:sz w:val="28"/>
          <w:szCs w:val="28"/>
        </w:rPr>
      </w:pPr>
    </w:p>
    <w:p w14:paraId="3F912863" w14:textId="77777777" w:rsidR="00452B95" w:rsidRPr="0039491A" w:rsidRDefault="00CE787F" w:rsidP="00CE787F">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The Admin</w:t>
      </w:r>
      <w:r w:rsidR="0039491A">
        <w:rPr>
          <w:rFonts w:ascii="Arial" w:hAnsi="Arial" w:cs="Arial"/>
          <w:color w:val="000000"/>
          <w:sz w:val="28"/>
          <w:szCs w:val="28"/>
        </w:rPr>
        <w:t>istration</w:t>
      </w:r>
      <w:r w:rsidR="00452B95" w:rsidRPr="0039491A">
        <w:rPr>
          <w:rFonts w:ascii="Arial" w:hAnsi="Arial" w:cs="Arial"/>
          <w:color w:val="000000"/>
          <w:sz w:val="28"/>
          <w:szCs w:val="28"/>
        </w:rPr>
        <w:t xml:space="preserve"> team has responsibility for conducting weekly checks of the minibuses and passi</w:t>
      </w:r>
      <w:r w:rsidRPr="0039491A">
        <w:rPr>
          <w:rFonts w:ascii="Arial" w:hAnsi="Arial" w:cs="Arial"/>
          <w:color w:val="000000"/>
          <w:sz w:val="28"/>
          <w:szCs w:val="28"/>
        </w:rPr>
        <w:t>ng on findings to the Manager.</w:t>
      </w:r>
    </w:p>
    <w:p w14:paraId="3EC73DCC"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Any defects in the minibuses noted by staff should be notified immediately to the Manager who will then determine </w:t>
      </w:r>
      <w:proofErr w:type="gramStart"/>
      <w:r w:rsidRPr="0039491A">
        <w:rPr>
          <w:rFonts w:ascii="Arial" w:hAnsi="Arial" w:cs="Arial"/>
          <w:color w:val="000000"/>
          <w:sz w:val="28"/>
          <w:szCs w:val="28"/>
        </w:rPr>
        <w:t>whether or not</w:t>
      </w:r>
      <w:proofErr w:type="gramEnd"/>
      <w:r w:rsidRPr="0039491A">
        <w:rPr>
          <w:rFonts w:ascii="Arial" w:hAnsi="Arial" w:cs="Arial"/>
          <w:color w:val="000000"/>
          <w:sz w:val="28"/>
          <w:szCs w:val="28"/>
        </w:rPr>
        <w:t xml:space="preserve"> the vehicle should be taken off the road and repairs carried out. </w:t>
      </w:r>
    </w:p>
    <w:p w14:paraId="7C9AA129"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The minibus</w:t>
      </w:r>
      <w:r w:rsidR="00CE787F" w:rsidRPr="0039491A">
        <w:rPr>
          <w:rFonts w:ascii="Arial" w:hAnsi="Arial" w:cs="Arial"/>
          <w:color w:val="000000"/>
          <w:sz w:val="28"/>
          <w:szCs w:val="28"/>
        </w:rPr>
        <w:t xml:space="preserve"> is </w:t>
      </w:r>
      <w:r w:rsidRPr="0039491A">
        <w:rPr>
          <w:rFonts w:ascii="Arial" w:hAnsi="Arial" w:cs="Arial"/>
          <w:color w:val="000000"/>
          <w:sz w:val="28"/>
          <w:szCs w:val="28"/>
        </w:rPr>
        <w:t>inspected every ten weeks and serviced in line with the manufacturers recommendations. The service schedul</w:t>
      </w:r>
      <w:r w:rsidR="00CE787F" w:rsidRPr="0039491A">
        <w:rPr>
          <w:rFonts w:ascii="Arial" w:hAnsi="Arial" w:cs="Arial"/>
          <w:color w:val="000000"/>
          <w:sz w:val="28"/>
          <w:szCs w:val="28"/>
        </w:rPr>
        <w:t xml:space="preserve">e is monitored by the </w:t>
      </w:r>
      <w:r w:rsidR="0039491A">
        <w:rPr>
          <w:rFonts w:ascii="Arial" w:hAnsi="Arial" w:cs="Arial"/>
          <w:color w:val="000000"/>
          <w:sz w:val="28"/>
          <w:szCs w:val="28"/>
        </w:rPr>
        <w:t xml:space="preserve">Health and Safety nominated staff and supported by the </w:t>
      </w:r>
      <w:r w:rsidR="00CE787F" w:rsidRPr="0039491A">
        <w:rPr>
          <w:rFonts w:ascii="Arial" w:hAnsi="Arial" w:cs="Arial"/>
          <w:color w:val="000000"/>
          <w:sz w:val="28"/>
          <w:szCs w:val="28"/>
        </w:rPr>
        <w:t>Admin</w:t>
      </w:r>
      <w:r w:rsidR="0039491A">
        <w:rPr>
          <w:rFonts w:ascii="Arial" w:hAnsi="Arial" w:cs="Arial"/>
          <w:color w:val="000000"/>
          <w:sz w:val="28"/>
          <w:szCs w:val="28"/>
        </w:rPr>
        <w:t>istration team.</w:t>
      </w:r>
      <w:r w:rsidRPr="0039491A">
        <w:rPr>
          <w:rFonts w:ascii="Arial" w:hAnsi="Arial" w:cs="Arial"/>
          <w:color w:val="000000"/>
          <w:sz w:val="28"/>
          <w:szCs w:val="28"/>
        </w:rPr>
        <w:t xml:space="preserve"> </w:t>
      </w:r>
    </w:p>
    <w:p w14:paraId="53258ADE"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624D52EB" w14:textId="77777777" w:rsidR="00CE787F" w:rsidRPr="001F3F7A" w:rsidRDefault="00CE787F" w:rsidP="001F3F7A">
      <w:pPr>
        <w:pStyle w:val="Heading1"/>
        <w:rPr>
          <w:sz w:val="36"/>
          <w:szCs w:val="36"/>
        </w:rPr>
      </w:pPr>
      <w:r w:rsidRPr="001F3F7A">
        <w:rPr>
          <w:sz w:val="36"/>
          <w:szCs w:val="36"/>
        </w:rPr>
        <w:t>Incorrect Use of the Minibus</w:t>
      </w:r>
    </w:p>
    <w:p w14:paraId="4B72ED4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w:t>
      </w:r>
    </w:p>
    <w:p w14:paraId="13053920" w14:textId="77777777" w:rsidR="00CE787F"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A driver who breaks the speed limit will be responsible for paying his/her own fines. Similarly fines imposed for incorrect car parking or negligent driving will be the responsibility of the driver. An</w:t>
      </w:r>
      <w:r w:rsidR="00CE787F" w:rsidRPr="0039491A">
        <w:rPr>
          <w:rFonts w:ascii="Arial" w:hAnsi="Arial" w:cs="Arial"/>
          <w:color w:val="000000"/>
          <w:sz w:val="28"/>
          <w:szCs w:val="28"/>
        </w:rPr>
        <w:t>y damage caused to the minibus</w:t>
      </w:r>
      <w:r w:rsidRPr="0039491A">
        <w:rPr>
          <w:rFonts w:ascii="Arial" w:hAnsi="Arial" w:cs="Arial"/>
          <w:color w:val="000000"/>
          <w:sz w:val="28"/>
          <w:szCs w:val="28"/>
        </w:rPr>
        <w:t xml:space="preserve"> through incorrect use, may result in the driver being asked to contribute fully or partially to any excess payable by </w:t>
      </w:r>
      <w:r w:rsidR="002D2DA1" w:rsidRPr="0039491A">
        <w:rPr>
          <w:rFonts w:ascii="Arial" w:hAnsi="Arial" w:cs="Arial"/>
          <w:color w:val="000000"/>
          <w:sz w:val="28"/>
          <w:szCs w:val="28"/>
        </w:rPr>
        <w:t>Peregrinate Ltd</w:t>
      </w:r>
      <w:r w:rsidR="001F3F7A">
        <w:rPr>
          <w:rFonts w:ascii="Arial" w:hAnsi="Arial" w:cs="Arial"/>
          <w:color w:val="000000"/>
          <w:sz w:val="28"/>
          <w:szCs w:val="28"/>
        </w:rPr>
        <w:t>.</w:t>
      </w:r>
    </w:p>
    <w:p w14:paraId="4A6D37EC"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5B073485" w14:textId="77777777" w:rsidR="00452B95" w:rsidRPr="001F3F7A" w:rsidRDefault="00452B95" w:rsidP="001F3F7A">
      <w:pPr>
        <w:pStyle w:val="Heading1"/>
        <w:rPr>
          <w:sz w:val="36"/>
          <w:szCs w:val="36"/>
        </w:rPr>
      </w:pPr>
      <w:r w:rsidRPr="001F3F7A">
        <w:rPr>
          <w:sz w:val="36"/>
          <w:szCs w:val="36"/>
        </w:rPr>
        <w:t xml:space="preserve">Speed Limits </w:t>
      </w:r>
    </w:p>
    <w:p w14:paraId="3E76BFB6" w14:textId="77777777" w:rsidR="00971FB9" w:rsidRPr="0039491A" w:rsidRDefault="00971FB9" w:rsidP="00452B95">
      <w:pPr>
        <w:autoSpaceDE w:val="0"/>
        <w:autoSpaceDN w:val="0"/>
        <w:adjustRightInd w:val="0"/>
        <w:spacing w:after="0" w:line="240" w:lineRule="auto"/>
        <w:rPr>
          <w:rFonts w:ascii="Arial" w:hAnsi="Arial" w:cs="Arial"/>
          <w:color w:val="000000"/>
          <w:sz w:val="28"/>
          <w:szCs w:val="28"/>
        </w:rPr>
      </w:pPr>
    </w:p>
    <w:p w14:paraId="6CA58A72" w14:textId="77777777" w:rsidR="00971FB9" w:rsidRPr="0039491A" w:rsidRDefault="00971FB9"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The minibus is restricted to 62MPH</w:t>
      </w:r>
    </w:p>
    <w:p w14:paraId="25BD35BF" w14:textId="77777777" w:rsidR="00C85693" w:rsidRDefault="00C85693" w:rsidP="00452B95">
      <w:pPr>
        <w:autoSpaceDE w:val="0"/>
        <w:autoSpaceDN w:val="0"/>
        <w:adjustRightInd w:val="0"/>
        <w:spacing w:after="0" w:line="240" w:lineRule="auto"/>
        <w:rPr>
          <w:rFonts w:ascii="Arial" w:hAnsi="Arial" w:cs="Arial"/>
          <w:color w:val="000000"/>
          <w:sz w:val="28"/>
          <w:szCs w:val="28"/>
        </w:rPr>
      </w:pPr>
    </w:p>
    <w:p w14:paraId="66C39D7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The speed limit for minibuses is as follows: </w:t>
      </w:r>
    </w:p>
    <w:p w14:paraId="797C4666"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30 mph not 40 mph on urban carriageways </w:t>
      </w:r>
    </w:p>
    <w:p w14:paraId="2FA5C066"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50 mph not 60 mph on single carriageways </w:t>
      </w:r>
    </w:p>
    <w:p w14:paraId="04D2E0F3"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60 mph not 70 mph on dual carriageways </w:t>
      </w:r>
    </w:p>
    <w:p w14:paraId="290C803A"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70 mph on motorways </w:t>
      </w:r>
    </w:p>
    <w:p w14:paraId="5FA0028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188D6CCE" w14:textId="77777777" w:rsidR="00452B95" w:rsidRPr="001F3F7A" w:rsidRDefault="00452B95" w:rsidP="001F3F7A">
      <w:pPr>
        <w:pStyle w:val="Heading1"/>
        <w:rPr>
          <w:sz w:val="36"/>
          <w:szCs w:val="36"/>
        </w:rPr>
      </w:pPr>
      <w:r w:rsidRPr="001F3F7A">
        <w:rPr>
          <w:sz w:val="36"/>
          <w:szCs w:val="36"/>
        </w:rPr>
        <w:t xml:space="preserve">Keys </w:t>
      </w:r>
    </w:p>
    <w:p w14:paraId="0493CF11"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357B6371"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Keys are kept in the Manag</w:t>
      </w:r>
      <w:r w:rsidR="00C85693">
        <w:rPr>
          <w:rFonts w:ascii="Arial" w:hAnsi="Arial" w:cs="Arial"/>
          <w:color w:val="000000"/>
          <w:sz w:val="28"/>
          <w:szCs w:val="28"/>
        </w:rPr>
        <w:t>ing Director’s</w:t>
      </w:r>
      <w:r w:rsidR="00452B95" w:rsidRPr="0039491A">
        <w:rPr>
          <w:rFonts w:ascii="Arial" w:hAnsi="Arial" w:cs="Arial"/>
          <w:color w:val="000000"/>
          <w:sz w:val="28"/>
          <w:szCs w:val="28"/>
        </w:rPr>
        <w:t xml:space="preserve"> office. They can be picked up at any time between </w:t>
      </w:r>
      <w:r w:rsidRPr="0039491A">
        <w:rPr>
          <w:rFonts w:ascii="Arial" w:hAnsi="Arial" w:cs="Arial"/>
          <w:color w:val="000000"/>
          <w:sz w:val="28"/>
          <w:szCs w:val="28"/>
        </w:rPr>
        <w:t>9</w:t>
      </w:r>
      <w:r w:rsidR="00452B95" w:rsidRPr="0039491A">
        <w:rPr>
          <w:rFonts w:ascii="Arial" w:hAnsi="Arial" w:cs="Arial"/>
          <w:color w:val="000000"/>
          <w:sz w:val="28"/>
          <w:szCs w:val="28"/>
        </w:rPr>
        <w:t>.</w:t>
      </w:r>
      <w:r w:rsidRPr="0039491A">
        <w:rPr>
          <w:rFonts w:ascii="Arial" w:hAnsi="Arial" w:cs="Arial"/>
          <w:color w:val="000000"/>
          <w:sz w:val="28"/>
          <w:szCs w:val="28"/>
        </w:rPr>
        <w:t>20</w:t>
      </w:r>
      <w:r w:rsidR="00452B95" w:rsidRPr="0039491A">
        <w:rPr>
          <w:rFonts w:ascii="Arial" w:hAnsi="Arial" w:cs="Arial"/>
          <w:color w:val="000000"/>
          <w:sz w:val="28"/>
          <w:szCs w:val="28"/>
        </w:rPr>
        <w:t xml:space="preserve"> am and </w:t>
      </w:r>
      <w:r w:rsidRPr="0039491A">
        <w:rPr>
          <w:rFonts w:ascii="Arial" w:hAnsi="Arial" w:cs="Arial"/>
          <w:color w:val="000000"/>
          <w:sz w:val="28"/>
          <w:szCs w:val="28"/>
        </w:rPr>
        <w:t>14</w:t>
      </w:r>
      <w:r w:rsidR="00452B95" w:rsidRPr="0039491A">
        <w:rPr>
          <w:rFonts w:ascii="Arial" w:hAnsi="Arial" w:cs="Arial"/>
          <w:color w:val="000000"/>
          <w:sz w:val="28"/>
          <w:szCs w:val="28"/>
        </w:rPr>
        <w:t xml:space="preserve">.00 pm. When you have finished </w:t>
      </w:r>
      <w:r w:rsidR="00452B95" w:rsidRPr="0039491A">
        <w:rPr>
          <w:rFonts w:ascii="Arial" w:hAnsi="Arial" w:cs="Arial"/>
          <w:color w:val="000000"/>
          <w:sz w:val="28"/>
          <w:szCs w:val="28"/>
        </w:rPr>
        <w:lastRenderedPageBreak/>
        <w:t xml:space="preserve">using the minibus, please return the keys immediately. Do not collect the keys too far in advance of using the vehicle, as this prevents use in the intervening period. </w:t>
      </w:r>
    </w:p>
    <w:p w14:paraId="59A2BC97" w14:textId="77777777" w:rsidR="00CE787F" w:rsidRPr="001F3F7A" w:rsidRDefault="00CE787F" w:rsidP="001F3F7A">
      <w:pPr>
        <w:pStyle w:val="Heading1"/>
        <w:rPr>
          <w:sz w:val="36"/>
          <w:szCs w:val="36"/>
        </w:rPr>
      </w:pPr>
      <w:r w:rsidRPr="001F3F7A">
        <w:rPr>
          <w:sz w:val="36"/>
          <w:szCs w:val="36"/>
        </w:rPr>
        <w:t>Picking up/ dropping off learners</w:t>
      </w:r>
    </w:p>
    <w:p w14:paraId="5329E531"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w:t>
      </w:r>
    </w:p>
    <w:p w14:paraId="094A57B4" w14:textId="77777777" w:rsidR="00971FB9" w:rsidRPr="0039491A" w:rsidRDefault="00971FB9" w:rsidP="00452B95">
      <w:pPr>
        <w:autoSpaceDE w:val="0"/>
        <w:autoSpaceDN w:val="0"/>
        <w:adjustRightInd w:val="0"/>
        <w:spacing w:after="0" w:line="240" w:lineRule="auto"/>
        <w:rPr>
          <w:rFonts w:ascii="Arial" w:hAnsi="Arial" w:cs="Arial"/>
          <w:b/>
          <w:color w:val="000000"/>
          <w:sz w:val="28"/>
          <w:szCs w:val="28"/>
        </w:rPr>
      </w:pPr>
      <w:r w:rsidRPr="0039491A">
        <w:rPr>
          <w:rFonts w:ascii="Arial" w:hAnsi="Arial" w:cs="Arial"/>
          <w:b/>
          <w:color w:val="000000"/>
          <w:sz w:val="28"/>
          <w:szCs w:val="28"/>
        </w:rPr>
        <w:t>Only learners with formal written parental consent are to be transported on the minibus under ANY circumstances.</w:t>
      </w:r>
    </w:p>
    <w:p w14:paraId="04135223" w14:textId="77777777" w:rsidR="00971FB9" w:rsidRPr="0039491A" w:rsidRDefault="00971FB9" w:rsidP="00452B95">
      <w:pPr>
        <w:autoSpaceDE w:val="0"/>
        <w:autoSpaceDN w:val="0"/>
        <w:adjustRightInd w:val="0"/>
        <w:spacing w:after="0" w:line="240" w:lineRule="auto"/>
        <w:rPr>
          <w:rFonts w:ascii="Arial" w:hAnsi="Arial" w:cs="Arial"/>
          <w:b/>
          <w:color w:val="000000"/>
          <w:sz w:val="28"/>
          <w:szCs w:val="28"/>
        </w:rPr>
      </w:pPr>
    </w:p>
    <w:p w14:paraId="7442AF9A" w14:textId="77777777" w:rsidR="00CE787F" w:rsidRDefault="002D2DA1"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Peregrinate Ltd</w:t>
      </w:r>
      <w:r w:rsidR="00C85693">
        <w:rPr>
          <w:rFonts w:ascii="Arial" w:hAnsi="Arial" w:cs="Arial"/>
          <w:color w:val="000000"/>
          <w:sz w:val="28"/>
          <w:szCs w:val="28"/>
        </w:rPr>
        <w:t>.</w:t>
      </w:r>
      <w:r w:rsidR="00CE787F" w:rsidRPr="0039491A">
        <w:rPr>
          <w:rFonts w:ascii="Arial" w:hAnsi="Arial" w:cs="Arial"/>
          <w:color w:val="000000"/>
          <w:sz w:val="28"/>
          <w:szCs w:val="28"/>
        </w:rPr>
        <w:t xml:space="preserve"> believes that use of the minibus and picking up learners and dropping them off is a good way of building and maintaining relationships and keeping open communication with parents</w:t>
      </w:r>
      <w:r w:rsidR="00C85693">
        <w:rPr>
          <w:rFonts w:ascii="Arial" w:hAnsi="Arial" w:cs="Arial"/>
          <w:color w:val="000000"/>
          <w:sz w:val="28"/>
          <w:szCs w:val="28"/>
        </w:rPr>
        <w:t>/carers</w:t>
      </w:r>
      <w:r w:rsidR="00CE787F" w:rsidRPr="0039491A">
        <w:rPr>
          <w:rFonts w:ascii="Arial" w:hAnsi="Arial" w:cs="Arial"/>
          <w:color w:val="000000"/>
          <w:sz w:val="28"/>
          <w:szCs w:val="28"/>
        </w:rPr>
        <w:t xml:space="preserve">. </w:t>
      </w:r>
    </w:p>
    <w:p w14:paraId="3D578B33" w14:textId="77777777" w:rsidR="00F276F7" w:rsidRPr="0039491A" w:rsidRDefault="00F276F7" w:rsidP="00452B95">
      <w:pPr>
        <w:autoSpaceDE w:val="0"/>
        <w:autoSpaceDN w:val="0"/>
        <w:adjustRightInd w:val="0"/>
        <w:spacing w:after="0" w:line="240" w:lineRule="auto"/>
        <w:rPr>
          <w:rFonts w:ascii="Arial" w:hAnsi="Arial" w:cs="Arial"/>
          <w:color w:val="000000"/>
          <w:sz w:val="28"/>
          <w:szCs w:val="28"/>
        </w:rPr>
      </w:pPr>
    </w:p>
    <w:p w14:paraId="6283FEDD"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When practicable learners are to be collected and dropped off at the same point every day, if this is to change, parents and </w:t>
      </w:r>
      <w:r w:rsidR="00C85693">
        <w:rPr>
          <w:rFonts w:ascii="Arial" w:hAnsi="Arial" w:cs="Arial"/>
          <w:color w:val="000000"/>
          <w:sz w:val="28"/>
          <w:szCs w:val="28"/>
        </w:rPr>
        <w:t>M</w:t>
      </w:r>
      <w:r w:rsidRPr="0039491A">
        <w:rPr>
          <w:rFonts w:ascii="Arial" w:hAnsi="Arial" w:cs="Arial"/>
          <w:color w:val="000000"/>
          <w:sz w:val="28"/>
          <w:szCs w:val="28"/>
        </w:rPr>
        <w:t>anage</w:t>
      </w:r>
      <w:r w:rsidR="00C85693">
        <w:rPr>
          <w:rFonts w:ascii="Arial" w:hAnsi="Arial" w:cs="Arial"/>
          <w:color w:val="000000"/>
          <w:sz w:val="28"/>
          <w:szCs w:val="28"/>
        </w:rPr>
        <w:t>ment</w:t>
      </w:r>
      <w:r w:rsidRPr="0039491A">
        <w:rPr>
          <w:rFonts w:ascii="Arial" w:hAnsi="Arial" w:cs="Arial"/>
          <w:color w:val="000000"/>
          <w:sz w:val="28"/>
          <w:szCs w:val="28"/>
        </w:rPr>
        <w:t xml:space="preserve"> are to be made aware and if manager and/or parent</w:t>
      </w:r>
      <w:r w:rsidR="00C85693">
        <w:rPr>
          <w:rFonts w:ascii="Arial" w:hAnsi="Arial" w:cs="Arial"/>
          <w:color w:val="000000"/>
          <w:sz w:val="28"/>
          <w:szCs w:val="28"/>
        </w:rPr>
        <w:t>/carer</w:t>
      </w:r>
      <w:r w:rsidRPr="0039491A">
        <w:rPr>
          <w:rFonts w:ascii="Arial" w:hAnsi="Arial" w:cs="Arial"/>
          <w:color w:val="000000"/>
          <w:sz w:val="28"/>
          <w:szCs w:val="28"/>
        </w:rPr>
        <w:t xml:space="preserve"> refuse then their decision is final.</w:t>
      </w:r>
    </w:p>
    <w:p w14:paraId="7CD54E3B" w14:textId="77777777" w:rsidR="00CE787F" w:rsidRDefault="00CE787F"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If a learner is not at the agreed pick up point a </w:t>
      </w:r>
      <w:proofErr w:type="gramStart"/>
      <w:r w:rsidRPr="0039491A">
        <w:rPr>
          <w:rFonts w:ascii="Arial" w:hAnsi="Arial" w:cs="Arial"/>
          <w:color w:val="000000"/>
          <w:sz w:val="28"/>
          <w:szCs w:val="28"/>
        </w:rPr>
        <w:t>5 minute</w:t>
      </w:r>
      <w:proofErr w:type="gramEnd"/>
      <w:r w:rsidRPr="0039491A">
        <w:rPr>
          <w:rFonts w:ascii="Arial" w:hAnsi="Arial" w:cs="Arial"/>
          <w:color w:val="000000"/>
          <w:sz w:val="28"/>
          <w:szCs w:val="28"/>
        </w:rPr>
        <w:t xml:space="preserve"> wait has been </w:t>
      </w:r>
      <w:r w:rsidR="00971FB9" w:rsidRPr="0039491A">
        <w:rPr>
          <w:rFonts w:ascii="Arial" w:hAnsi="Arial" w:cs="Arial"/>
          <w:color w:val="000000"/>
          <w:sz w:val="28"/>
          <w:szCs w:val="28"/>
        </w:rPr>
        <w:t xml:space="preserve">agreed. Learners should make </w:t>
      </w:r>
      <w:r w:rsidR="002D2DA1" w:rsidRPr="0039491A">
        <w:rPr>
          <w:rFonts w:ascii="Arial" w:hAnsi="Arial" w:cs="Arial"/>
          <w:color w:val="000000"/>
          <w:sz w:val="28"/>
          <w:szCs w:val="28"/>
        </w:rPr>
        <w:t>Peregrinate Ltd</w:t>
      </w:r>
      <w:r w:rsidR="00971FB9" w:rsidRPr="0039491A">
        <w:rPr>
          <w:rFonts w:ascii="Arial" w:hAnsi="Arial" w:cs="Arial"/>
          <w:color w:val="000000"/>
          <w:sz w:val="28"/>
          <w:szCs w:val="28"/>
        </w:rPr>
        <w:t xml:space="preserve"> aware of lateness or absence so the journey can be re-planned accordingly to avoid leaving other learners waiting. </w:t>
      </w:r>
    </w:p>
    <w:p w14:paraId="1E27277F" w14:textId="77777777" w:rsidR="00F276F7" w:rsidRDefault="00F276F7" w:rsidP="00F276F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Under no circumstances can students be dropped off at other student’s home addresses.</w:t>
      </w:r>
    </w:p>
    <w:p w14:paraId="6B4D1AED" w14:textId="77777777" w:rsidR="00B15B83" w:rsidRDefault="00B15B83" w:rsidP="00F276F7">
      <w:pPr>
        <w:autoSpaceDE w:val="0"/>
        <w:autoSpaceDN w:val="0"/>
        <w:adjustRightInd w:val="0"/>
        <w:spacing w:after="0" w:line="240" w:lineRule="auto"/>
        <w:rPr>
          <w:rFonts w:ascii="Arial" w:hAnsi="Arial" w:cs="Arial"/>
          <w:color w:val="000000"/>
          <w:sz w:val="28"/>
          <w:szCs w:val="28"/>
        </w:rPr>
      </w:pPr>
    </w:p>
    <w:p w14:paraId="3F28CF72" w14:textId="77777777" w:rsidR="00B15B83" w:rsidRDefault="00B15B83" w:rsidP="00F276F7">
      <w:pPr>
        <w:autoSpaceDE w:val="0"/>
        <w:autoSpaceDN w:val="0"/>
        <w:adjustRightInd w:val="0"/>
        <w:spacing w:after="0" w:line="240" w:lineRule="auto"/>
        <w:rPr>
          <w:rFonts w:ascii="Arial" w:hAnsi="Arial" w:cs="Arial"/>
          <w:color w:val="000000"/>
          <w:sz w:val="28"/>
          <w:szCs w:val="28"/>
        </w:rPr>
      </w:pPr>
    </w:p>
    <w:p w14:paraId="29C6310D" w14:textId="77777777" w:rsidR="00CE787F" w:rsidRPr="001F3F7A" w:rsidRDefault="00452B95" w:rsidP="001F3F7A">
      <w:pPr>
        <w:pStyle w:val="Heading1"/>
        <w:rPr>
          <w:sz w:val="36"/>
          <w:szCs w:val="36"/>
        </w:rPr>
      </w:pPr>
      <w:r w:rsidRPr="001F3F7A">
        <w:rPr>
          <w:sz w:val="36"/>
          <w:szCs w:val="36"/>
        </w:rPr>
        <w:t xml:space="preserve">Final Comment </w:t>
      </w:r>
    </w:p>
    <w:p w14:paraId="335479B8"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4ACE51F3"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Driving a minibus safely and in a professional manner is not difficult, but it does demand greater responsibility. Preparation is essential and you must always present the highest standards to your passengers and other road users. </w:t>
      </w:r>
    </w:p>
    <w:p w14:paraId="682AA367"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46CB953D" w14:textId="77777777" w:rsidR="00452B95" w:rsidRPr="001F3F7A" w:rsidRDefault="00452B95" w:rsidP="001F3F7A">
      <w:pPr>
        <w:pStyle w:val="Heading1"/>
        <w:rPr>
          <w:sz w:val="36"/>
          <w:szCs w:val="36"/>
        </w:rPr>
      </w:pPr>
      <w:r w:rsidRPr="001F3F7A">
        <w:rPr>
          <w:sz w:val="36"/>
          <w:szCs w:val="36"/>
        </w:rPr>
        <w:t xml:space="preserve">List of Authorised Drivers </w:t>
      </w:r>
    </w:p>
    <w:p w14:paraId="0B291171"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418ECC1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lastRenderedPageBreak/>
        <w:t xml:space="preserve">The </w:t>
      </w:r>
      <w:r w:rsidR="007B7E63" w:rsidRPr="0039491A">
        <w:rPr>
          <w:rFonts w:ascii="Arial" w:hAnsi="Arial" w:cs="Arial"/>
          <w:color w:val="000000"/>
          <w:sz w:val="28"/>
          <w:szCs w:val="28"/>
        </w:rPr>
        <w:t>Admin</w:t>
      </w:r>
      <w:r w:rsidR="00C85693">
        <w:rPr>
          <w:rFonts w:ascii="Arial" w:hAnsi="Arial" w:cs="Arial"/>
          <w:color w:val="000000"/>
          <w:sz w:val="28"/>
          <w:szCs w:val="28"/>
        </w:rPr>
        <w:t>istration team</w:t>
      </w:r>
      <w:r w:rsidRPr="0039491A">
        <w:rPr>
          <w:rFonts w:ascii="Arial" w:hAnsi="Arial" w:cs="Arial"/>
          <w:color w:val="000000"/>
          <w:sz w:val="28"/>
          <w:szCs w:val="28"/>
        </w:rPr>
        <w:t xml:space="preserve"> will keep a list of drivers who have been a</w:t>
      </w:r>
      <w:r w:rsidR="00971FB9" w:rsidRPr="0039491A">
        <w:rPr>
          <w:rFonts w:ascii="Arial" w:hAnsi="Arial" w:cs="Arial"/>
          <w:color w:val="000000"/>
          <w:sz w:val="28"/>
          <w:szCs w:val="28"/>
        </w:rPr>
        <w:t>uthorised to drive the minibus</w:t>
      </w:r>
      <w:r w:rsidRPr="0039491A">
        <w:rPr>
          <w:rFonts w:ascii="Arial" w:hAnsi="Arial" w:cs="Arial"/>
          <w:color w:val="000000"/>
          <w:sz w:val="28"/>
          <w:szCs w:val="28"/>
        </w:rPr>
        <w:t xml:space="preserve">. </w:t>
      </w:r>
    </w:p>
    <w:p w14:paraId="1E3805AB"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Authorisation may be withdrawn at any time by the </w:t>
      </w:r>
      <w:r w:rsidR="007B7E63" w:rsidRPr="0039491A">
        <w:rPr>
          <w:rFonts w:ascii="Arial" w:hAnsi="Arial" w:cs="Arial"/>
          <w:color w:val="000000"/>
          <w:sz w:val="28"/>
          <w:szCs w:val="28"/>
        </w:rPr>
        <w:t>Manager.</w:t>
      </w:r>
      <w:r w:rsidRPr="0039491A">
        <w:rPr>
          <w:rFonts w:ascii="Arial" w:hAnsi="Arial" w:cs="Arial"/>
          <w:color w:val="000000"/>
          <w:sz w:val="28"/>
          <w:szCs w:val="28"/>
        </w:rPr>
        <w:t xml:space="preserve"> Any member of staff who has been advised not to drive their own vehicle for medical rea</w:t>
      </w:r>
      <w:r w:rsidR="007B7E63" w:rsidRPr="0039491A">
        <w:rPr>
          <w:rFonts w:ascii="Arial" w:hAnsi="Arial" w:cs="Arial"/>
          <w:color w:val="000000"/>
          <w:sz w:val="28"/>
          <w:szCs w:val="28"/>
        </w:rPr>
        <w:t>sons must advise the Manager</w:t>
      </w:r>
      <w:r w:rsidRPr="0039491A">
        <w:rPr>
          <w:rFonts w:ascii="Arial" w:hAnsi="Arial" w:cs="Arial"/>
          <w:color w:val="000000"/>
          <w:sz w:val="28"/>
          <w:szCs w:val="28"/>
        </w:rPr>
        <w:t xml:space="preserve"> immediately. </w:t>
      </w:r>
    </w:p>
    <w:p w14:paraId="663E21E6"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78A757E8" w14:textId="77777777" w:rsidR="00452B95" w:rsidRDefault="00452B95" w:rsidP="001F3F7A">
      <w:pPr>
        <w:pStyle w:val="Heading1"/>
        <w:rPr>
          <w:sz w:val="36"/>
          <w:szCs w:val="36"/>
        </w:rPr>
      </w:pPr>
      <w:r w:rsidRPr="001F3F7A">
        <w:rPr>
          <w:sz w:val="36"/>
          <w:szCs w:val="36"/>
        </w:rPr>
        <w:t xml:space="preserve">Review </w:t>
      </w:r>
    </w:p>
    <w:p w14:paraId="46E459F0" w14:textId="77777777" w:rsidR="001F3F7A" w:rsidRPr="001F3F7A" w:rsidRDefault="001F3F7A" w:rsidP="001F3F7A"/>
    <w:p w14:paraId="415B335D" w14:textId="77777777" w:rsidR="00DD72E4" w:rsidRPr="00452B95" w:rsidRDefault="00452B95" w:rsidP="00452B95">
      <w:pPr>
        <w:rPr>
          <w:rFonts w:ascii="Arial" w:hAnsi="Arial" w:cs="Arial"/>
          <w:sz w:val="28"/>
          <w:szCs w:val="28"/>
        </w:rPr>
      </w:pPr>
      <w:r w:rsidRPr="0039491A">
        <w:rPr>
          <w:rFonts w:ascii="Arial" w:hAnsi="Arial" w:cs="Arial"/>
          <w:color w:val="000000"/>
          <w:sz w:val="28"/>
          <w:szCs w:val="28"/>
        </w:rPr>
        <w:t xml:space="preserve">This policy was </w:t>
      </w:r>
      <w:r w:rsidR="00F276F7">
        <w:rPr>
          <w:rFonts w:ascii="Arial" w:hAnsi="Arial" w:cs="Arial"/>
          <w:color w:val="000000"/>
          <w:sz w:val="28"/>
          <w:szCs w:val="28"/>
        </w:rPr>
        <w:t xml:space="preserve">updated </w:t>
      </w:r>
      <w:r w:rsidRPr="0039491A">
        <w:rPr>
          <w:rFonts w:ascii="Arial" w:hAnsi="Arial" w:cs="Arial"/>
          <w:color w:val="000000"/>
          <w:sz w:val="28"/>
          <w:szCs w:val="28"/>
        </w:rPr>
        <w:t xml:space="preserve"> in </w:t>
      </w:r>
      <w:r w:rsidR="00F276F7">
        <w:rPr>
          <w:rFonts w:ascii="Arial" w:hAnsi="Arial" w:cs="Arial"/>
          <w:color w:val="000000"/>
          <w:sz w:val="28"/>
          <w:szCs w:val="28"/>
        </w:rPr>
        <w:t>JAN 2019</w:t>
      </w:r>
      <w:r w:rsidRPr="0039491A">
        <w:rPr>
          <w:rFonts w:ascii="Arial" w:hAnsi="Arial" w:cs="Arial"/>
          <w:color w:val="000000"/>
          <w:sz w:val="28"/>
          <w:szCs w:val="28"/>
        </w:rPr>
        <w:t xml:space="preserve"> and w</w:t>
      </w:r>
      <w:r w:rsidR="007B7E63" w:rsidRPr="0039491A">
        <w:rPr>
          <w:rFonts w:ascii="Arial" w:hAnsi="Arial" w:cs="Arial"/>
          <w:color w:val="000000"/>
          <w:sz w:val="28"/>
          <w:szCs w:val="28"/>
        </w:rPr>
        <w:t>ill be reviewed every two years or a</w:t>
      </w:r>
      <w:r w:rsidR="007B7E63">
        <w:rPr>
          <w:rFonts w:ascii="Arial" w:hAnsi="Arial" w:cs="Arial"/>
          <w:color w:val="000000"/>
          <w:sz w:val="28"/>
          <w:szCs w:val="28"/>
        </w:rPr>
        <w:t>s and when required.</w:t>
      </w:r>
    </w:p>
    <w:sectPr w:rsidR="00DD72E4" w:rsidRPr="00452B95" w:rsidSect="00E35FB3">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67C8" w14:textId="77777777" w:rsidR="004A016B" w:rsidRDefault="004A016B" w:rsidP="00ED04A1">
      <w:pPr>
        <w:spacing w:after="0" w:line="240" w:lineRule="auto"/>
      </w:pPr>
      <w:r>
        <w:separator/>
      </w:r>
    </w:p>
  </w:endnote>
  <w:endnote w:type="continuationSeparator" w:id="0">
    <w:p w14:paraId="7944E8FF" w14:textId="77777777" w:rsidR="004A016B" w:rsidRDefault="004A016B" w:rsidP="00ED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78258"/>
      <w:docPartObj>
        <w:docPartGallery w:val="Page Numbers (Bottom of Page)"/>
        <w:docPartUnique/>
      </w:docPartObj>
    </w:sdtPr>
    <w:sdtEndPr>
      <w:rPr>
        <w:noProof/>
      </w:rPr>
    </w:sdtEndPr>
    <w:sdtContent>
      <w:p w14:paraId="5B953AB7" w14:textId="77777777" w:rsidR="00E35FB3" w:rsidRDefault="00E35FB3" w:rsidP="002D2DA1">
        <w:pPr>
          <w:pStyle w:val="Footer"/>
          <w:jc w:val="right"/>
        </w:pPr>
        <w:r>
          <w:fldChar w:fldCharType="begin"/>
        </w:r>
        <w:r>
          <w:instrText xml:space="preserve"> PAGE   \* MERGEFORMAT </w:instrText>
        </w:r>
        <w:r>
          <w:fldChar w:fldCharType="separate"/>
        </w:r>
        <w:r w:rsidR="001F3F7A">
          <w:rPr>
            <w:noProof/>
          </w:rPr>
          <w:t>1</w:t>
        </w:r>
        <w:r>
          <w:rPr>
            <w:noProof/>
          </w:rPr>
          <w:fldChar w:fldCharType="end"/>
        </w:r>
      </w:p>
    </w:sdtContent>
  </w:sdt>
  <w:p w14:paraId="06FA6BCE" w14:textId="77777777" w:rsidR="00ED04A1" w:rsidRDefault="002D2DA1" w:rsidP="00600C0D">
    <w:pPr>
      <w:pStyle w:val="Footer"/>
      <w:jc w:val="center"/>
    </w:pPr>
    <w:r>
      <w:rPr>
        <w:noProof/>
        <w:lang w:eastAsia="en-GB"/>
      </w:rPr>
      <w:drawing>
        <wp:inline distT="0" distB="0" distL="0" distR="0" wp14:anchorId="34A65A24" wp14:editId="6CDCE36D">
          <wp:extent cx="557578" cy="787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2395" w14:textId="77777777" w:rsidR="002D2DA1" w:rsidRDefault="002D2DA1" w:rsidP="002D2DA1">
    <w:pPr>
      <w:pStyle w:val="Footer"/>
      <w:jc w:val="center"/>
    </w:pPr>
    <w:r>
      <w:rPr>
        <w:noProof/>
        <w:lang w:eastAsia="en-GB"/>
      </w:rPr>
      <w:drawing>
        <wp:inline distT="0" distB="0" distL="0" distR="0" wp14:anchorId="56C3E382" wp14:editId="33FBD0CA">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CC37" w14:textId="77777777" w:rsidR="004A016B" w:rsidRDefault="004A016B" w:rsidP="00ED04A1">
      <w:pPr>
        <w:spacing w:after="0" w:line="240" w:lineRule="auto"/>
      </w:pPr>
      <w:r>
        <w:separator/>
      </w:r>
    </w:p>
  </w:footnote>
  <w:footnote w:type="continuationSeparator" w:id="0">
    <w:p w14:paraId="501CFFB2" w14:textId="77777777" w:rsidR="004A016B" w:rsidRDefault="004A016B" w:rsidP="00ED0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FAD5" w14:textId="77777777" w:rsidR="002D2DA1" w:rsidRDefault="001F3F7A" w:rsidP="002D2DA1">
    <w:pPr>
      <w:pStyle w:val="Header"/>
      <w:jc w:val="center"/>
    </w:pPr>
    <w:r w:rsidRPr="001F3F7A">
      <w:rPr>
        <w:noProof/>
      </w:rPr>
      <w:drawing>
        <wp:inline distT="0" distB="0" distL="0" distR="0" wp14:anchorId="710DD052" wp14:editId="39FDC037">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0A27"/>
    <w:multiLevelType w:val="hybridMultilevel"/>
    <w:tmpl w:val="6C9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B493F"/>
    <w:multiLevelType w:val="hybridMultilevel"/>
    <w:tmpl w:val="7C0C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F5AAA"/>
    <w:multiLevelType w:val="hybridMultilevel"/>
    <w:tmpl w:val="E9A6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565867">
    <w:abstractNumId w:val="0"/>
  </w:num>
  <w:num w:numId="2" w16cid:durableId="971909888">
    <w:abstractNumId w:val="1"/>
  </w:num>
  <w:num w:numId="3" w16cid:durableId="1124739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E4"/>
    <w:rsid w:val="00034D34"/>
    <w:rsid w:val="000F5698"/>
    <w:rsid w:val="00102401"/>
    <w:rsid w:val="001506CC"/>
    <w:rsid w:val="001F3F7A"/>
    <w:rsid w:val="002D218E"/>
    <w:rsid w:val="002D2DA1"/>
    <w:rsid w:val="002F474A"/>
    <w:rsid w:val="0036093C"/>
    <w:rsid w:val="00373946"/>
    <w:rsid w:val="00386DFB"/>
    <w:rsid w:val="0039491A"/>
    <w:rsid w:val="003D360C"/>
    <w:rsid w:val="003E5345"/>
    <w:rsid w:val="00452B95"/>
    <w:rsid w:val="004A016B"/>
    <w:rsid w:val="00575628"/>
    <w:rsid w:val="005A7A4F"/>
    <w:rsid w:val="005E5C11"/>
    <w:rsid w:val="005F4DF6"/>
    <w:rsid w:val="00600C0D"/>
    <w:rsid w:val="00647882"/>
    <w:rsid w:val="006A3D58"/>
    <w:rsid w:val="006C24E3"/>
    <w:rsid w:val="00745A05"/>
    <w:rsid w:val="007711CE"/>
    <w:rsid w:val="007B7E63"/>
    <w:rsid w:val="0089441D"/>
    <w:rsid w:val="008A3C4E"/>
    <w:rsid w:val="008E04C1"/>
    <w:rsid w:val="00971FB9"/>
    <w:rsid w:val="009B269D"/>
    <w:rsid w:val="009B7288"/>
    <w:rsid w:val="009D1147"/>
    <w:rsid w:val="009F3FD6"/>
    <w:rsid w:val="00A83032"/>
    <w:rsid w:val="00AA7178"/>
    <w:rsid w:val="00AC656F"/>
    <w:rsid w:val="00B15B83"/>
    <w:rsid w:val="00B67638"/>
    <w:rsid w:val="00B91DDE"/>
    <w:rsid w:val="00BF3B1A"/>
    <w:rsid w:val="00C10D17"/>
    <w:rsid w:val="00C85693"/>
    <w:rsid w:val="00CB675B"/>
    <w:rsid w:val="00CE5E25"/>
    <w:rsid w:val="00CE787F"/>
    <w:rsid w:val="00D17F1E"/>
    <w:rsid w:val="00D972B3"/>
    <w:rsid w:val="00DD72E4"/>
    <w:rsid w:val="00DF486A"/>
    <w:rsid w:val="00E35FB3"/>
    <w:rsid w:val="00E40127"/>
    <w:rsid w:val="00ED04A1"/>
    <w:rsid w:val="00F276F7"/>
    <w:rsid w:val="00FA75D5"/>
    <w:rsid w:val="00FB0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36255"/>
  <w15:docId w15:val="{5DD6A086-DD84-4D4D-8271-2FB1711B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FB9"/>
    <w:pPr>
      <w:autoSpaceDE w:val="0"/>
      <w:autoSpaceDN w:val="0"/>
      <w:adjustRightInd w:val="0"/>
      <w:spacing w:after="0" w:line="240" w:lineRule="auto"/>
      <w:outlineLvl w:val="1"/>
    </w:pPr>
    <w:rPr>
      <w:rFonts w:ascii="Verdana" w:hAnsi="Verdana" w:cs="Arial"/>
      <w:color w:val="1FBFBF"/>
      <w:sz w:val="32"/>
      <w:szCs w:val="32"/>
    </w:rPr>
  </w:style>
  <w:style w:type="paragraph" w:styleId="Heading3">
    <w:name w:val="heading 3"/>
    <w:basedOn w:val="Normal"/>
    <w:next w:val="Normal"/>
    <w:link w:val="Heading3Char"/>
    <w:uiPriority w:val="9"/>
    <w:unhideWhenUsed/>
    <w:qFormat/>
    <w:rsid w:val="001F3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2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E4"/>
    <w:rPr>
      <w:rFonts w:ascii="Tahoma" w:hAnsi="Tahoma" w:cs="Tahoma"/>
      <w:sz w:val="16"/>
      <w:szCs w:val="16"/>
    </w:rPr>
  </w:style>
  <w:style w:type="paragraph" w:styleId="Header">
    <w:name w:val="header"/>
    <w:basedOn w:val="Normal"/>
    <w:link w:val="HeaderChar"/>
    <w:uiPriority w:val="99"/>
    <w:unhideWhenUsed/>
    <w:rsid w:val="00ED0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4A1"/>
  </w:style>
  <w:style w:type="paragraph" w:styleId="Footer">
    <w:name w:val="footer"/>
    <w:basedOn w:val="Normal"/>
    <w:link w:val="FooterChar"/>
    <w:uiPriority w:val="99"/>
    <w:unhideWhenUsed/>
    <w:rsid w:val="00ED0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4A1"/>
  </w:style>
  <w:style w:type="paragraph" w:styleId="NoSpacing">
    <w:name w:val="No Spacing"/>
    <w:link w:val="NoSpacingChar"/>
    <w:uiPriority w:val="1"/>
    <w:qFormat/>
    <w:rsid w:val="00E35FB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5FB3"/>
    <w:rPr>
      <w:rFonts w:eastAsiaTheme="minorEastAsia"/>
      <w:lang w:val="en-US" w:eastAsia="ja-JP"/>
    </w:rPr>
  </w:style>
  <w:style w:type="paragraph" w:styleId="ListParagraph">
    <w:name w:val="List Paragraph"/>
    <w:basedOn w:val="Normal"/>
    <w:uiPriority w:val="34"/>
    <w:qFormat/>
    <w:rsid w:val="00452B95"/>
    <w:pPr>
      <w:ind w:left="720"/>
      <w:contextualSpacing/>
    </w:pPr>
  </w:style>
  <w:style w:type="character" w:customStyle="1" w:styleId="Heading2Char">
    <w:name w:val="Heading 2 Char"/>
    <w:basedOn w:val="DefaultParagraphFont"/>
    <w:link w:val="Heading2"/>
    <w:uiPriority w:val="9"/>
    <w:rsid w:val="00971FB9"/>
    <w:rPr>
      <w:rFonts w:ascii="Verdana" w:hAnsi="Verdana" w:cs="Arial"/>
      <w:color w:val="1FBFBF"/>
      <w:sz w:val="32"/>
      <w:szCs w:val="32"/>
    </w:rPr>
  </w:style>
  <w:style w:type="table" w:styleId="TableGrid">
    <w:name w:val="Table Grid"/>
    <w:basedOn w:val="TableNormal"/>
    <w:uiPriority w:val="59"/>
    <w:rsid w:val="0038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3F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F3F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054119-3586-4019-B5AA-E8B0D14F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Transport Policy</vt:lpstr>
    </vt:vector>
  </TitlesOfParts>
  <Company>Molden Training</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Policy</dc:title>
  <dc:subject>1.5</dc:subject>
  <dc:creator>Angela Mollan</dc:creator>
  <cp:lastModifiedBy>Chris Mollan</cp:lastModifiedBy>
  <cp:revision>2</cp:revision>
  <cp:lastPrinted>2015-12-01T13:57:00Z</cp:lastPrinted>
  <dcterms:created xsi:type="dcterms:W3CDTF">2023-10-16T13:13:00Z</dcterms:created>
  <dcterms:modified xsi:type="dcterms:W3CDTF">2023-10-16T13:13:00Z</dcterms:modified>
</cp:coreProperties>
</file>