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olor w:val="4F81BD" w:themeColor="accent1"/>
          <w:sz w:val="80"/>
          <w:szCs w:val="80"/>
          <w:lang w:val="en-GB" w:eastAsia="en-US"/>
        </w:rPr>
        <w:id w:val="-45991067"/>
        <w:docPartObj>
          <w:docPartGallery w:val="Cover Pages"/>
          <w:docPartUnique/>
        </w:docPartObj>
      </w:sdtPr>
      <w:sdtEndPr>
        <w:rPr>
          <w:rFonts w:ascii="Arial" w:eastAsiaTheme="minorHAnsi" w:hAnsi="Arial" w:cs="Arial"/>
          <w:color w:val="auto"/>
          <w:sz w:val="22"/>
          <w:szCs w:val="22"/>
        </w:rPr>
      </w:sdtEndPr>
      <w:sdtContent>
        <w:tbl>
          <w:tblPr>
            <w:tblpPr w:leftFromText="187" w:rightFromText="187" w:vertAnchor="page" w:horzAnchor="margin" w:tblpXSpec="center" w:tblpY="5221"/>
            <w:tblW w:w="4006" w:type="pct"/>
            <w:tblBorders>
              <w:left w:val="single" w:sz="18" w:space="0" w:color="4F81BD" w:themeColor="accent1"/>
            </w:tblBorders>
            <w:tblLook w:val="04A0" w:firstRow="1" w:lastRow="0" w:firstColumn="1" w:lastColumn="0" w:noHBand="0" w:noVBand="1"/>
          </w:tblPr>
          <w:tblGrid>
            <w:gridCol w:w="7405"/>
          </w:tblGrid>
          <w:tr w:rsidR="00C0028F" w14:paraId="6D9A492C" w14:textId="77777777" w:rsidTr="00841CF8">
            <w:tc>
              <w:tcPr>
                <w:tcW w:w="7405"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7486ACA6" w14:textId="77777777" w:rsidR="00C0028F" w:rsidRDefault="00287008" w:rsidP="00841CF8">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lang w:val="en-GB"/>
                      </w:rPr>
                      <w:t>Internet Conditions of Use</w:t>
                    </w:r>
                  </w:p>
                </w:sdtContent>
              </w:sdt>
            </w:tc>
          </w:tr>
          <w:tr w:rsidR="00C0028F" w14:paraId="465D5119" w14:textId="77777777" w:rsidTr="00841CF8">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14:paraId="52F61A57" w14:textId="1BF0B7D0" w:rsidR="00C0028F" w:rsidRDefault="00287008" w:rsidP="00841CF8">
                    <w:pPr>
                      <w:pStyle w:val="NoSpacing"/>
                      <w:rPr>
                        <w:rFonts w:asciiTheme="majorHAnsi" w:eastAsiaTheme="majorEastAsia" w:hAnsiTheme="majorHAnsi" w:cstheme="majorBidi"/>
                      </w:rPr>
                    </w:pPr>
                    <w:r>
                      <w:rPr>
                        <w:rFonts w:asciiTheme="majorHAnsi" w:eastAsiaTheme="majorEastAsia" w:hAnsiTheme="majorHAnsi" w:cstheme="majorBidi"/>
                        <w:lang w:val="en-GB"/>
                      </w:rPr>
                      <w:t>Issue 1</w:t>
                    </w:r>
                    <w:r w:rsidR="006A2408">
                      <w:rPr>
                        <w:rFonts w:asciiTheme="majorHAnsi" w:eastAsiaTheme="majorEastAsia" w:hAnsiTheme="majorHAnsi" w:cstheme="majorBidi"/>
                        <w:lang w:val="en-GB"/>
                      </w:rPr>
                      <w:t>.1</w:t>
                    </w:r>
                  </w:p>
                </w:tc>
              </w:sdtContent>
            </w:sdt>
          </w:tr>
        </w:tbl>
        <w:p w14:paraId="04FD0F97" w14:textId="77777777" w:rsidR="00C0028F" w:rsidRDefault="00C0028F"/>
        <w:tbl>
          <w:tblPr>
            <w:tblpPr w:leftFromText="187" w:rightFromText="187" w:horzAnchor="margin" w:tblpXSpec="center" w:tblpYSpec="bottom"/>
            <w:tblW w:w="4000" w:type="pct"/>
            <w:tblLook w:val="04A0" w:firstRow="1" w:lastRow="0" w:firstColumn="1" w:lastColumn="0" w:noHBand="0" w:noVBand="1"/>
          </w:tblPr>
          <w:tblGrid>
            <w:gridCol w:w="7405"/>
          </w:tblGrid>
          <w:tr w:rsidR="00C0028F" w:rsidRPr="00B62A6F" w14:paraId="2ADA5EB7" w14:textId="77777777">
            <w:tc>
              <w:tcPr>
                <w:tcW w:w="7672" w:type="dxa"/>
                <w:tcMar>
                  <w:top w:w="216" w:type="dxa"/>
                  <w:left w:w="115" w:type="dxa"/>
                  <w:bottom w:w="216" w:type="dxa"/>
                  <w:right w:w="115" w:type="dxa"/>
                </w:tcMar>
              </w:tcPr>
              <w:sdt>
                <w:sdtPr>
                  <w:rPr>
                    <w:rFonts w:ascii="Arial" w:hAnsi="Arial" w:cs="Arial"/>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7B4BCFB8" w14:textId="77777777" w:rsidR="00C0028F" w:rsidRPr="00B62A6F" w:rsidRDefault="00287008">
                    <w:pPr>
                      <w:pStyle w:val="NoSpacing"/>
                      <w:rPr>
                        <w:rFonts w:ascii="Arial" w:hAnsi="Arial" w:cs="Arial"/>
                        <w:color w:val="4F81BD" w:themeColor="accent1"/>
                      </w:rPr>
                    </w:pPr>
                    <w:r w:rsidRPr="00B62A6F">
                      <w:rPr>
                        <w:rFonts w:ascii="Arial" w:hAnsi="Arial" w:cs="Arial"/>
                        <w:color w:val="4F81BD" w:themeColor="accent1"/>
                        <w:lang w:val="en-GB"/>
                      </w:rPr>
                      <w:t>Angela Mollan</w:t>
                    </w:r>
                  </w:p>
                </w:sdtContent>
              </w:sdt>
              <w:sdt>
                <w:sdtPr>
                  <w:rPr>
                    <w:rFonts w:ascii="Arial" w:hAnsi="Arial" w:cs="Arial"/>
                    <w:color w:val="4F81BD" w:themeColor="accent1"/>
                  </w:rPr>
                  <w:alias w:val="Date"/>
                  <w:id w:val="13406932"/>
                  <w:dataBinding w:prefixMappings="xmlns:ns0='http://schemas.microsoft.com/office/2006/coverPageProps'" w:xpath="/ns0:CoverPageProperties[1]/ns0:PublishDate[1]" w:storeItemID="{55AF091B-3C7A-41E3-B477-F2FDAA23CFDA}"/>
                  <w:date w:fullDate="2017-04-01T00:00:00Z">
                    <w:dateFormat w:val="M/d/yyyy"/>
                    <w:lid w:val="en-US"/>
                    <w:storeMappedDataAs w:val="dateTime"/>
                    <w:calendar w:val="gregorian"/>
                  </w:date>
                </w:sdtPr>
                <w:sdtEndPr/>
                <w:sdtContent>
                  <w:p w14:paraId="266CCB11" w14:textId="77777777" w:rsidR="00C0028F" w:rsidRPr="00B62A6F" w:rsidRDefault="00E55336">
                    <w:pPr>
                      <w:pStyle w:val="NoSpacing"/>
                      <w:rPr>
                        <w:rFonts w:ascii="Arial" w:hAnsi="Arial" w:cs="Arial"/>
                        <w:color w:val="4F81BD" w:themeColor="accent1"/>
                      </w:rPr>
                    </w:pPr>
                    <w:r>
                      <w:rPr>
                        <w:rFonts w:ascii="Arial" w:hAnsi="Arial" w:cs="Arial"/>
                        <w:color w:val="4F81BD" w:themeColor="accent1"/>
                      </w:rPr>
                      <w:t>4/1/2017</w:t>
                    </w:r>
                  </w:p>
                </w:sdtContent>
              </w:sdt>
              <w:p w14:paraId="36B72384" w14:textId="77777777" w:rsidR="00C0028F" w:rsidRPr="00B62A6F" w:rsidRDefault="00C0028F">
                <w:pPr>
                  <w:pStyle w:val="NoSpacing"/>
                  <w:rPr>
                    <w:rFonts w:ascii="Arial" w:hAnsi="Arial" w:cs="Arial"/>
                    <w:color w:val="4F81BD" w:themeColor="accent1"/>
                  </w:rPr>
                </w:pPr>
              </w:p>
            </w:tc>
          </w:tr>
        </w:tbl>
        <w:p w14:paraId="16704B34" w14:textId="77777777" w:rsidR="00C0028F" w:rsidRPr="00B62A6F" w:rsidRDefault="00C0028F">
          <w:pPr>
            <w:rPr>
              <w:rFonts w:ascii="Arial" w:hAnsi="Arial" w:cs="Arial"/>
            </w:rPr>
          </w:pPr>
        </w:p>
        <w:p w14:paraId="6D01D09F" w14:textId="77777777" w:rsidR="00BB3087" w:rsidRPr="00B62A6F" w:rsidRDefault="00BB3087">
          <w:pPr>
            <w:rPr>
              <w:rFonts w:ascii="Arial" w:hAnsi="Arial" w:cs="Arial"/>
            </w:rPr>
          </w:pPr>
        </w:p>
        <w:p w14:paraId="79AD4F95" w14:textId="77777777" w:rsidR="00BB3087" w:rsidRPr="00B62A6F" w:rsidRDefault="00BB3087">
          <w:pPr>
            <w:rPr>
              <w:rFonts w:ascii="Arial" w:hAnsi="Arial" w:cs="Arial"/>
            </w:rPr>
          </w:pPr>
        </w:p>
        <w:p w14:paraId="08D2EFA8" w14:textId="77777777" w:rsidR="00BB3087" w:rsidRPr="00B62A6F" w:rsidRDefault="00BB3087">
          <w:pPr>
            <w:rPr>
              <w:rFonts w:ascii="Arial" w:hAnsi="Arial" w:cs="Arial"/>
            </w:rPr>
          </w:pPr>
        </w:p>
        <w:p w14:paraId="1F40C27F" w14:textId="77777777" w:rsidR="00BB3087" w:rsidRPr="00B62A6F" w:rsidRDefault="00BB3087">
          <w:pPr>
            <w:rPr>
              <w:rFonts w:ascii="Arial" w:hAnsi="Arial" w:cs="Arial"/>
            </w:rPr>
          </w:pPr>
        </w:p>
        <w:p w14:paraId="12723A09" w14:textId="77777777" w:rsidR="00BB3087" w:rsidRPr="00B62A6F" w:rsidRDefault="00BB3087">
          <w:pPr>
            <w:rPr>
              <w:rFonts w:ascii="Arial" w:hAnsi="Arial" w:cs="Arial"/>
            </w:rPr>
          </w:pPr>
        </w:p>
        <w:p w14:paraId="43293214" w14:textId="77777777" w:rsidR="00BB3087" w:rsidRPr="00B62A6F" w:rsidRDefault="00BB3087">
          <w:pPr>
            <w:rPr>
              <w:rFonts w:ascii="Arial" w:hAnsi="Arial" w:cs="Arial"/>
            </w:rPr>
          </w:pPr>
        </w:p>
        <w:p w14:paraId="1E72F5B2" w14:textId="77777777" w:rsidR="00BB3087" w:rsidRPr="00B62A6F" w:rsidRDefault="00BB3087">
          <w:pPr>
            <w:rPr>
              <w:rFonts w:ascii="Arial" w:hAnsi="Arial" w:cs="Arial"/>
            </w:rPr>
          </w:pPr>
        </w:p>
        <w:p w14:paraId="3B486BA1" w14:textId="77777777" w:rsidR="00BB3087" w:rsidRPr="00B62A6F" w:rsidRDefault="00BB3087">
          <w:pPr>
            <w:rPr>
              <w:rFonts w:ascii="Arial" w:hAnsi="Arial" w:cs="Arial"/>
            </w:rPr>
          </w:pPr>
        </w:p>
        <w:tbl>
          <w:tblPr>
            <w:tblStyle w:val="TableGrid"/>
            <w:tblW w:w="0" w:type="auto"/>
            <w:tblLook w:val="04A0" w:firstRow="1" w:lastRow="0" w:firstColumn="1" w:lastColumn="0" w:noHBand="0" w:noVBand="1"/>
          </w:tblPr>
          <w:tblGrid>
            <w:gridCol w:w="5211"/>
            <w:gridCol w:w="4031"/>
          </w:tblGrid>
          <w:tr w:rsidR="00BB3087" w:rsidRPr="00B62A6F" w14:paraId="4DBE4ED5" w14:textId="77777777" w:rsidTr="00836F0F">
            <w:tc>
              <w:tcPr>
                <w:tcW w:w="9242" w:type="dxa"/>
                <w:gridSpan w:val="2"/>
              </w:tcPr>
              <w:p w14:paraId="6455E1A4" w14:textId="77777777" w:rsidR="00BB3087" w:rsidRPr="00B62A6F" w:rsidRDefault="00BB3087" w:rsidP="00836F0F">
                <w:pPr>
                  <w:jc w:val="center"/>
                  <w:rPr>
                    <w:rFonts w:ascii="Arial" w:hAnsi="Arial" w:cs="Arial"/>
                    <w:b/>
                    <w:sz w:val="28"/>
                    <w:szCs w:val="28"/>
                  </w:rPr>
                </w:pPr>
                <w:r w:rsidRPr="00B62A6F">
                  <w:rPr>
                    <w:rFonts w:ascii="Arial" w:hAnsi="Arial" w:cs="Arial"/>
                    <w:b/>
                    <w:color w:val="31849B" w:themeColor="accent5" w:themeShade="BF"/>
                    <w:sz w:val="24"/>
                    <w:szCs w:val="24"/>
                  </w:rPr>
                  <w:br w:type="page"/>
                </w:r>
                <w:r w:rsidRPr="00B62A6F">
                  <w:rPr>
                    <w:rFonts w:ascii="Arial" w:hAnsi="Arial" w:cs="Arial"/>
                    <w:b/>
                    <w:sz w:val="28"/>
                    <w:szCs w:val="28"/>
                  </w:rPr>
                  <w:t xml:space="preserve">Policy Title </w:t>
                </w:r>
              </w:p>
            </w:tc>
          </w:tr>
          <w:tr w:rsidR="00BB3087" w:rsidRPr="00B62A6F" w14:paraId="5BF6E0BF" w14:textId="77777777" w:rsidTr="00836F0F">
            <w:tc>
              <w:tcPr>
                <w:tcW w:w="9242" w:type="dxa"/>
                <w:gridSpan w:val="2"/>
              </w:tcPr>
              <w:p w14:paraId="18E31DB1" w14:textId="77777777" w:rsidR="00BB3087" w:rsidRPr="00B62A6F" w:rsidRDefault="00BB3087" w:rsidP="00836F0F">
                <w:pPr>
                  <w:jc w:val="center"/>
                  <w:rPr>
                    <w:rFonts w:ascii="Arial" w:hAnsi="Arial" w:cs="Arial"/>
                    <w:b/>
                    <w:sz w:val="32"/>
                    <w:szCs w:val="32"/>
                  </w:rPr>
                </w:pPr>
                <w:r w:rsidRPr="00B62A6F">
                  <w:rPr>
                    <w:rFonts w:ascii="Arial" w:hAnsi="Arial" w:cs="Arial"/>
                    <w:b/>
                    <w:sz w:val="32"/>
                    <w:szCs w:val="32"/>
                  </w:rPr>
                  <w:t>Internet Conditions of Use</w:t>
                </w:r>
              </w:p>
            </w:tc>
          </w:tr>
          <w:tr w:rsidR="006A2408" w:rsidRPr="00B62A6F" w14:paraId="6F6CD297" w14:textId="77777777" w:rsidTr="00836F0F">
            <w:tc>
              <w:tcPr>
                <w:tcW w:w="5211" w:type="dxa"/>
              </w:tcPr>
              <w:p w14:paraId="2918EA3C" w14:textId="77777777" w:rsidR="00BB3087" w:rsidRPr="00B62A6F" w:rsidRDefault="00BB3087" w:rsidP="00836F0F">
                <w:pPr>
                  <w:rPr>
                    <w:rFonts w:ascii="Arial" w:hAnsi="Arial" w:cs="Arial"/>
                    <w:sz w:val="28"/>
                    <w:szCs w:val="28"/>
                  </w:rPr>
                </w:pPr>
                <w:r w:rsidRPr="00B62A6F">
                  <w:rPr>
                    <w:rFonts w:ascii="Arial" w:hAnsi="Arial" w:cs="Arial"/>
                    <w:sz w:val="28"/>
                    <w:szCs w:val="28"/>
                  </w:rPr>
                  <w:t>Version Number</w:t>
                </w:r>
              </w:p>
            </w:tc>
            <w:tc>
              <w:tcPr>
                <w:tcW w:w="4031" w:type="dxa"/>
              </w:tcPr>
              <w:p w14:paraId="3BDEDA63" w14:textId="00ED1E54" w:rsidR="00BB3087" w:rsidRPr="00B62A6F" w:rsidRDefault="00BB3087" w:rsidP="00836F0F">
                <w:pPr>
                  <w:jc w:val="center"/>
                  <w:rPr>
                    <w:rFonts w:ascii="Arial" w:hAnsi="Arial" w:cs="Arial"/>
                    <w:sz w:val="28"/>
                    <w:szCs w:val="28"/>
                  </w:rPr>
                </w:pPr>
                <w:r w:rsidRPr="00B62A6F">
                  <w:rPr>
                    <w:rFonts w:ascii="Arial" w:hAnsi="Arial" w:cs="Arial"/>
                    <w:sz w:val="28"/>
                    <w:szCs w:val="28"/>
                  </w:rPr>
                  <w:t>1.</w:t>
                </w:r>
                <w:r w:rsidR="00701FD1">
                  <w:rPr>
                    <w:rFonts w:ascii="Arial" w:hAnsi="Arial" w:cs="Arial"/>
                    <w:sz w:val="28"/>
                    <w:szCs w:val="28"/>
                  </w:rPr>
                  <w:t>2</w:t>
                </w:r>
              </w:p>
            </w:tc>
          </w:tr>
          <w:tr w:rsidR="006A2408" w:rsidRPr="00B62A6F" w14:paraId="3AFFDB55" w14:textId="77777777" w:rsidTr="00836F0F">
            <w:tc>
              <w:tcPr>
                <w:tcW w:w="5211" w:type="dxa"/>
              </w:tcPr>
              <w:p w14:paraId="3CD7E7C3" w14:textId="77777777" w:rsidR="00BB3087" w:rsidRPr="00B62A6F" w:rsidRDefault="00BB3087" w:rsidP="00836F0F">
                <w:pPr>
                  <w:rPr>
                    <w:rFonts w:ascii="Arial" w:hAnsi="Arial" w:cs="Arial"/>
                    <w:sz w:val="28"/>
                    <w:szCs w:val="28"/>
                  </w:rPr>
                </w:pPr>
                <w:r w:rsidRPr="00B62A6F">
                  <w:rPr>
                    <w:rFonts w:ascii="Arial" w:hAnsi="Arial" w:cs="Arial"/>
                    <w:sz w:val="28"/>
                    <w:szCs w:val="28"/>
                  </w:rPr>
                  <w:t>Policy Implementation Date</w:t>
                </w:r>
              </w:p>
            </w:tc>
            <w:tc>
              <w:tcPr>
                <w:tcW w:w="4031" w:type="dxa"/>
              </w:tcPr>
              <w:p w14:paraId="41E2F5E3" w14:textId="5EB63E84" w:rsidR="00BB3087" w:rsidRPr="00B62A6F" w:rsidRDefault="00BB3087" w:rsidP="00836F0F">
                <w:pPr>
                  <w:jc w:val="center"/>
                  <w:rPr>
                    <w:rFonts w:ascii="Arial" w:hAnsi="Arial" w:cs="Arial"/>
                    <w:sz w:val="28"/>
                    <w:szCs w:val="28"/>
                  </w:rPr>
                </w:pPr>
                <w:r w:rsidRPr="00B62A6F">
                  <w:rPr>
                    <w:rFonts w:ascii="Arial" w:hAnsi="Arial" w:cs="Arial"/>
                    <w:sz w:val="28"/>
                    <w:szCs w:val="28"/>
                  </w:rPr>
                  <w:t xml:space="preserve">01 </w:t>
                </w:r>
                <w:r w:rsidR="006A2408">
                  <w:rPr>
                    <w:rFonts w:ascii="Arial" w:hAnsi="Arial" w:cs="Arial"/>
                    <w:sz w:val="28"/>
                    <w:szCs w:val="28"/>
                  </w:rPr>
                  <w:t>AUG 20</w:t>
                </w:r>
                <w:r w:rsidR="00701FD1">
                  <w:rPr>
                    <w:rFonts w:ascii="Arial" w:hAnsi="Arial" w:cs="Arial"/>
                    <w:sz w:val="28"/>
                    <w:szCs w:val="28"/>
                  </w:rPr>
                  <w:t>2</w:t>
                </w:r>
                <w:r w:rsidR="006A2408">
                  <w:rPr>
                    <w:rFonts w:ascii="Arial" w:hAnsi="Arial" w:cs="Arial"/>
                    <w:sz w:val="28"/>
                    <w:szCs w:val="28"/>
                  </w:rPr>
                  <w:t>1</w:t>
                </w:r>
              </w:p>
            </w:tc>
          </w:tr>
          <w:tr w:rsidR="006A2408" w:rsidRPr="00B62A6F" w14:paraId="6A1EED60" w14:textId="77777777" w:rsidTr="00836F0F">
            <w:tc>
              <w:tcPr>
                <w:tcW w:w="5211" w:type="dxa"/>
              </w:tcPr>
              <w:p w14:paraId="048E2BDE" w14:textId="77777777" w:rsidR="00BB3087" w:rsidRPr="00B62A6F" w:rsidRDefault="00BB3087" w:rsidP="00836F0F">
                <w:pPr>
                  <w:rPr>
                    <w:rFonts w:ascii="Arial" w:hAnsi="Arial" w:cs="Arial"/>
                    <w:sz w:val="28"/>
                    <w:szCs w:val="28"/>
                  </w:rPr>
                </w:pPr>
                <w:r w:rsidRPr="00B62A6F">
                  <w:rPr>
                    <w:rFonts w:ascii="Arial" w:hAnsi="Arial" w:cs="Arial"/>
                    <w:sz w:val="28"/>
                    <w:szCs w:val="28"/>
                  </w:rPr>
                  <w:t>Peregrinate Policy Manager</w:t>
                </w:r>
              </w:p>
            </w:tc>
            <w:tc>
              <w:tcPr>
                <w:tcW w:w="4031" w:type="dxa"/>
              </w:tcPr>
              <w:p w14:paraId="5D358AE9" w14:textId="77777777" w:rsidR="00BB3087" w:rsidRPr="00B62A6F" w:rsidRDefault="00BB3087" w:rsidP="00836F0F">
                <w:pPr>
                  <w:jc w:val="center"/>
                  <w:rPr>
                    <w:rFonts w:ascii="Arial" w:hAnsi="Arial" w:cs="Arial"/>
                    <w:sz w:val="28"/>
                    <w:szCs w:val="28"/>
                  </w:rPr>
                </w:pPr>
                <w:r w:rsidRPr="00B62A6F">
                  <w:rPr>
                    <w:rFonts w:ascii="Arial" w:hAnsi="Arial" w:cs="Arial"/>
                    <w:sz w:val="28"/>
                    <w:szCs w:val="28"/>
                  </w:rPr>
                  <w:t>Angela Mollan, Chris Mollan</w:t>
                </w:r>
              </w:p>
            </w:tc>
          </w:tr>
          <w:tr w:rsidR="006A2408" w:rsidRPr="00B62A6F" w14:paraId="04796EAE" w14:textId="77777777" w:rsidTr="00836F0F">
            <w:tc>
              <w:tcPr>
                <w:tcW w:w="5211" w:type="dxa"/>
              </w:tcPr>
              <w:p w14:paraId="3F8568D2" w14:textId="77777777" w:rsidR="00BB3087" w:rsidRPr="00B62A6F" w:rsidRDefault="00BB3087" w:rsidP="00836F0F">
                <w:pPr>
                  <w:rPr>
                    <w:rFonts w:ascii="Arial" w:hAnsi="Arial" w:cs="Arial"/>
                    <w:sz w:val="28"/>
                    <w:szCs w:val="28"/>
                  </w:rPr>
                </w:pPr>
                <w:r w:rsidRPr="00B62A6F">
                  <w:rPr>
                    <w:rFonts w:ascii="Arial" w:hAnsi="Arial" w:cs="Arial"/>
                    <w:sz w:val="28"/>
                    <w:szCs w:val="28"/>
                  </w:rPr>
                  <w:t>Approved by Senior Management</w:t>
                </w:r>
              </w:p>
            </w:tc>
            <w:tc>
              <w:tcPr>
                <w:tcW w:w="4031" w:type="dxa"/>
              </w:tcPr>
              <w:p w14:paraId="7C131E2C" w14:textId="7A25A8BD" w:rsidR="00BB3087" w:rsidRPr="00B62A6F" w:rsidRDefault="006A2408" w:rsidP="00836F0F">
                <w:pPr>
                  <w:jc w:val="center"/>
                  <w:rPr>
                    <w:rFonts w:ascii="Arial" w:hAnsi="Arial" w:cs="Arial"/>
                    <w:sz w:val="28"/>
                    <w:szCs w:val="28"/>
                  </w:rPr>
                </w:pPr>
                <w:r>
                  <w:rPr>
                    <w:rFonts w:ascii="Arial" w:hAnsi="Arial" w:cs="Arial"/>
                    <w:sz w:val="28"/>
                    <w:szCs w:val="28"/>
                  </w:rPr>
                  <w:t>01 AUG 20</w:t>
                </w:r>
                <w:r w:rsidR="00701FD1">
                  <w:rPr>
                    <w:rFonts w:ascii="Arial" w:hAnsi="Arial" w:cs="Arial"/>
                    <w:sz w:val="28"/>
                    <w:szCs w:val="28"/>
                  </w:rPr>
                  <w:t>2</w:t>
                </w:r>
                <w:r>
                  <w:rPr>
                    <w:rFonts w:ascii="Arial" w:hAnsi="Arial" w:cs="Arial"/>
                    <w:sz w:val="28"/>
                    <w:szCs w:val="28"/>
                  </w:rPr>
                  <w:t>1</w:t>
                </w:r>
              </w:p>
            </w:tc>
          </w:tr>
          <w:tr w:rsidR="006A2408" w:rsidRPr="00B62A6F" w14:paraId="6DFD5890" w14:textId="77777777" w:rsidTr="00836F0F">
            <w:tc>
              <w:tcPr>
                <w:tcW w:w="5211" w:type="dxa"/>
              </w:tcPr>
              <w:p w14:paraId="4197C3E1" w14:textId="77777777" w:rsidR="00BB3087" w:rsidRPr="00B62A6F" w:rsidRDefault="00BB3087" w:rsidP="00836F0F">
                <w:pPr>
                  <w:rPr>
                    <w:rFonts w:ascii="Arial" w:hAnsi="Arial" w:cs="Arial"/>
                    <w:sz w:val="28"/>
                    <w:szCs w:val="28"/>
                  </w:rPr>
                </w:pPr>
                <w:r w:rsidRPr="00B62A6F">
                  <w:rPr>
                    <w:rFonts w:ascii="Arial" w:hAnsi="Arial" w:cs="Arial"/>
                    <w:sz w:val="28"/>
                    <w:szCs w:val="28"/>
                  </w:rPr>
                  <w:t>Approving Signature</w:t>
                </w:r>
              </w:p>
            </w:tc>
            <w:tc>
              <w:tcPr>
                <w:tcW w:w="4031" w:type="dxa"/>
              </w:tcPr>
              <w:p w14:paraId="76427131" w14:textId="77777777" w:rsidR="00BB3087" w:rsidRPr="00B62A6F" w:rsidRDefault="00BB3087" w:rsidP="00836F0F">
                <w:pPr>
                  <w:jc w:val="center"/>
                  <w:rPr>
                    <w:rFonts w:ascii="Arial" w:hAnsi="Arial" w:cs="Arial"/>
                    <w:sz w:val="28"/>
                    <w:szCs w:val="28"/>
                  </w:rPr>
                </w:pPr>
                <w:r w:rsidRPr="00B62A6F">
                  <w:rPr>
                    <w:rFonts w:ascii="Arial" w:hAnsi="Arial" w:cs="Arial"/>
                    <w:sz w:val="28"/>
                    <w:szCs w:val="28"/>
                  </w:rPr>
                  <w:t>Angela Mollan</w:t>
                </w:r>
              </w:p>
            </w:tc>
          </w:tr>
          <w:tr w:rsidR="006A2408" w:rsidRPr="00B62A6F" w14:paraId="09A944BA" w14:textId="77777777" w:rsidTr="00836F0F">
            <w:tc>
              <w:tcPr>
                <w:tcW w:w="5211" w:type="dxa"/>
              </w:tcPr>
              <w:p w14:paraId="2B3B7E94" w14:textId="77777777" w:rsidR="00BB3087" w:rsidRPr="00B62A6F" w:rsidRDefault="00BB3087" w:rsidP="00836F0F">
                <w:pPr>
                  <w:rPr>
                    <w:rFonts w:ascii="Arial" w:hAnsi="Arial" w:cs="Arial"/>
                    <w:sz w:val="28"/>
                    <w:szCs w:val="28"/>
                  </w:rPr>
                </w:pPr>
                <w:r w:rsidRPr="00B62A6F">
                  <w:rPr>
                    <w:rFonts w:ascii="Arial" w:hAnsi="Arial" w:cs="Arial"/>
                    <w:sz w:val="28"/>
                    <w:szCs w:val="28"/>
                  </w:rPr>
                  <w:t>Policy Review Date</w:t>
                </w:r>
              </w:p>
            </w:tc>
            <w:tc>
              <w:tcPr>
                <w:tcW w:w="4031" w:type="dxa"/>
              </w:tcPr>
              <w:p w14:paraId="2473CDC2" w14:textId="281DE039" w:rsidR="00BB3087" w:rsidRPr="00B62A6F" w:rsidRDefault="00BB3087" w:rsidP="00836F0F">
                <w:pPr>
                  <w:jc w:val="center"/>
                  <w:rPr>
                    <w:rFonts w:ascii="Arial" w:hAnsi="Arial" w:cs="Arial"/>
                    <w:sz w:val="28"/>
                    <w:szCs w:val="28"/>
                  </w:rPr>
                </w:pPr>
                <w:r w:rsidRPr="00B62A6F">
                  <w:rPr>
                    <w:rFonts w:ascii="Arial" w:hAnsi="Arial" w:cs="Arial"/>
                    <w:sz w:val="28"/>
                    <w:szCs w:val="28"/>
                  </w:rPr>
                  <w:t xml:space="preserve">01 </w:t>
                </w:r>
                <w:r w:rsidR="006A2408">
                  <w:rPr>
                    <w:rFonts w:ascii="Arial" w:hAnsi="Arial" w:cs="Arial"/>
                    <w:sz w:val="28"/>
                    <w:szCs w:val="28"/>
                  </w:rPr>
                  <w:t>JUL 202</w:t>
                </w:r>
                <w:r w:rsidR="00701FD1">
                  <w:rPr>
                    <w:rFonts w:ascii="Arial" w:hAnsi="Arial" w:cs="Arial"/>
                    <w:sz w:val="28"/>
                    <w:szCs w:val="28"/>
                  </w:rPr>
                  <w:t>4</w:t>
                </w:r>
              </w:p>
            </w:tc>
          </w:tr>
        </w:tbl>
        <w:p w14:paraId="3DBE3E5B" w14:textId="77777777" w:rsidR="00BB3087" w:rsidRPr="00B62A6F" w:rsidRDefault="00C0028F" w:rsidP="00BB3087">
          <w:pPr>
            <w:jc w:val="center"/>
            <w:rPr>
              <w:rFonts w:ascii="Arial" w:hAnsi="Arial" w:cs="Arial"/>
            </w:rPr>
          </w:pPr>
          <w:r w:rsidRPr="00B62A6F">
            <w:rPr>
              <w:rFonts w:ascii="Arial" w:hAnsi="Arial" w:cs="Arial"/>
            </w:rPr>
            <w:br w:type="page"/>
          </w:r>
        </w:p>
        <w:p w14:paraId="466AF808" w14:textId="77777777" w:rsidR="00C0028F" w:rsidRPr="00B62A6F" w:rsidRDefault="00773DC4">
          <w:pPr>
            <w:rPr>
              <w:rFonts w:ascii="Arial" w:hAnsi="Arial" w:cs="Arial"/>
              <w:sz w:val="24"/>
              <w:szCs w:val="24"/>
            </w:rPr>
          </w:pPr>
        </w:p>
      </w:sdtContent>
    </w:sdt>
    <w:p w14:paraId="10BA35FB" w14:textId="77777777" w:rsidR="00DD70E9" w:rsidRPr="00B62A6F" w:rsidRDefault="000D4990" w:rsidP="00DD70E9">
      <w:pPr>
        <w:pStyle w:val="Default"/>
        <w:rPr>
          <w:bCs/>
          <w:color w:val="31849B" w:themeColor="accent5" w:themeShade="BF"/>
          <w:sz w:val="32"/>
          <w:szCs w:val="32"/>
        </w:rPr>
      </w:pPr>
      <w:r w:rsidRPr="00B62A6F">
        <w:rPr>
          <w:bCs/>
          <w:color w:val="31849B" w:themeColor="accent5" w:themeShade="BF"/>
          <w:sz w:val="32"/>
          <w:szCs w:val="32"/>
        </w:rPr>
        <w:t>Peregrinate Ltd</w:t>
      </w:r>
      <w:r w:rsidR="00B62A6F">
        <w:rPr>
          <w:bCs/>
          <w:color w:val="31849B" w:themeColor="accent5" w:themeShade="BF"/>
          <w:sz w:val="32"/>
          <w:szCs w:val="32"/>
        </w:rPr>
        <w:t>.</w:t>
      </w:r>
      <w:r w:rsidR="00DD70E9" w:rsidRPr="00B62A6F">
        <w:rPr>
          <w:bCs/>
          <w:color w:val="31849B" w:themeColor="accent5" w:themeShade="BF"/>
          <w:sz w:val="32"/>
          <w:szCs w:val="32"/>
        </w:rPr>
        <w:t xml:space="preserve"> Facilities </w:t>
      </w:r>
    </w:p>
    <w:p w14:paraId="52B5A750" w14:textId="77777777" w:rsidR="00DD70E9" w:rsidRPr="00B62A6F" w:rsidRDefault="00DD70E9" w:rsidP="00DD70E9">
      <w:pPr>
        <w:pStyle w:val="Default"/>
        <w:rPr>
          <w:color w:val="31849B" w:themeColor="accent5" w:themeShade="BF"/>
          <w:sz w:val="32"/>
          <w:szCs w:val="32"/>
        </w:rPr>
      </w:pPr>
    </w:p>
    <w:p w14:paraId="1DE08CB2" w14:textId="77777777" w:rsidR="00DD70E9" w:rsidRPr="00B62A6F" w:rsidRDefault="00DD70E9" w:rsidP="00DD70E9">
      <w:pPr>
        <w:pStyle w:val="Default"/>
        <w:rPr>
          <w:color w:val="auto"/>
        </w:rPr>
      </w:pPr>
      <w:r w:rsidRPr="00B62A6F">
        <w:rPr>
          <w:color w:val="auto"/>
        </w:rPr>
        <w:t xml:space="preserve">We try to provide everything you need to make your time with us as effective as possible. If there is something else that will help your learning, do not hesitate to ask. </w:t>
      </w:r>
    </w:p>
    <w:p w14:paraId="4A8239F7" w14:textId="77777777" w:rsidR="0061627B" w:rsidRPr="00B62A6F" w:rsidRDefault="0061627B" w:rsidP="00DD70E9">
      <w:pPr>
        <w:pStyle w:val="Default"/>
        <w:rPr>
          <w:color w:val="auto"/>
        </w:rPr>
      </w:pPr>
    </w:p>
    <w:p w14:paraId="00F6A681" w14:textId="77777777" w:rsidR="00DD70E9" w:rsidRPr="00B62A6F" w:rsidRDefault="00DD70E9" w:rsidP="00DD70E9">
      <w:pPr>
        <w:pStyle w:val="Default"/>
        <w:rPr>
          <w:color w:val="auto"/>
        </w:rPr>
      </w:pPr>
      <w:r w:rsidRPr="00B62A6F">
        <w:rPr>
          <w:color w:val="auto"/>
        </w:rPr>
        <w:t xml:space="preserve">We provide for people attending a </w:t>
      </w:r>
      <w:r w:rsidR="000D4990" w:rsidRPr="00B62A6F">
        <w:rPr>
          <w:color w:val="auto"/>
        </w:rPr>
        <w:t>Peregrinate Ltd</w:t>
      </w:r>
      <w:r w:rsidR="00B62A6F">
        <w:rPr>
          <w:color w:val="auto"/>
        </w:rPr>
        <w:t>.</w:t>
      </w:r>
      <w:r w:rsidRPr="00B62A6F">
        <w:rPr>
          <w:color w:val="auto"/>
        </w:rPr>
        <w:t xml:space="preserve"> centre: </w:t>
      </w:r>
    </w:p>
    <w:p w14:paraId="115E5A50" w14:textId="77777777" w:rsidR="0061627B" w:rsidRPr="00B62A6F" w:rsidRDefault="0061627B" w:rsidP="00DD70E9">
      <w:pPr>
        <w:pStyle w:val="Default"/>
        <w:rPr>
          <w:color w:val="auto"/>
        </w:rPr>
      </w:pPr>
    </w:p>
    <w:p w14:paraId="6BBB726C" w14:textId="77777777" w:rsidR="00DD70E9" w:rsidRPr="00B62A6F" w:rsidRDefault="00DD70E9" w:rsidP="00DD70E9">
      <w:pPr>
        <w:pStyle w:val="Default"/>
        <w:rPr>
          <w:color w:val="auto"/>
        </w:rPr>
      </w:pPr>
      <w:r w:rsidRPr="00B62A6F">
        <w:rPr>
          <w:color w:val="auto"/>
        </w:rPr>
        <w:t xml:space="preserve">• Access to computers, including the Internet; </w:t>
      </w:r>
    </w:p>
    <w:p w14:paraId="112189E4" w14:textId="77777777" w:rsidR="0061627B" w:rsidRPr="00B62A6F" w:rsidRDefault="0061627B" w:rsidP="00DD70E9">
      <w:pPr>
        <w:pStyle w:val="Default"/>
        <w:rPr>
          <w:color w:val="auto"/>
        </w:rPr>
      </w:pPr>
    </w:p>
    <w:p w14:paraId="4EB3BA3B" w14:textId="77777777" w:rsidR="00DD70E9" w:rsidRPr="00B62A6F" w:rsidRDefault="00DD70E9" w:rsidP="00DD70E9">
      <w:pPr>
        <w:pStyle w:val="Default"/>
        <w:rPr>
          <w:color w:val="auto"/>
        </w:rPr>
      </w:pPr>
      <w:r w:rsidRPr="00B62A6F">
        <w:rPr>
          <w:color w:val="auto"/>
        </w:rPr>
        <w:t>• Paper, pens, pencils, folders and genera</w:t>
      </w:r>
      <w:r w:rsidR="00B62A6F">
        <w:rPr>
          <w:color w:val="auto"/>
        </w:rPr>
        <w:t xml:space="preserve">l stationery, including printing </w:t>
      </w:r>
      <w:r w:rsidRPr="00B62A6F">
        <w:rPr>
          <w:color w:val="auto"/>
        </w:rPr>
        <w:t xml:space="preserve">facilities; </w:t>
      </w:r>
    </w:p>
    <w:p w14:paraId="5FFC516F" w14:textId="77777777" w:rsidR="0061627B" w:rsidRPr="00B62A6F" w:rsidRDefault="0061627B" w:rsidP="00DD70E9">
      <w:pPr>
        <w:pStyle w:val="Default"/>
        <w:rPr>
          <w:color w:val="auto"/>
        </w:rPr>
      </w:pPr>
    </w:p>
    <w:p w14:paraId="6DCCEDA8" w14:textId="77777777" w:rsidR="00DD70E9" w:rsidRPr="00B62A6F" w:rsidRDefault="00DD70E9" w:rsidP="00DD70E9">
      <w:pPr>
        <w:pStyle w:val="Default"/>
        <w:rPr>
          <w:color w:val="auto"/>
        </w:rPr>
      </w:pPr>
      <w:r w:rsidRPr="00B62A6F">
        <w:rPr>
          <w:color w:val="auto"/>
        </w:rPr>
        <w:t xml:space="preserve">• Training packs and other resources as required by your course; </w:t>
      </w:r>
    </w:p>
    <w:p w14:paraId="69C63A2B" w14:textId="77777777" w:rsidR="0061627B" w:rsidRPr="00B62A6F" w:rsidRDefault="0061627B" w:rsidP="00DD70E9">
      <w:pPr>
        <w:pStyle w:val="Default"/>
        <w:rPr>
          <w:color w:val="auto"/>
        </w:rPr>
      </w:pPr>
    </w:p>
    <w:p w14:paraId="74B27270" w14:textId="77777777" w:rsidR="00DD70E9" w:rsidRPr="00B62A6F" w:rsidRDefault="00DD70E9" w:rsidP="00DD70E9">
      <w:pPr>
        <w:pStyle w:val="Default"/>
        <w:rPr>
          <w:color w:val="auto"/>
        </w:rPr>
      </w:pPr>
      <w:r w:rsidRPr="00B62A6F">
        <w:rPr>
          <w:color w:val="auto"/>
        </w:rPr>
        <w:t xml:space="preserve">• Special equipment to help our facilities suit your individual needs; please talk to any of our tutors who will be able to find out where to get specialist help if this is needed; </w:t>
      </w:r>
    </w:p>
    <w:p w14:paraId="7CDD2553" w14:textId="77777777" w:rsidR="0061627B" w:rsidRPr="00B62A6F" w:rsidRDefault="0061627B" w:rsidP="00DD70E9">
      <w:pPr>
        <w:pStyle w:val="Default"/>
        <w:rPr>
          <w:color w:val="auto"/>
        </w:rPr>
      </w:pPr>
    </w:p>
    <w:p w14:paraId="4AEDDE0F" w14:textId="77777777" w:rsidR="00DD70E9" w:rsidRPr="00B62A6F" w:rsidRDefault="00DD70E9" w:rsidP="00DD70E9">
      <w:pPr>
        <w:pStyle w:val="Default"/>
        <w:rPr>
          <w:color w:val="auto"/>
        </w:rPr>
      </w:pPr>
      <w:r w:rsidRPr="00B62A6F">
        <w:rPr>
          <w:color w:val="auto"/>
        </w:rPr>
        <w:t xml:space="preserve">• Wheelchair access to the ground floor of all our sites; </w:t>
      </w:r>
    </w:p>
    <w:p w14:paraId="226CB77F" w14:textId="77777777" w:rsidR="00DD70E9" w:rsidRPr="00B62A6F" w:rsidRDefault="00DD70E9" w:rsidP="00DD70E9">
      <w:pPr>
        <w:pStyle w:val="Default"/>
        <w:rPr>
          <w:color w:val="auto"/>
        </w:rPr>
      </w:pPr>
    </w:p>
    <w:p w14:paraId="3FC85901" w14:textId="77777777" w:rsidR="00DD70E9" w:rsidRPr="00B62A6F" w:rsidRDefault="00DD70E9" w:rsidP="00DD70E9">
      <w:pPr>
        <w:pStyle w:val="Default"/>
        <w:rPr>
          <w:color w:val="auto"/>
        </w:rPr>
      </w:pPr>
      <w:r w:rsidRPr="00B62A6F">
        <w:rPr>
          <w:color w:val="auto"/>
        </w:rPr>
        <w:t xml:space="preserve">We hope that your time at </w:t>
      </w:r>
      <w:r w:rsidR="000D4990" w:rsidRPr="00B62A6F">
        <w:rPr>
          <w:color w:val="auto"/>
        </w:rPr>
        <w:t>Peregrinate Ltd</w:t>
      </w:r>
      <w:r w:rsidRPr="00B62A6F">
        <w:rPr>
          <w:color w:val="auto"/>
        </w:rPr>
        <w:t xml:space="preserve"> is enjoyable and productive. The facilities and resources provided should help you to achieve your goal as quickly as possible. Please do help us to keep these resources free of charge by using them responsibly. </w:t>
      </w:r>
    </w:p>
    <w:p w14:paraId="040B5B5A" w14:textId="77777777" w:rsidR="00DD70E9" w:rsidRPr="00B62A6F" w:rsidRDefault="00DD70E9" w:rsidP="00DD70E9">
      <w:pPr>
        <w:pStyle w:val="Default"/>
        <w:rPr>
          <w:color w:val="auto"/>
        </w:rPr>
      </w:pPr>
    </w:p>
    <w:p w14:paraId="42BC32F5" w14:textId="77777777" w:rsidR="00DD70E9" w:rsidRPr="00B62A6F" w:rsidRDefault="00DD70E9" w:rsidP="00DD70E9">
      <w:pPr>
        <w:pStyle w:val="Default"/>
        <w:rPr>
          <w:color w:val="auto"/>
        </w:rPr>
      </w:pPr>
    </w:p>
    <w:p w14:paraId="48FBC1BC" w14:textId="77777777" w:rsidR="000D4990" w:rsidRPr="00B62A6F" w:rsidRDefault="000D4990" w:rsidP="00DD70E9">
      <w:pPr>
        <w:pStyle w:val="Default"/>
        <w:rPr>
          <w:bCs/>
          <w:color w:val="31849B" w:themeColor="accent5" w:themeShade="BF"/>
          <w:sz w:val="32"/>
          <w:szCs w:val="32"/>
        </w:rPr>
      </w:pPr>
    </w:p>
    <w:p w14:paraId="7D44363D" w14:textId="77777777" w:rsidR="000D4990" w:rsidRPr="00B62A6F" w:rsidRDefault="000D4990" w:rsidP="00DD70E9">
      <w:pPr>
        <w:pStyle w:val="Default"/>
        <w:rPr>
          <w:bCs/>
          <w:color w:val="31849B" w:themeColor="accent5" w:themeShade="BF"/>
          <w:sz w:val="32"/>
          <w:szCs w:val="32"/>
        </w:rPr>
      </w:pPr>
    </w:p>
    <w:p w14:paraId="3CE1C669" w14:textId="77777777" w:rsidR="000D4990" w:rsidRPr="00B62A6F" w:rsidRDefault="000D4990" w:rsidP="00DD70E9">
      <w:pPr>
        <w:pStyle w:val="Default"/>
        <w:rPr>
          <w:bCs/>
          <w:color w:val="31849B" w:themeColor="accent5" w:themeShade="BF"/>
          <w:sz w:val="32"/>
          <w:szCs w:val="32"/>
        </w:rPr>
      </w:pPr>
    </w:p>
    <w:p w14:paraId="3C85748D" w14:textId="77777777" w:rsidR="000D4990" w:rsidRPr="00B62A6F" w:rsidRDefault="000D4990" w:rsidP="00DD70E9">
      <w:pPr>
        <w:pStyle w:val="Default"/>
        <w:rPr>
          <w:bCs/>
          <w:color w:val="31849B" w:themeColor="accent5" w:themeShade="BF"/>
          <w:sz w:val="32"/>
          <w:szCs w:val="32"/>
        </w:rPr>
      </w:pPr>
    </w:p>
    <w:p w14:paraId="66D506DC" w14:textId="77777777" w:rsidR="000D4990" w:rsidRPr="00B62A6F" w:rsidRDefault="000D4990" w:rsidP="00DD70E9">
      <w:pPr>
        <w:pStyle w:val="Default"/>
        <w:rPr>
          <w:bCs/>
          <w:color w:val="31849B" w:themeColor="accent5" w:themeShade="BF"/>
          <w:sz w:val="32"/>
          <w:szCs w:val="32"/>
        </w:rPr>
      </w:pPr>
    </w:p>
    <w:p w14:paraId="15750442" w14:textId="77777777" w:rsidR="000D4990" w:rsidRPr="00B62A6F" w:rsidRDefault="000D4990" w:rsidP="00DD70E9">
      <w:pPr>
        <w:pStyle w:val="Default"/>
        <w:rPr>
          <w:bCs/>
          <w:color w:val="31849B" w:themeColor="accent5" w:themeShade="BF"/>
          <w:sz w:val="32"/>
          <w:szCs w:val="32"/>
        </w:rPr>
      </w:pPr>
    </w:p>
    <w:p w14:paraId="453125C1" w14:textId="77777777" w:rsidR="000D4990" w:rsidRPr="00B62A6F" w:rsidRDefault="000D4990" w:rsidP="00DD70E9">
      <w:pPr>
        <w:pStyle w:val="Default"/>
        <w:rPr>
          <w:bCs/>
          <w:color w:val="31849B" w:themeColor="accent5" w:themeShade="BF"/>
          <w:sz w:val="32"/>
          <w:szCs w:val="32"/>
        </w:rPr>
      </w:pPr>
    </w:p>
    <w:p w14:paraId="0982256C" w14:textId="77777777" w:rsidR="000D4990" w:rsidRPr="00B62A6F" w:rsidRDefault="000D4990" w:rsidP="00DD70E9">
      <w:pPr>
        <w:pStyle w:val="Default"/>
        <w:rPr>
          <w:bCs/>
          <w:color w:val="31849B" w:themeColor="accent5" w:themeShade="BF"/>
          <w:sz w:val="32"/>
          <w:szCs w:val="32"/>
        </w:rPr>
      </w:pPr>
    </w:p>
    <w:p w14:paraId="60E25E93" w14:textId="77777777" w:rsidR="000D4990" w:rsidRPr="00B62A6F" w:rsidRDefault="000D4990" w:rsidP="00DD70E9">
      <w:pPr>
        <w:pStyle w:val="Default"/>
        <w:rPr>
          <w:bCs/>
          <w:color w:val="31849B" w:themeColor="accent5" w:themeShade="BF"/>
          <w:sz w:val="32"/>
          <w:szCs w:val="32"/>
        </w:rPr>
      </w:pPr>
    </w:p>
    <w:p w14:paraId="67530C09" w14:textId="77777777" w:rsidR="000D4990" w:rsidRPr="00B62A6F" w:rsidRDefault="000D4990" w:rsidP="00DD70E9">
      <w:pPr>
        <w:pStyle w:val="Default"/>
        <w:rPr>
          <w:bCs/>
          <w:color w:val="31849B" w:themeColor="accent5" w:themeShade="BF"/>
          <w:sz w:val="32"/>
          <w:szCs w:val="32"/>
        </w:rPr>
      </w:pPr>
    </w:p>
    <w:p w14:paraId="78019EEA" w14:textId="77777777" w:rsidR="000D4990" w:rsidRPr="00B62A6F" w:rsidRDefault="000D4990" w:rsidP="00DD70E9">
      <w:pPr>
        <w:pStyle w:val="Default"/>
        <w:rPr>
          <w:bCs/>
          <w:color w:val="31849B" w:themeColor="accent5" w:themeShade="BF"/>
          <w:sz w:val="32"/>
          <w:szCs w:val="32"/>
        </w:rPr>
      </w:pPr>
    </w:p>
    <w:p w14:paraId="713A7B8E" w14:textId="77777777" w:rsidR="000D4990" w:rsidRPr="00B62A6F" w:rsidRDefault="000D4990" w:rsidP="00DD70E9">
      <w:pPr>
        <w:pStyle w:val="Default"/>
        <w:rPr>
          <w:bCs/>
          <w:color w:val="31849B" w:themeColor="accent5" w:themeShade="BF"/>
          <w:sz w:val="32"/>
          <w:szCs w:val="32"/>
        </w:rPr>
      </w:pPr>
    </w:p>
    <w:p w14:paraId="6BA2DCDC" w14:textId="77777777" w:rsidR="000D4990" w:rsidRPr="00B62A6F" w:rsidRDefault="000D4990" w:rsidP="00DD70E9">
      <w:pPr>
        <w:pStyle w:val="Default"/>
        <w:rPr>
          <w:bCs/>
          <w:color w:val="31849B" w:themeColor="accent5" w:themeShade="BF"/>
          <w:sz w:val="32"/>
          <w:szCs w:val="32"/>
        </w:rPr>
      </w:pPr>
    </w:p>
    <w:p w14:paraId="61FFE1E0" w14:textId="77777777" w:rsidR="00B62A6F" w:rsidRDefault="00B62A6F" w:rsidP="00DD70E9">
      <w:pPr>
        <w:pStyle w:val="Default"/>
        <w:rPr>
          <w:bCs/>
          <w:color w:val="31849B" w:themeColor="accent5" w:themeShade="BF"/>
          <w:sz w:val="32"/>
          <w:szCs w:val="32"/>
        </w:rPr>
      </w:pPr>
    </w:p>
    <w:p w14:paraId="30893541" w14:textId="77777777" w:rsidR="00B62A6F" w:rsidRDefault="00B62A6F" w:rsidP="00DD70E9">
      <w:pPr>
        <w:pStyle w:val="Default"/>
        <w:rPr>
          <w:bCs/>
          <w:color w:val="31849B" w:themeColor="accent5" w:themeShade="BF"/>
          <w:sz w:val="32"/>
          <w:szCs w:val="32"/>
        </w:rPr>
      </w:pPr>
    </w:p>
    <w:p w14:paraId="1ACCC127" w14:textId="77777777" w:rsidR="00B62A6F" w:rsidRDefault="00B62A6F" w:rsidP="00DD70E9">
      <w:pPr>
        <w:pStyle w:val="Default"/>
        <w:rPr>
          <w:bCs/>
          <w:color w:val="31849B" w:themeColor="accent5" w:themeShade="BF"/>
          <w:sz w:val="32"/>
          <w:szCs w:val="32"/>
        </w:rPr>
      </w:pPr>
    </w:p>
    <w:p w14:paraId="3C1AB409" w14:textId="77777777" w:rsidR="00DD70E9" w:rsidRPr="00B62A6F" w:rsidRDefault="00DD70E9" w:rsidP="00DD70E9">
      <w:pPr>
        <w:pStyle w:val="Default"/>
        <w:rPr>
          <w:bCs/>
          <w:color w:val="31849B" w:themeColor="accent5" w:themeShade="BF"/>
          <w:sz w:val="32"/>
          <w:szCs w:val="32"/>
        </w:rPr>
      </w:pPr>
      <w:r w:rsidRPr="00B62A6F">
        <w:rPr>
          <w:bCs/>
          <w:color w:val="31849B" w:themeColor="accent5" w:themeShade="BF"/>
          <w:sz w:val="32"/>
          <w:szCs w:val="32"/>
        </w:rPr>
        <w:lastRenderedPageBreak/>
        <w:t xml:space="preserve">Internet conditions of use: </w:t>
      </w:r>
    </w:p>
    <w:p w14:paraId="67797FF4" w14:textId="77777777" w:rsidR="00DD70E9" w:rsidRPr="00B62A6F" w:rsidRDefault="00DD70E9" w:rsidP="00DD70E9">
      <w:pPr>
        <w:pStyle w:val="Default"/>
        <w:rPr>
          <w:color w:val="31849B" w:themeColor="accent5" w:themeShade="BF"/>
          <w:sz w:val="32"/>
          <w:szCs w:val="32"/>
        </w:rPr>
      </w:pPr>
      <w:r w:rsidRPr="00B62A6F">
        <w:rPr>
          <w:bCs/>
          <w:color w:val="31849B" w:themeColor="accent5" w:themeShade="BF"/>
          <w:sz w:val="32"/>
          <w:szCs w:val="32"/>
        </w:rPr>
        <w:t xml:space="preserve"> </w:t>
      </w:r>
    </w:p>
    <w:p w14:paraId="3B2EA6CE" w14:textId="77777777" w:rsidR="00DD70E9" w:rsidRPr="00B62A6F" w:rsidRDefault="000D4990" w:rsidP="00DD70E9">
      <w:pPr>
        <w:pStyle w:val="Default"/>
        <w:rPr>
          <w:color w:val="auto"/>
        </w:rPr>
      </w:pPr>
      <w:r w:rsidRPr="00B62A6F">
        <w:rPr>
          <w:color w:val="auto"/>
        </w:rPr>
        <w:t>Peregrinate Ltd.’s</w:t>
      </w:r>
      <w:r w:rsidR="00DD70E9" w:rsidRPr="00B62A6F">
        <w:rPr>
          <w:color w:val="auto"/>
        </w:rPr>
        <w:t xml:space="preserve"> computer systems, networks and the Internet are intended for business and training purposes only. Use of the Internet is subject to monitoring for security and/or network management, and employees and learners may be subject to limitations on their use of these resources. </w:t>
      </w:r>
    </w:p>
    <w:p w14:paraId="07C20DA6" w14:textId="77777777" w:rsidR="00DD70E9" w:rsidRPr="00B62A6F" w:rsidRDefault="00DD70E9" w:rsidP="00DD70E9">
      <w:pPr>
        <w:pStyle w:val="Default"/>
        <w:rPr>
          <w:color w:val="auto"/>
        </w:rPr>
      </w:pPr>
    </w:p>
    <w:p w14:paraId="3A92407E" w14:textId="77777777" w:rsidR="00DD70E9" w:rsidRPr="00B62A6F" w:rsidRDefault="00DD70E9" w:rsidP="00DD70E9">
      <w:pPr>
        <w:pStyle w:val="Default"/>
        <w:rPr>
          <w:color w:val="auto"/>
        </w:rPr>
      </w:pPr>
      <w:r w:rsidRPr="00B62A6F">
        <w:rPr>
          <w:color w:val="auto"/>
        </w:rPr>
        <w:t xml:space="preserve">We provide Internet access and email facilities to all employees and learners, for the purpose of work and to facilitate training. </w:t>
      </w:r>
    </w:p>
    <w:p w14:paraId="17C0FB8A" w14:textId="77777777" w:rsidR="00DD70E9" w:rsidRPr="00B62A6F" w:rsidRDefault="00DD70E9" w:rsidP="00DD70E9">
      <w:pPr>
        <w:pStyle w:val="Default"/>
        <w:rPr>
          <w:color w:val="auto"/>
        </w:rPr>
      </w:pPr>
      <w:r w:rsidRPr="00B62A6F">
        <w:rPr>
          <w:color w:val="auto"/>
        </w:rPr>
        <w:t xml:space="preserve">Correspondence via email is not guaranteed to be private; so that we can keep our networks legal and safe, we must insist that you do not undertake any of the following: </w:t>
      </w:r>
    </w:p>
    <w:p w14:paraId="617EA7D6" w14:textId="77777777" w:rsidR="000D4990" w:rsidRPr="00B62A6F" w:rsidRDefault="000D4990" w:rsidP="00DD70E9">
      <w:pPr>
        <w:pStyle w:val="Default"/>
        <w:rPr>
          <w:color w:val="auto"/>
        </w:rPr>
      </w:pPr>
    </w:p>
    <w:p w14:paraId="52F99A40" w14:textId="77777777" w:rsidR="000D4990" w:rsidRPr="00B62A6F" w:rsidRDefault="000D4990" w:rsidP="00DD70E9">
      <w:pPr>
        <w:pStyle w:val="Default"/>
        <w:rPr>
          <w:color w:val="auto"/>
        </w:rPr>
      </w:pPr>
    </w:p>
    <w:p w14:paraId="4C9F7D77" w14:textId="77777777" w:rsidR="0061627B" w:rsidRPr="00B62A6F" w:rsidRDefault="0061627B" w:rsidP="00DD70E9">
      <w:pPr>
        <w:pStyle w:val="Default"/>
        <w:rPr>
          <w:color w:val="auto"/>
        </w:rPr>
      </w:pPr>
    </w:p>
    <w:p w14:paraId="1D9D0D82" w14:textId="77777777" w:rsidR="00DD70E9" w:rsidRPr="00B62A6F" w:rsidRDefault="00DD70E9" w:rsidP="00DD70E9">
      <w:pPr>
        <w:pStyle w:val="Default"/>
        <w:rPr>
          <w:color w:val="auto"/>
        </w:rPr>
      </w:pPr>
      <w:r w:rsidRPr="00B62A6F">
        <w:rPr>
          <w:color w:val="auto"/>
        </w:rPr>
        <w:t xml:space="preserve">• Use the Internet/email for any illegal purpose; </w:t>
      </w:r>
    </w:p>
    <w:p w14:paraId="2D1BEE73" w14:textId="77777777" w:rsidR="0061627B" w:rsidRPr="00B62A6F" w:rsidRDefault="0061627B" w:rsidP="00DD70E9">
      <w:pPr>
        <w:pStyle w:val="Default"/>
        <w:rPr>
          <w:color w:val="auto"/>
        </w:rPr>
      </w:pPr>
    </w:p>
    <w:p w14:paraId="23976A6D" w14:textId="77777777" w:rsidR="00DD70E9" w:rsidRPr="00B62A6F" w:rsidRDefault="00DD70E9" w:rsidP="00DD70E9">
      <w:pPr>
        <w:pStyle w:val="Default"/>
        <w:rPr>
          <w:color w:val="auto"/>
        </w:rPr>
      </w:pPr>
      <w:r w:rsidRPr="00B62A6F">
        <w:rPr>
          <w:color w:val="auto"/>
        </w:rPr>
        <w:t xml:space="preserve">• Use chat rooms of any description; </w:t>
      </w:r>
    </w:p>
    <w:p w14:paraId="02DA975E" w14:textId="77777777" w:rsidR="0061627B" w:rsidRPr="00B62A6F" w:rsidRDefault="0061627B" w:rsidP="00DD70E9">
      <w:pPr>
        <w:pStyle w:val="Default"/>
        <w:rPr>
          <w:color w:val="auto"/>
        </w:rPr>
      </w:pPr>
    </w:p>
    <w:p w14:paraId="16ED945E" w14:textId="77777777" w:rsidR="00DD70E9" w:rsidRPr="00B62A6F" w:rsidRDefault="00DD70E9" w:rsidP="00DD70E9">
      <w:pPr>
        <w:pStyle w:val="Default"/>
        <w:rPr>
          <w:color w:val="auto"/>
        </w:rPr>
      </w:pPr>
      <w:r w:rsidRPr="00B62A6F">
        <w:rPr>
          <w:color w:val="auto"/>
        </w:rPr>
        <w:t xml:space="preserve">• Upload, download or otherwise transmit commercial software or any copyright materials belonging to parties outside </w:t>
      </w:r>
      <w:r w:rsidR="000D4990" w:rsidRPr="00B62A6F">
        <w:rPr>
          <w:color w:val="auto"/>
        </w:rPr>
        <w:t>Peregrinate Ltd</w:t>
      </w:r>
      <w:r w:rsidRPr="00B62A6F">
        <w:rPr>
          <w:color w:val="auto"/>
        </w:rPr>
        <w:t xml:space="preserve">; </w:t>
      </w:r>
    </w:p>
    <w:p w14:paraId="33619BDD" w14:textId="77777777" w:rsidR="0061627B" w:rsidRPr="00B62A6F" w:rsidRDefault="0061627B" w:rsidP="00DD70E9">
      <w:pPr>
        <w:pStyle w:val="Default"/>
        <w:rPr>
          <w:color w:val="auto"/>
        </w:rPr>
      </w:pPr>
    </w:p>
    <w:p w14:paraId="42A5433A" w14:textId="77777777" w:rsidR="00DD70E9" w:rsidRPr="00B62A6F" w:rsidRDefault="00DD70E9" w:rsidP="00DD70E9">
      <w:pPr>
        <w:pStyle w:val="Default"/>
        <w:rPr>
          <w:color w:val="auto"/>
        </w:rPr>
      </w:pPr>
      <w:r w:rsidRPr="00B62A6F">
        <w:rPr>
          <w:color w:val="auto"/>
        </w:rPr>
        <w:t xml:space="preserve">• Visit Internet sites that contain illegal, obscene or otherwise unsuitable content, which is objectionable and inappropriate for the workplace; </w:t>
      </w:r>
    </w:p>
    <w:p w14:paraId="5910EF05" w14:textId="77777777" w:rsidR="0061627B" w:rsidRPr="00B62A6F" w:rsidRDefault="0061627B" w:rsidP="00DD70E9">
      <w:pPr>
        <w:pStyle w:val="Default"/>
        <w:rPr>
          <w:color w:val="auto"/>
        </w:rPr>
      </w:pPr>
    </w:p>
    <w:p w14:paraId="79AE82AE" w14:textId="77777777" w:rsidR="00DD70E9" w:rsidRPr="00B62A6F" w:rsidRDefault="00DD70E9" w:rsidP="00DD70E9">
      <w:pPr>
        <w:pStyle w:val="Default"/>
        <w:rPr>
          <w:color w:val="auto"/>
        </w:rPr>
      </w:pPr>
      <w:r w:rsidRPr="00B62A6F">
        <w:rPr>
          <w:color w:val="auto"/>
        </w:rPr>
        <w:t xml:space="preserve">• Send or receive material that is obscene or defamatory or which is intended to annoy, harass or intimidate another person; </w:t>
      </w:r>
    </w:p>
    <w:p w14:paraId="36D854AF" w14:textId="77777777" w:rsidR="0061627B" w:rsidRPr="00B62A6F" w:rsidRDefault="0061627B" w:rsidP="00DD70E9">
      <w:pPr>
        <w:pStyle w:val="Default"/>
        <w:rPr>
          <w:color w:val="auto"/>
        </w:rPr>
      </w:pPr>
    </w:p>
    <w:p w14:paraId="243580A3" w14:textId="77777777" w:rsidR="00723E97" w:rsidRPr="00B62A6F" w:rsidRDefault="00DD70E9" w:rsidP="00DD70E9">
      <w:pPr>
        <w:rPr>
          <w:rFonts w:ascii="Arial" w:hAnsi="Arial" w:cs="Arial"/>
          <w:sz w:val="24"/>
          <w:szCs w:val="24"/>
        </w:rPr>
      </w:pPr>
      <w:r w:rsidRPr="00B62A6F">
        <w:rPr>
          <w:rFonts w:ascii="Arial" w:hAnsi="Arial" w:cs="Arial"/>
          <w:sz w:val="24"/>
          <w:szCs w:val="24"/>
        </w:rPr>
        <w:t>• Open an email attachment from an unknown source.</w:t>
      </w:r>
    </w:p>
    <w:sectPr w:rsidR="00723E97" w:rsidRPr="00B62A6F" w:rsidSect="00C0028F">
      <w:footerReference w:type="default" r:id="rId8"/>
      <w:headerReference w:type="first" r:id="rId9"/>
      <w:foot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F5835" w14:textId="77777777" w:rsidR="00773DC4" w:rsidRDefault="00773DC4" w:rsidP="00DD70E9">
      <w:pPr>
        <w:spacing w:after="0" w:line="240" w:lineRule="auto"/>
      </w:pPr>
      <w:r>
        <w:separator/>
      </w:r>
    </w:p>
  </w:endnote>
  <w:endnote w:type="continuationSeparator" w:id="0">
    <w:p w14:paraId="36836DFE" w14:textId="77777777" w:rsidR="00773DC4" w:rsidRDefault="00773DC4" w:rsidP="00DD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081735"/>
      <w:docPartObj>
        <w:docPartGallery w:val="Page Numbers (Bottom of Page)"/>
        <w:docPartUnique/>
      </w:docPartObj>
    </w:sdtPr>
    <w:sdtEndPr>
      <w:rPr>
        <w:noProof/>
      </w:rPr>
    </w:sdtEndPr>
    <w:sdtContent>
      <w:p w14:paraId="4AD40350" w14:textId="77777777" w:rsidR="00C0028F" w:rsidRDefault="00C0028F" w:rsidP="000D4990">
        <w:pPr>
          <w:pStyle w:val="Footer"/>
          <w:jc w:val="right"/>
        </w:pPr>
        <w:r>
          <w:fldChar w:fldCharType="begin"/>
        </w:r>
        <w:r>
          <w:instrText xml:space="preserve"> PAGE   \* MERGEFORMAT </w:instrText>
        </w:r>
        <w:r>
          <w:fldChar w:fldCharType="separate"/>
        </w:r>
        <w:r w:rsidR="00E55336">
          <w:rPr>
            <w:noProof/>
          </w:rPr>
          <w:t>1</w:t>
        </w:r>
        <w:r>
          <w:rPr>
            <w:noProof/>
          </w:rPr>
          <w:fldChar w:fldCharType="end"/>
        </w:r>
      </w:p>
    </w:sdtContent>
  </w:sdt>
  <w:p w14:paraId="4290002F" w14:textId="77777777" w:rsidR="00DD70E9" w:rsidRDefault="000D4990" w:rsidP="000D4990">
    <w:pPr>
      <w:pStyle w:val="Footer"/>
      <w:jc w:val="center"/>
    </w:pPr>
    <w:r>
      <w:rPr>
        <w:noProof/>
        <w:lang w:eastAsia="en-GB"/>
      </w:rPr>
      <w:drawing>
        <wp:inline distT="0" distB="0" distL="0" distR="0" wp14:anchorId="3799CB98" wp14:editId="22245160">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BF54" w14:textId="77777777" w:rsidR="000D4990" w:rsidRDefault="000D4990" w:rsidP="000D4990">
    <w:pPr>
      <w:pStyle w:val="Footer"/>
      <w:jc w:val="center"/>
    </w:pPr>
    <w:r>
      <w:rPr>
        <w:noProof/>
        <w:lang w:eastAsia="en-GB"/>
      </w:rPr>
      <w:drawing>
        <wp:inline distT="0" distB="0" distL="0" distR="0" wp14:anchorId="45DE6C27" wp14:editId="00E7DFA0">
          <wp:extent cx="557578" cy="787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E9F81" w14:textId="77777777" w:rsidR="00773DC4" w:rsidRDefault="00773DC4" w:rsidP="00DD70E9">
      <w:pPr>
        <w:spacing w:after="0" w:line="240" w:lineRule="auto"/>
      </w:pPr>
      <w:r>
        <w:separator/>
      </w:r>
    </w:p>
  </w:footnote>
  <w:footnote w:type="continuationSeparator" w:id="0">
    <w:p w14:paraId="198A010C" w14:textId="77777777" w:rsidR="00773DC4" w:rsidRDefault="00773DC4" w:rsidP="00DD7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CF90" w14:textId="77777777" w:rsidR="000D4990" w:rsidRDefault="00E55336" w:rsidP="000D4990">
    <w:pPr>
      <w:pStyle w:val="Header"/>
      <w:jc w:val="center"/>
    </w:pPr>
    <w:r w:rsidRPr="00E55336">
      <w:rPr>
        <w:noProof/>
      </w:rPr>
      <w:drawing>
        <wp:inline distT="0" distB="0" distL="0" distR="0" wp14:anchorId="66528A78" wp14:editId="0796F916">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0E9"/>
    <w:rsid w:val="000B38E2"/>
    <w:rsid w:val="000D4990"/>
    <w:rsid w:val="00121551"/>
    <w:rsid w:val="00156D86"/>
    <w:rsid w:val="00287008"/>
    <w:rsid w:val="003E5295"/>
    <w:rsid w:val="0061627B"/>
    <w:rsid w:val="006775CE"/>
    <w:rsid w:val="006A2408"/>
    <w:rsid w:val="00701FD1"/>
    <w:rsid w:val="00723E97"/>
    <w:rsid w:val="00773DC4"/>
    <w:rsid w:val="007959D1"/>
    <w:rsid w:val="00841CF8"/>
    <w:rsid w:val="008A1941"/>
    <w:rsid w:val="0098268D"/>
    <w:rsid w:val="00AB04B7"/>
    <w:rsid w:val="00B26001"/>
    <w:rsid w:val="00B62A6F"/>
    <w:rsid w:val="00BB3087"/>
    <w:rsid w:val="00C0028F"/>
    <w:rsid w:val="00C16901"/>
    <w:rsid w:val="00C738B1"/>
    <w:rsid w:val="00DD70E9"/>
    <w:rsid w:val="00E135A2"/>
    <w:rsid w:val="00E55336"/>
    <w:rsid w:val="00F85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47B70"/>
  <w15:docId w15:val="{85F74A42-15ED-42E6-BCB1-15012E7D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70E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D7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0E9"/>
    <w:rPr>
      <w:rFonts w:ascii="Tahoma" w:hAnsi="Tahoma" w:cs="Tahoma"/>
      <w:sz w:val="16"/>
      <w:szCs w:val="16"/>
    </w:rPr>
  </w:style>
  <w:style w:type="paragraph" w:styleId="Header">
    <w:name w:val="header"/>
    <w:basedOn w:val="Normal"/>
    <w:link w:val="HeaderChar"/>
    <w:uiPriority w:val="99"/>
    <w:unhideWhenUsed/>
    <w:rsid w:val="00DD7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0E9"/>
  </w:style>
  <w:style w:type="paragraph" w:styleId="Footer">
    <w:name w:val="footer"/>
    <w:basedOn w:val="Normal"/>
    <w:link w:val="FooterChar"/>
    <w:uiPriority w:val="99"/>
    <w:unhideWhenUsed/>
    <w:rsid w:val="00DD7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0E9"/>
  </w:style>
  <w:style w:type="paragraph" w:styleId="NoSpacing">
    <w:name w:val="No Spacing"/>
    <w:link w:val="NoSpacingChar"/>
    <w:uiPriority w:val="1"/>
    <w:qFormat/>
    <w:rsid w:val="00C0028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0028F"/>
    <w:rPr>
      <w:rFonts w:eastAsiaTheme="minorEastAsia"/>
      <w:lang w:val="en-US" w:eastAsia="ja-JP"/>
    </w:rPr>
  </w:style>
  <w:style w:type="table" w:styleId="TableGrid">
    <w:name w:val="Table Grid"/>
    <w:basedOn w:val="TableNormal"/>
    <w:uiPriority w:val="59"/>
    <w:rsid w:val="00BB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71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30F782-2000-4539-BC3B-72015197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Internet Conditions of Use</vt:lpstr>
    </vt:vector>
  </TitlesOfParts>
  <Company>Molden Training</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Conditions of Use</dc:title>
  <dc:subject>Issue 1.1</dc:subject>
  <dc:creator>Angela Mollan</dc:creator>
  <cp:lastModifiedBy>Chris Mollan</cp:lastModifiedBy>
  <cp:revision>9</cp:revision>
  <cp:lastPrinted>2015-03-18T13:24:00Z</cp:lastPrinted>
  <dcterms:created xsi:type="dcterms:W3CDTF">2017-04-20T16:40:00Z</dcterms:created>
  <dcterms:modified xsi:type="dcterms:W3CDTF">2021-11-17T11:46:00Z</dcterms:modified>
</cp:coreProperties>
</file>