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BC373" w14:textId="77777777" w:rsidR="00B234A2" w:rsidRDefault="00B234A2">
      <w:pPr>
        <w:spacing w:line="200" w:lineRule="exact"/>
        <w:rPr>
          <w:sz w:val="24"/>
          <w:szCs w:val="24"/>
        </w:rPr>
      </w:pPr>
    </w:p>
    <w:p w14:paraId="68E60C62" w14:textId="77777777" w:rsidR="00B234A2" w:rsidRDefault="00B234A2">
      <w:pPr>
        <w:spacing w:line="200" w:lineRule="exact"/>
        <w:rPr>
          <w:sz w:val="24"/>
          <w:szCs w:val="24"/>
        </w:rPr>
      </w:pPr>
    </w:p>
    <w:p w14:paraId="5C76044F" w14:textId="77777777" w:rsidR="00B234A2" w:rsidRDefault="00B234A2">
      <w:pPr>
        <w:spacing w:line="200" w:lineRule="exact"/>
        <w:rPr>
          <w:sz w:val="24"/>
          <w:szCs w:val="24"/>
        </w:rPr>
      </w:pPr>
    </w:p>
    <w:p w14:paraId="36903C71" w14:textId="77777777" w:rsidR="00B234A2" w:rsidRDefault="00B234A2">
      <w:pPr>
        <w:spacing w:line="200" w:lineRule="exact"/>
        <w:rPr>
          <w:sz w:val="24"/>
          <w:szCs w:val="24"/>
        </w:rPr>
      </w:pPr>
    </w:p>
    <w:p w14:paraId="566B8A8C" w14:textId="77777777" w:rsidR="00B234A2" w:rsidRDefault="00B234A2">
      <w:pPr>
        <w:spacing w:line="200" w:lineRule="exact"/>
        <w:rPr>
          <w:sz w:val="24"/>
          <w:szCs w:val="24"/>
        </w:rPr>
      </w:pPr>
    </w:p>
    <w:p w14:paraId="76AF1258" w14:textId="77777777" w:rsidR="00B234A2" w:rsidRDefault="00B234A2">
      <w:pPr>
        <w:spacing w:line="200" w:lineRule="exact"/>
        <w:rPr>
          <w:sz w:val="24"/>
          <w:szCs w:val="24"/>
        </w:rPr>
      </w:pPr>
    </w:p>
    <w:p w14:paraId="355FB2FB" w14:textId="77777777" w:rsidR="00B234A2" w:rsidRDefault="00B234A2">
      <w:pPr>
        <w:spacing w:line="200" w:lineRule="exact"/>
        <w:rPr>
          <w:sz w:val="24"/>
          <w:szCs w:val="24"/>
        </w:rPr>
      </w:pPr>
    </w:p>
    <w:p w14:paraId="33620826" w14:textId="77777777" w:rsidR="00B234A2" w:rsidRDefault="00B234A2">
      <w:pPr>
        <w:spacing w:line="200" w:lineRule="exact"/>
        <w:rPr>
          <w:sz w:val="24"/>
          <w:szCs w:val="24"/>
        </w:rPr>
      </w:pPr>
    </w:p>
    <w:tbl>
      <w:tblPr>
        <w:tblW w:w="4006" w:type="pct"/>
        <w:tblCellMar>
          <w:left w:w="10" w:type="dxa"/>
          <w:right w:w="10" w:type="dxa"/>
        </w:tblCellMar>
        <w:tblLook w:val="04A0" w:firstRow="1" w:lastRow="0" w:firstColumn="1" w:lastColumn="0" w:noHBand="0" w:noVBand="1"/>
      </w:tblPr>
      <w:tblGrid>
        <w:gridCol w:w="8133"/>
      </w:tblGrid>
      <w:tr w:rsidR="00022BE6" w14:paraId="5E6A94E2" w14:textId="77777777" w:rsidTr="00022BE6">
        <w:tc>
          <w:tcPr>
            <w:tcW w:w="7213" w:type="dxa"/>
            <w:tcBorders>
              <w:left w:val="single" w:sz="18" w:space="0" w:color="4472C4"/>
            </w:tcBorders>
            <w:shd w:val="clear" w:color="auto" w:fill="auto"/>
            <w:tcMar>
              <w:top w:w="0" w:type="dxa"/>
              <w:left w:w="108" w:type="dxa"/>
              <w:bottom w:w="0" w:type="dxa"/>
              <w:right w:w="108" w:type="dxa"/>
            </w:tcMar>
          </w:tcPr>
          <w:p w14:paraId="52DF5FC9" w14:textId="77777777" w:rsidR="00022BE6" w:rsidRDefault="00022BE6" w:rsidP="00022BE6">
            <w:pPr>
              <w:pStyle w:val="NoSpacing"/>
              <w:rPr>
                <w:rFonts w:ascii="Arial" w:hAnsi="Arial" w:cs="Arial"/>
                <w:color w:val="4472C4"/>
                <w:sz w:val="80"/>
                <w:szCs w:val="80"/>
              </w:rPr>
            </w:pPr>
            <w:r>
              <w:rPr>
                <w:rFonts w:ascii="Arial" w:hAnsi="Arial" w:cs="Arial"/>
                <w:color w:val="4472C4"/>
                <w:sz w:val="80"/>
                <w:szCs w:val="80"/>
              </w:rPr>
              <w:t>Health &amp; Safety Policy</w:t>
            </w:r>
          </w:p>
        </w:tc>
      </w:tr>
      <w:tr w:rsidR="00022BE6" w14:paraId="29E36017" w14:textId="77777777" w:rsidTr="00022BE6">
        <w:tc>
          <w:tcPr>
            <w:tcW w:w="7213" w:type="dxa"/>
            <w:tcBorders>
              <w:left w:val="single" w:sz="18" w:space="0" w:color="4472C4"/>
            </w:tcBorders>
            <w:shd w:val="clear" w:color="auto" w:fill="auto"/>
            <w:tcMar>
              <w:top w:w="216" w:type="dxa"/>
              <w:left w:w="115" w:type="dxa"/>
              <w:bottom w:w="216" w:type="dxa"/>
              <w:right w:w="115" w:type="dxa"/>
            </w:tcMar>
          </w:tcPr>
          <w:p w14:paraId="39DE8D66" w14:textId="77777777" w:rsidR="00022BE6" w:rsidRDefault="00022BE6" w:rsidP="00022BE6">
            <w:pPr>
              <w:pStyle w:val="NoSpacing"/>
            </w:pPr>
            <w:r>
              <w:rPr>
                <w:rFonts w:ascii="Arial" w:hAnsi="Arial" w:cs="Arial"/>
              </w:rPr>
              <w:t xml:space="preserve">     </w:t>
            </w:r>
          </w:p>
        </w:tc>
      </w:tr>
    </w:tbl>
    <w:p w14:paraId="12EA2AA0" w14:textId="77777777" w:rsidR="00B234A2" w:rsidRDefault="00B234A2" w:rsidP="00022BE6">
      <w:pPr>
        <w:spacing w:line="200" w:lineRule="exact"/>
        <w:jc w:val="center"/>
        <w:rPr>
          <w:sz w:val="24"/>
          <w:szCs w:val="24"/>
        </w:rPr>
      </w:pPr>
    </w:p>
    <w:p w14:paraId="3C71EE8D" w14:textId="77777777" w:rsidR="00022BE6" w:rsidRDefault="00022BE6" w:rsidP="00022BE6">
      <w:pPr>
        <w:spacing w:line="200" w:lineRule="exact"/>
        <w:jc w:val="center"/>
        <w:rPr>
          <w:sz w:val="24"/>
          <w:szCs w:val="24"/>
        </w:rPr>
      </w:pPr>
    </w:p>
    <w:p w14:paraId="79D97A6D" w14:textId="77777777" w:rsidR="00022BE6" w:rsidRDefault="00022BE6" w:rsidP="00022BE6">
      <w:pPr>
        <w:spacing w:line="200" w:lineRule="exact"/>
        <w:jc w:val="center"/>
        <w:rPr>
          <w:sz w:val="24"/>
          <w:szCs w:val="24"/>
        </w:rPr>
      </w:pPr>
    </w:p>
    <w:p w14:paraId="273A9452" w14:textId="77777777" w:rsidR="00022BE6" w:rsidRDefault="00022BE6" w:rsidP="00022BE6">
      <w:pPr>
        <w:spacing w:line="200" w:lineRule="exact"/>
        <w:jc w:val="center"/>
        <w:rPr>
          <w:sz w:val="24"/>
          <w:szCs w:val="24"/>
        </w:rPr>
      </w:pPr>
    </w:p>
    <w:p w14:paraId="0D58D6D9" w14:textId="77777777" w:rsidR="00022BE6" w:rsidRDefault="00022BE6" w:rsidP="00022BE6">
      <w:pPr>
        <w:spacing w:line="200" w:lineRule="exact"/>
        <w:jc w:val="center"/>
        <w:rPr>
          <w:sz w:val="24"/>
          <w:szCs w:val="24"/>
        </w:rPr>
      </w:pPr>
    </w:p>
    <w:p w14:paraId="2436FA22" w14:textId="77777777" w:rsidR="00022BE6" w:rsidRDefault="00022BE6" w:rsidP="00022BE6">
      <w:pPr>
        <w:spacing w:line="200" w:lineRule="exact"/>
        <w:jc w:val="center"/>
        <w:rPr>
          <w:sz w:val="24"/>
          <w:szCs w:val="24"/>
        </w:rPr>
      </w:pPr>
    </w:p>
    <w:p w14:paraId="6C269FC6" w14:textId="77777777" w:rsidR="00022BE6" w:rsidRDefault="00022BE6" w:rsidP="00022BE6">
      <w:pPr>
        <w:spacing w:line="200" w:lineRule="exact"/>
        <w:jc w:val="center"/>
        <w:rPr>
          <w:sz w:val="24"/>
          <w:szCs w:val="24"/>
        </w:rPr>
      </w:pPr>
    </w:p>
    <w:p w14:paraId="20CC5C54" w14:textId="77777777" w:rsidR="00022BE6" w:rsidRDefault="00022BE6" w:rsidP="00022BE6">
      <w:pPr>
        <w:spacing w:line="200" w:lineRule="exact"/>
        <w:jc w:val="center"/>
        <w:rPr>
          <w:sz w:val="24"/>
          <w:szCs w:val="24"/>
        </w:rPr>
      </w:pPr>
    </w:p>
    <w:p w14:paraId="5AFEBD7C" w14:textId="77777777" w:rsidR="00022BE6" w:rsidRDefault="00022BE6" w:rsidP="00022BE6">
      <w:pPr>
        <w:spacing w:line="200" w:lineRule="exact"/>
        <w:jc w:val="center"/>
        <w:rPr>
          <w:sz w:val="24"/>
          <w:szCs w:val="24"/>
        </w:rPr>
      </w:pPr>
    </w:p>
    <w:tbl>
      <w:tblPr>
        <w:tblW w:w="9016" w:type="dxa"/>
        <w:tblCellMar>
          <w:left w:w="10" w:type="dxa"/>
          <w:right w:w="10" w:type="dxa"/>
        </w:tblCellMar>
        <w:tblLook w:val="04A0" w:firstRow="1" w:lastRow="0" w:firstColumn="1" w:lastColumn="0" w:noHBand="0" w:noVBand="1"/>
      </w:tblPr>
      <w:tblGrid>
        <w:gridCol w:w="5095"/>
        <w:gridCol w:w="3921"/>
      </w:tblGrid>
      <w:tr w:rsidR="00022BE6" w14:paraId="2631545F" w14:textId="77777777" w:rsidTr="00022BE6">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81602" w14:textId="77777777" w:rsidR="00022BE6" w:rsidRDefault="00022BE6" w:rsidP="00022BE6">
            <w:pPr>
              <w:jc w:val="center"/>
            </w:pPr>
            <w:r>
              <w:rPr>
                <w:rFonts w:ascii="Arial" w:hAnsi="Arial" w:cs="Arial"/>
                <w:b/>
                <w:sz w:val="28"/>
                <w:szCs w:val="28"/>
              </w:rPr>
              <w:t xml:space="preserve">Policy Title </w:t>
            </w:r>
          </w:p>
        </w:tc>
      </w:tr>
      <w:tr w:rsidR="00022BE6" w14:paraId="0B1715D7" w14:textId="77777777" w:rsidTr="00022BE6">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E8DEA" w14:textId="77777777" w:rsidR="00022BE6" w:rsidRDefault="00022BE6" w:rsidP="00022BE6">
            <w:pPr>
              <w:jc w:val="center"/>
              <w:rPr>
                <w:rFonts w:ascii="Arial" w:hAnsi="Arial" w:cs="Arial"/>
                <w:b/>
                <w:sz w:val="32"/>
                <w:szCs w:val="32"/>
              </w:rPr>
            </w:pPr>
            <w:r>
              <w:rPr>
                <w:rFonts w:ascii="Arial" w:hAnsi="Arial" w:cs="Arial"/>
                <w:b/>
                <w:sz w:val="32"/>
                <w:szCs w:val="32"/>
              </w:rPr>
              <w:t>Health &amp; Safety Policy</w:t>
            </w:r>
          </w:p>
        </w:tc>
      </w:tr>
      <w:tr w:rsidR="00022BE6" w14:paraId="70BEE0EB" w14:textId="77777777" w:rsidTr="00022BE6">
        <w:tc>
          <w:tcPr>
            <w:tcW w:w="5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D85B1" w14:textId="77777777" w:rsidR="00022BE6" w:rsidRDefault="00022BE6" w:rsidP="00022BE6">
            <w:pPr>
              <w:rPr>
                <w:rFonts w:ascii="Arial" w:hAnsi="Arial" w:cs="Arial"/>
                <w:sz w:val="28"/>
                <w:szCs w:val="28"/>
              </w:rPr>
            </w:pPr>
            <w:r>
              <w:rPr>
                <w:rFonts w:ascii="Arial" w:hAnsi="Arial" w:cs="Arial"/>
                <w:sz w:val="28"/>
                <w:szCs w:val="28"/>
              </w:rPr>
              <w:t>Version Number</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E8DB4" w14:textId="39429D91" w:rsidR="00022BE6" w:rsidRDefault="00022BE6" w:rsidP="00022BE6">
            <w:pPr>
              <w:jc w:val="center"/>
              <w:rPr>
                <w:rFonts w:ascii="Arial" w:hAnsi="Arial" w:cs="Arial"/>
                <w:sz w:val="28"/>
                <w:szCs w:val="28"/>
              </w:rPr>
            </w:pPr>
            <w:r>
              <w:rPr>
                <w:rFonts w:ascii="Arial" w:hAnsi="Arial" w:cs="Arial"/>
                <w:sz w:val="28"/>
                <w:szCs w:val="28"/>
              </w:rPr>
              <w:t>1.</w:t>
            </w:r>
            <w:r w:rsidR="001156E2">
              <w:rPr>
                <w:rFonts w:ascii="Arial" w:hAnsi="Arial" w:cs="Arial"/>
                <w:sz w:val="28"/>
                <w:szCs w:val="28"/>
              </w:rPr>
              <w:t>2</w:t>
            </w:r>
          </w:p>
        </w:tc>
      </w:tr>
      <w:tr w:rsidR="00022BE6" w14:paraId="31CA7B8E" w14:textId="77777777" w:rsidTr="00022BE6">
        <w:tc>
          <w:tcPr>
            <w:tcW w:w="5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78FDB" w14:textId="77777777" w:rsidR="00022BE6" w:rsidRDefault="00022BE6" w:rsidP="00022BE6">
            <w:pPr>
              <w:rPr>
                <w:rFonts w:ascii="Arial" w:hAnsi="Arial" w:cs="Arial"/>
                <w:sz w:val="28"/>
                <w:szCs w:val="28"/>
              </w:rPr>
            </w:pPr>
            <w:r>
              <w:rPr>
                <w:rFonts w:ascii="Arial" w:hAnsi="Arial" w:cs="Arial"/>
                <w:sz w:val="28"/>
                <w:szCs w:val="28"/>
              </w:rPr>
              <w:t>Policy Implementation Date</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6A165" w14:textId="077731A6" w:rsidR="00022BE6" w:rsidRDefault="00022BE6" w:rsidP="00022BE6">
            <w:pPr>
              <w:jc w:val="center"/>
              <w:rPr>
                <w:rFonts w:ascii="Arial" w:hAnsi="Arial" w:cs="Arial"/>
                <w:sz w:val="28"/>
                <w:szCs w:val="28"/>
              </w:rPr>
            </w:pPr>
            <w:r>
              <w:rPr>
                <w:rFonts w:ascii="Arial" w:hAnsi="Arial" w:cs="Arial"/>
                <w:sz w:val="28"/>
                <w:szCs w:val="28"/>
              </w:rPr>
              <w:t xml:space="preserve">01 </w:t>
            </w:r>
            <w:r w:rsidR="00850343">
              <w:rPr>
                <w:rFonts w:ascii="Arial" w:hAnsi="Arial" w:cs="Arial"/>
                <w:sz w:val="28"/>
                <w:szCs w:val="28"/>
              </w:rPr>
              <w:t>AUG 20</w:t>
            </w:r>
            <w:r w:rsidR="001156E2">
              <w:rPr>
                <w:rFonts w:ascii="Arial" w:hAnsi="Arial" w:cs="Arial"/>
                <w:sz w:val="28"/>
                <w:szCs w:val="28"/>
              </w:rPr>
              <w:t>2</w:t>
            </w:r>
            <w:r w:rsidR="00850343">
              <w:rPr>
                <w:rFonts w:ascii="Arial" w:hAnsi="Arial" w:cs="Arial"/>
                <w:sz w:val="28"/>
                <w:szCs w:val="28"/>
              </w:rPr>
              <w:t>1</w:t>
            </w:r>
          </w:p>
        </w:tc>
      </w:tr>
      <w:tr w:rsidR="00022BE6" w14:paraId="623850BB" w14:textId="77777777" w:rsidTr="00022BE6">
        <w:tc>
          <w:tcPr>
            <w:tcW w:w="5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2C496" w14:textId="77777777" w:rsidR="00022BE6" w:rsidRDefault="00022BE6" w:rsidP="00022BE6">
            <w:pPr>
              <w:rPr>
                <w:rFonts w:ascii="Arial" w:hAnsi="Arial" w:cs="Arial"/>
                <w:sz w:val="28"/>
                <w:szCs w:val="28"/>
              </w:rPr>
            </w:pPr>
            <w:r>
              <w:rPr>
                <w:rFonts w:ascii="Arial" w:hAnsi="Arial" w:cs="Arial"/>
                <w:sz w:val="28"/>
                <w:szCs w:val="28"/>
              </w:rPr>
              <w:t>Peregrinate Policy Manager</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C8BB4" w14:textId="77777777" w:rsidR="00022BE6" w:rsidRDefault="00022BE6" w:rsidP="00022BE6">
            <w:pPr>
              <w:jc w:val="center"/>
              <w:rPr>
                <w:rFonts w:ascii="Arial" w:hAnsi="Arial" w:cs="Arial"/>
                <w:sz w:val="28"/>
                <w:szCs w:val="28"/>
              </w:rPr>
            </w:pPr>
            <w:r>
              <w:rPr>
                <w:rFonts w:ascii="Arial" w:hAnsi="Arial" w:cs="Arial"/>
                <w:sz w:val="28"/>
                <w:szCs w:val="28"/>
              </w:rPr>
              <w:t>Angela Mollan, Chris Mollan</w:t>
            </w:r>
          </w:p>
        </w:tc>
      </w:tr>
      <w:tr w:rsidR="00022BE6" w14:paraId="0A2FAAB3" w14:textId="77777777" w:rsidTr="00022BE6">
        <w:tc>
          <w:tcPr>
            <w:tcW w:w="5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DF5B2" w14:textId="77777777" w:rsidR="00022BE6" w:rsidRDefault="00022BE6" w:rsidP="00022BE6">
            <w:pPr>
              <w:rPr>
                <w:rFonts w:ascii="Arial" w:hAnsi="Arial" w:cs="Arial"/>
                <w:sz w:val="28"/>
                <w:szCs w:val="28"/>
              </w:rPr>
            </w:pPr>
            <w:r>
              <w:rPr>
                <w:rFonts w:ascii="Arial" w:hAnsi="Arial" w:cs="Arial"/>
                <w:sz w:val="28"/>
                <w:szCs w:val="28"/>
              </w:rPr>
              <w:t>Approved by Senior Management</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76662" w14:textId="73D367F1" w:rsidR="00022BE6" w:rsidRDefault="00022BE6" w:rsidP="00022BE6">
            <w:pPr>
              <w:jc w:val="center"/>
              <w:rPr>
                <w:rFonts w:ascii="Arial" w:hAnsi="Arial" w:cs="Arial"/>
                <w:sz w:val="28"/>
                <w:szCs w:val="28"/>
              </w:rPr>
            </w:pPr>
            <w:r>
              <w:rPr>
                <w:rFonts w:ascii="Arial" w:hAnsi="Arial" w:cs="Arial"/>
                <w:sz w:val="28"/>
                <w:szCs w:val="28"/>
              </w:rPr>
              <w:t xml:space="preserve">01 </w:t>
            </w:r>
            <w:r w:rsidR="00850343">
              <w:rPr>
                <w:rFonts w:ascii="Arial" w:hAnsi="Arial" w:cs="Arial"/>
                <w:sz w:val="28"/>
                <w:szCs w:val="28"/>
              </w:rPr>
              <w:t>AUG 20</w:t>
            </w:r>
            <w:r w:rsidR="001156E2">
              <w:rPr>
                <w:rFonts w:ascii="Arial" w:hAnsi="Arial" w:cs="Arial"/>
                <w:sz w:val="28"/>
                <w:szCs w:val="28"/>
              </w:rPr>
              <w:t>2</w:t>
            </w:r>
            <w:r w:rsidR="00850343">
              <w:rPr>
                <w:rFonts w:ascii="Arial" w:hAnsi="Arial" w:cs="Arial"/>
                <w:sz w:val="28"/>
                <w:szCs w:val="28"/>
              </w:rPr>
              <w:t>1</w:t>
            </w:r>
          </w:p>
        </w:tc>
      </w:tr>
      <w:tr w:rsidR="00022BE6" w14:paraId="252AFCEC" w14:textId="77777777" w:rsidTr="00022BE6">
        <w:tc>
          <w:tcPr>
            <w:tcW w:w="5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45A7C" w14:textId="77777777" w:rsidR="00022BE6" w:rsidRDefault="00022BE6" w:rsidP="00022BE6">
            <w:pPr>
              <w:rPr>
                <w:rFonts w:ascii="Arial" w:hAnsi="Arial" w:cs="Arial"/>
                <w:sz w:val="28"/>
                <w:szCs w:val="28"/>
              </w:rPr>
            </w:pPr>
            <w:r>
              <w:rPr>
                <w:rFonts w:ascii="Arial" w:hAnsi="Arial" w:cs="Arial"/>
                <w:sz w:val="28"/>
                <w:szCs w:val="28"/>
              </w:rPr>
              <w:t>Approving Signature</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02F7F" w14:textId="77777777" w:rsidR="00022BE6" w:rsidRDefault="00022BE6" w:rsidP="00022BE6">
            <w:pPr>
              <w:jc w:val="center"/>
              <w:rPr>
                <w:rFonts w:ascii="Arial" w:hAnsi="Arial" w:cs="Arial"/>
                <w:sz w:val="28"/>
                <w:szCs w:val="28"/>
              </w:rPr>
            </w:pPr>
            <w:r>
              <w:rPr>
                <w:rFonts w:ascii="Arial" w:hAnsi="Arial" w:cs="Arial"/>
                <w:sz w:val="28"/>
                <w:szCs w:val="28"/>
              </w:rPr>
              <w:t>Angela Mollan</w:t>
            </w:r>
          </w:p>
        </w:tc>
      </w:tr>
      <w:tr w:rsidR="00022BE6" w14:paraId="1F0E8A0E" w14:textId="77777777" w:rsidTr="00022BE6">
        <w:tc>
          <w:tcPr>
            <w:tcW w:w="5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59EC8" w14:textId="77777777" w:rsidR="00022BE6" w:rsidRDefault="00022BE6" w:rsidP="00022BE6">
            <w:pPr>
              <w:rPr>
                <w:rFonts w:ascii="Arial" w:hAnsi="Arial" w:cs="Arial"/>
                <w:sz w:val="28"/>
                <w:szCs w:val="28"/>
              </w:rPr>
            </w:pPr>
            <w:r>
              <w:rPr>
                <w:rFonts w:ascii="Arial" w:hAnsi="Arial" w:cs="Arial"/>
                <w:sz w:val="28"/>
                <w:szCs w:val="28"/>
              </w:rPr>
              <w:t>Policy Review Date</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94F94" w14:textId="20F7B827" w:rsidR="00022BE6" w:rsidRDefault="00022BE6" w:rsidP="00022BE6">
            <w:pPr>
              <w:jc w:val="center"/>
              <w:rPr>
                <w:rFonts w:ascii="Arial" w:hAnsi="Arial" w:cs="Arial"/>
                <w:sz w:val="28"/>
                <w:szCs w:val="28"/>
              </w:rPr>
            </w:pPr>
            <w:r>
              <w:rPr>
                <w:rFonts w:ascii="Arial" w:hAnsi="Arial" w:cs="Arial"/>
                <w:sz w:val="28"/>
                <w:szCs w:val="28"/>
              </w:rPr>
              <w:t xml:space="preserve">01 </w:t>
            </w:r>
            <w:r w:rsidR="00850343">
              <w:rPr>
                <w:rFonts w:ascii="Arial" w:hAnsi="Arial" w:cs="Arial"/>
                <w:sz w:val="28"/>
                <w:szCs w:val="28"/>
              </w:rPr>
              <w:t>JUL 202</w:t>
            </w:r>
            <w:r w:rsidR="001156E2">
              <w:rPr>
                <w:rFonts w:ascii="Arial" w:hAnsi="Arial" w:cs="Arial"/>
                <w:sz w:val="28"/>
                <w:szCs w:val="28"/>
              </w:rPr>
              <w:t>4</w:t>
            </w:r>
          </w:p>
        </w:tc>
      </w:tr>
    </w:tbl>
    <w:p w14:paraId="0BD2F1C9" w14:textId="77777777" w:rsidR="00022BE6" w:rsidRDefault="00022BE6" w:rsidP="00022BE6">
      <w:pPr>
        <w:spacing w:line="200" w:lineRule="exact"/>
        <w:jc w:val="center"/>
        <w:rPr>
          <w:sz w:val="24"/>
          <w:szCs w:val="24"/>
        </w:rPr>
      </w:pPr>
    </w:p>
    <w:p w14:paraId="3692766D" w14:textId="77777777" w:rsidR="00B234A2" w:rsidRDefault="00B234A2">
      <w:pPr>
        <w:spacing w:line="200" w:lineRule="exact"/>
        <w:rPr>
          <w:sz w:val="24"/>
          <w:szCs w:val="24"/>
        </w:rPr>
      </w:pPr>
    </w:p>
    <w:p w14:paraId="2BD5F53D" w14:textId="77777777" w:rsidR="00B234A2" w:rsidRDefault="00B234A2">
      <w:pPr>
        <w:spacing w:line="200" w:lineRule="exact"/>
        <w:rPr>
          <w:sz w:val="24"/>
          <w:szCs w:val="24"/>
        </w:rPr>
      </w:pPr>
    </w:p>
    <w:p w14:paraId="4A2DDD22" w14:textId="77777777" w:rsidR="00B234A2" w:rsidRDefault="00B234A2">
      <w:pPr>
        <w:spacing w:line="200" w:lineRule="exact"/>
        <w:rPr>
          <w:sz w:val="24"/>
          <w:szCs w:val="24"/>
        </w:rPr>
      </w:pPr>
    </w:p>
    <w:p w14:paraId="5C892F20" w14:textId="77777777" w:rsidR="00B234A2" w:rsidRDefault="00022BE6" w:rsidP="00022BE6">
      <w:pPr>
        <w:tabs>
          <w:tab w:val="left" w:pos="3480"/>
        </w:tabs>
        <w:spacing w:line="200" w:lineRule="exact"/>
        <w:rPr>
          <w:sz w:val="24"/>
          <w:szCs w:val="24"/>
        </w:rPr>
      </w:pPr>
      <w:r>
        <w:rPr>
          <w:sz w:val="24"/>
          <w:szCs w:val="24"/>
        </w:rPr>
        <w:tab/>
      </w:r>
    </w:p>
    <w:p w14:paraId="15E1CD4C" w14:textId="77777777" w:rsidR="00B234A2" w:rsidRDefault="00B234A2">
      <w:pPr>
        <w:spacing w:line="200" w:lineRule="exact"/>
        <w:rPr>
          <w:sz w:val="24"/>
          <w:szCs w:val="24"/>
        </w:rPr>
      </w:pPr>
    </w:p>
    <w:p w14:paraId="128D9AF4" w14:textId="77777777" w:rsidR="00B234A2" w:rsidRDefault="00B234A2">
      <w:pPr>
        <w:spacing w:line="200" w:lineRule="exact"/>
        <w:rPr>
          <w:sz w:val="24"/>
          <w:szCs w:val="24"/>
        </w:rPr>
      </w:pPr>
    </w:p>
    <w:p w14:paraId="5D7E3AE9" w14:textId="77777777" w:rsidR="00B234A2" w:rsidRDefault="00B234A2">
      <w:pPr>
        <w:spacing w:line="298" w:lineRule="exact"/>
        <w:rPr>
          <w:sz w:val="24"/>
          <w:szCs w:val="24"/>
        </w:rPr>
      </w:pPr>
    </w:p>
    <w:p w14:paraId="4EA6E64B" w14:textId="77777777" w:rsidR="00B234A2" w:rsidRDefault="00B234A2">
      <w:pPr>
        <w:spacing w:line="390" w:lineRule="exact"/>
        <w:rPr>
          <w:sz w:val="24"/>
          <w:szCs w:val="24"/>
        </w:rPr>
      </w:pPr>
    </w:p>
    <w:p w14:paraId="73DDA96E" w14:textId="77777777" w:rsidR="00B234A2" w:rsidRDefault="00B234A2">
      <w:pPr>
        <w:sectPr w:rsidR="00B234A2" w:rsidSect="00022BE6">
          <w:footerReference w:type="default" r:id="rId7"/>
          <w:headerReference w:type="first" r:id="rId8"/>
          <w:footerReference w:type="first" r:id="rId9"/>
          <w:pgSz w:w="11900" w:h="16838"/>
          <w:pgMar w:top="1440" w:right="1026" w:bottom="0" w:left="700" w:header="0" w:footer="0" w:gutter="0"/>
          <w:cols w:space="720" w:equalWidth="0">
            <w:col w:w="10180"/>
          </w:cols>
          <w:titlePg/>
          <w:docGrid w:linePitch="299"/>
        </w:sectPr>
      </w:pPr>
    </w:p>
    <w:p w14:paraId="19B9C72A" w14:textId="77777777" w:rsidR="00B234A2" w:rsidRDefault="001239EC">
      <w:pPr>
        <w:ind w:right="140"/>
        <w:jc w:val="center"/>
        <w:rPr>
          <w:sz w:val="20"/>
          <w:szCs w:val="20"/>
        </w:rPr>
      </w:pPr>
      <w:bookmarkStart w:id="0" w:name="page2"/>
      <w:bookmarkStart w:id="1" w:name="page4"/>
      <w:bookmarkEnd w:id="0"/>
      <w:bookmarkEnd w:id="1"/>
      <w:r>
        <w:rPr>
          <w:rFonts w:ascii="Arial" w:eastAsia="Arial" w:hAnsi="Arial" w:cs="Arial"/>
          <w:b/>
          <w:bCs/>
          <w:sz w:val="23"/>
          <w:szCs w:val="23"/>
        </w:rPr>
        <w:lastRenderedPageBreak/>
        <w:t>PART 1 – Our Health &amp; Safety Policy Statement and Organisation</w:t>
      </w:r>
    </w:p>
    <w:p w14:paraId="071A66CF" w14:textId="77777777" w:rsidR="00B234A2" w:rsidRPr="000C2169" w:rsidRDefault="00B234A2">
      <w:pPr>
        <w:spacing w:line="256" w:lineRule="exact"/>
        <w:rPr>
          <w:rFonts w:ascii="Arial" w:hAnsi="Arial" w:cs="Arial"/>
          <w:sz w:val="24"/>
          <w:szCs w:val="24"/>
        </w:rPr>
      </w:pPr>
    </w:p>
    <w:p w14:paraId="1AE6D0CB" w14:textId="77777777" w:rsidR="00B234A2" w:rsidRPr="000C2169" w:rsidRDefault="001239EC" w:rsidP="00022BE6">
      <w:pPr>
        <w:spacing w:line="237" w:lineRule="auto"/>
        <w:rPr>
          <w:rFonts w:ascii="Arial" w:hAnsi="Arial" w:cs="Arial"/>
          <w:sz w:val="24"/>
          <w:szCs w:val="24"/>
        </w:rPr>
      </w:pPr>
      <w:r w:rsidRPr="000C2169">
        <w:rPr>
          <w:rFonts w:ascii="Arial" w:eastAsia="Arial" w:hAnsi="Arial" w:cs="Arial"/>
          <w:sz w:val="24"/>
          <w:szCs w:val="24"/>
        </w:rPr>
        <w:t>We recognise and accept our legal and moral duties to provide for the health, safety, and wellbeing of our employees, students and any other person who may be affected by our activities both at school and during off-site visits.</w:t>
      </w:r>
    </w:p>
    <w:p w14:paraId="23E4BB10" w14:textId="77777777" w:rsidR="00B234A2" w:rsidRPr="000C2169" w:rsidRDefault="001239EC" w:rsidP="00022BE6">
      <w:pPr>
        <w:spacing w:line="20" w:lineRule="exact"/>
        <w:rPr>
          <w:rFonts w:ascii="Arial" w:hAnsi="Arial" w:cs="Arial"/>
          <w:sz w:val="24"/>
          <w:szCs w:val="24"/>
        </w:rPr>
      </w:pPr>
      <w:r w:rsidRPr="000C2169">
        <w:rPr>
          <w:rFonts w:ascii="Arial" w:hAnsi="Arial" w:cs="Arial"/>
          <w:noProof/>
          <w:sz w:val="24"/>
          <w:szCs w:val="24"/>
        </w:rPr>
        <mc:AlternateContent>
          <mc:Choice Requires="wps">
            <w:drawing>
              <wp:anchor distT="0" distB="0" distL="114300" distR="114300" simplePos="0" relativeHeight="251617280" behindDoc="1" locked="0" layoutInCell="0" allowOverlap="1" wp14:anchorId="12397B72" wp14:editId="42418F1E">
                <wp:simplePos x="0" y="0"/>
                <wp:positionH relativeFrom="column">
                  <wp:posOffset>3342005</wp:posOffset>
                </wp:positionH>
                <wp:positionV relativeFrom="paragraph">
                  <wp:posOffset>-712470</wp:posOffset>
                </wp:positionV>
                <wp:extent cx="0" cy="860996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609965"/>
                        </a:xfrm>
                        <a:prstGeom prst="line">
                          <a:avLst/>
                        </a:prstGeom>
                        <a:solidFill>
                          <a:srgbClr val="FFFFFF"/>
                        </a:solidFill>
                        <a:ln w="28575">
                          <a:solidFill>
                            <a:srgbClr val="000000"/>
                          </a:solidFill>
                          <a:miter lim="800000"/>
                          <a:headEnd/>
                          <a:tailEnd/>
                        </a:ln>
                      </wps:spPr>
                      <wps:bodyPr/>
                    </wps:wsp>
                  </a:graphicData>
                </a:graphic>
              </wp:anchor>
            </w:drawing>
          </mc:Choice>
          <mc:Fallback>
            <w:pict>
              <v:line w14:anchorId="60ADA620" id="Shape 8"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63.15pt,-56.1pt" to="263.15pt,6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" o:allowincell="f" filled="t" strokeweight="2.25pt">
                <v:stroke joinstyle="miter"/>
                <o:lock v:ext="edit" shapetype="f"/>
              </v:line>
            </w:pict>
          </mc:Fallback>
        </mc:AlternateContent>
      </w:r>
    </w:p>
    <w:p w14:paraId="18E91AF3" w14:textId="77777777" w:rsidR="00B234A2" w:rsidRPr="000C2169" w:rsidRDefault="00B234A2" w:rsidP="00022BE6">
      <w:pPr>
        <w:spacing w:line="114" w:lineRule="exact"/>
        <w:rPr>
          <w:rFonts w:ascii="Arial" w:hAnsi="Arial" w:cs="Arial"/>
          <w:sz w:val="24"/>
          <w:szCs w:val="24"/>
        </w:rPr>
      </w:pPr>
    </w:p>
    <w:p w14:paraId="41BB905A" w14:textId="77777777" w:rsidR="00B234A2" w:rsidRPr="000C2169" w:rsidRDefault="001239EC" w:rsidP="00022BE6">
      <w:pPr>
        <w:spacing w:line="237" w:lineRule="auto"/>
        <w:ind w:right="100"/>
        <w:rPr>
          <w:rFonts w:ascii="Arial" w:hAnsi="Arial" w:cs="Arial"/>
          <w:sz w:val="24"/>
          <w:szCs w:val="24"/>
        </w:rPr>
      </w:pPr>
      <w:r w:rsidRPr="000C2169">
        <w:rPr>
          <w:rFonts w:ascii="Arial" w:eastAsia="Arial" w:hAnsi="Arial" w:cs="Arial"/>
          <w:sz w:val="24"/>
          <w:szCs w:val="24"/>
        </w:rPr>
        <w:t>As the employer,</w:t>
      </w:r>
      <w:r w:rsidR="00926589" w:rsidRPr="000C2169">
        <w:rPr>
          <w:rFonts w:ascii="Arial" w:eastAsia="Arial" w:hAnsi="Arial" w:cs="Arial"/>
          <w:sz w:val="24"/>
          <w:szCs w:val="24"/>
        </w:rPr>
        <w:t xml:space="preserve"> Peregrinate Limited</w:t>
      </w:r>
      <w:r w:rsidRPr="000C2169">
        <w:rPr>
          <w:rFonts w:ascii="Arial" w:eastAsia="Arial" w:hAnsi="Arial" w:cs="Arial"/>
          <w:sz w:val="24"/>
          <w:szCs w:val="24"/>
        </w:rPr>
        <w:t xml:space="preserve"> retains overall responsibility for ensuring that suitable health and safety management systems are in place and for establishing suitable systems within school at a strategic level.</w:t>
      </w:r>
    </w:p>
    <w:p w14:paraId="539DAFC0" w14:textId="77777777" w:rsidR="00B234A2" w:rsidRPr="000C2169" w:rsidRDefault="00B234A2" w:rsidP="00022BE6">
      <w:pPr>
        <w:spacing w:line="135" w:lineRule="exact"/>
        <w:rPr>
          <w:rFonts w:ascii="Arial" w:hAnsi="Arial" w:cs="Arial"/>
          <w:sz w:val="24"/>
          <w:szCs w:val="24"/>
        </w:rPr>
      </w:pPr>
    </w:p>
    <w:p w14:paraId="636C3788" w14:textId="77777777" w:rsidR="00B234A2" w:rsidRPr="000C2169" w:rsidRDefault="00B234A2" w:rsidP="00022BE6">
      <w:pPr>
        <w:spacing w:line="134" w:lineRule="exact"/>
        <w:rPr>
          <w:rFonts w:ascii="Arial" w:hAnsi="Arial" w:cs="Arial"/>
          <w:sz w:val="24"/>
          <w:szCs w:val="24"/>
        </w:rPr>
      </w:pPr>
    </w:p>
    <w:p w14:paraId="499B53FE" w14:textId="77777777" w:rsidR="00B234A2" w:rsidRPr="000C2169" w:rsidRDefault="001239EC" w:rsidP="00022BE6">
      <w:pPr>
        <w:spacing w:line="238" w:lineRule="auto"/>
        <w:ind w:right="80"/>
        <w:rPr>
          <w:rFonts w:ascii="Arial" w:hAnsi="Arial" w:cs="Arial"/>
          <w:sz w:val="24"/>
          <w:szCs w:val="24"/>
        </w:rPr>
      </w:pPr>
      <w:r w:rsidRPr="000C2169">
        <w:rPr>
          <w:rFonts w:ascii="Arial" w:eastAsia="Arial" w:hAnsi="Arial" w:cs="Arial"/>
          <w:sz w:val="24"/>
          <w:szCs w:val="24"/>
        </w:rPr>
        <w:t>Our health and safety performance contributes to the school’s overall performance by helping to reduce injury, ill health, losses, and liability, and we view our health and safety responsibilities as equally important to everything else we do. We are committed to continuous improvement in our health and safety performance and will ensure that sufficient resources are made available to achieve this.</w:t>
      </w:r>
    </w:p>
    <w:p w14:paraId="66F20D37" w14:textId="77777777" w:rsidR="00B234A2" w:rsidRPr="000C2169" w:rsidRDefault="00B234A2" w:rsidP="00022BE6">
      <w:pPr>
        <w:spacing w:line="137" w:lineRule="exact"/>
        <w:rPr>
          <w:rFonts w:ascii="Arial" w:hAnsi="Arial" w:cs="Arial"/>
          <w:sz w:val="24"/>
          <w:szCs w:val="24"/>
        </w:rPr>
      </w:pPr>
    </w:p>
    <w:p w14:paraId="6EF1DDEE" w14:textId="77777777" w:rsidR="00A665A9" w:rsidRPr="000C2169" w:rsidRDefault="001239EC" w:rsidP="00022BE6">
      <w:pPr>
        <w:spacing w:line="238" w:lineRule="auto"/>
        <w:ind w:right="80"/>
        <w:rPr>
          <w:rFonts w:ascii="Arial" w:eastAsia="Arial" w:hAnsi="Arial" w:cs="Arial"/>
          <w:sz w:val="24"/>
          <w:szCs w:val="24"/>
        </w:rPr>
      </w:pPr>
      <w:r w:rsidRPr="000C2169">
        <w:rPr>
          <w:rFonts w:ascii="Arial" w:eastAsia="Arial" w:hAnsi="Arial" w:cs="Arial"/>
          <w:sz w:val="24"/>
          <w:szCs w:val="24"/>
        </w:rPr>
        <w:t>We will ensure, so far as is reasonably practicable, that we provide safe premises and working environments, safe equipment and substances, safe activities and systems of work. We will provide suitable information</w:t>
      </w:r>
      <w:r w:rsidR="00A665A9" w:rsidRPr="000C2169">
        <w:rPr>
          <w:rFonts w:ascii="Arial" w:eastAsia="Arial" w:hAnsi="Arial" w:cs="Arial"/>
          <w:sz w:val="24"/>
          <w:szCs w:val="24"/>
        </w:rPr>
        <w:t xml:space="preserve"> to</w:t>
      </w:r>
    </w:p>
    <w:p w14:paraId="4FDBE354" w14:textId="77777777" w:rsidR="00A665A9" w:rsidRPr="000C2169" w:rsidRDefault="00A665A9" w:rsidP="00022BE6">
      <w:pPr>
        <w:spacing w:line="239" w:lineRule="auto"/>
        <w:ind w:right="80"/>
        <w:rPr>
          <w:rFonts w:ascii="Arial" w:eastAsia="Arial" w:hAnsi="Arial" w:cs="Arial"/>
          <w:sz w:val="24"/>
          <w:szCs w:val="24"/>
        </w:rPr>
      </w:pPr>
      <w:r w:rsidRPr="000C2169">
        <w:rPr>
          <w:rFonts w:ascii="Arial" w:eastAsia="Arial" w:hAnsi="Arial" w:cs="Arial"/>
          <w:sz w:val="24"/>
          <w:szCs w:val="24"/>
        </w:rPr>
        <w:t xml:space="preserve">contractors and any partner organisations we work with. To help ensure the active involvement of all parties, effective communication, and consultation </w:t>
      </w:r>
      <w:r w:rsidRPr="000C2169">
        <w:rPr>
          <w:rFonts w:ascii="Arial" w:eastAsia="Arial" w:hAnsi="Arial" w:cs="Arial"/>
          <w:sz w:val="24"/>
          <w:szCs w:val="24"/>
        </w:rPr>
        <w:t>arrangements will be established through regular staff meetings.</w:t>
      </w:r>
    </w:p>
    <w:p w14:paraId="41ACEEB3" w14:textId="77777777" w:rsidR="00A665A9" w:rsidRPr="000C2169" w:rsidRDefault="00A665A9" w:rsidP="00022BE6">
      <w:pPr>
        <w:spacing w:line="239" w:lineRule="auto"/>
        <w:ind w:right="80"/>
        <w:rPr>
          <w:rFonts w:ascii="Arial" w:hAnsi="Arial" w:cs="Arial"/>
          <w:sz w:val="24"/>
          <w:szCs w:val="24"/>
        </w:rPr>
      </w:pPr>
      <w:r w:rsidRPr="000C2169">
        <w:rPr>
          <w:rFonts w:ascii="Arial" w:hAnsi="Arial" w:cs="Arial"/>
          <w:sz w:val="24"/>
          <w:szCs w:val="24"/>
        </w:rPr>
        <w:t xml:space="preserve"> </w:t>
      </w:r>
    </w:p>
    <w:p w14:paraId="224E130F" w14:textId="77777777" w:rsidR="00A665A9" w:rsidRPr="000C2169" w:rsidRDefault="00A665A9" w:rsidP="00022BE6">
      <w:pPr>
        <w:spacing w:line="235" w:lineRule="auto"/>
        <w:ind w:right="100"/>
        <w:rPr>
          <w:rFonts w:ascii="Arial" w:hAnsi="Arial" w:cs="Arial"/>
          <w:sz w:val="24"/>
          <w:szCs w:val="24"/>
        </w:rPr>
      </w:pPr>
      <w:r w:rsidRPr="000C2169">
        <w:rPr>
          <w:rFonts w:ascii="Arial" w:eastAsia="Arial" w:hAnsi="Arial" w:cs="Arial"/>
          <w:sz w:val="24"/>
          <w:szCs w:val="24"/>
        </w:rPr>
        <w:t>The day-to-day responsibility for all school health, safety and welfare organisation and activity rests with the Headteacher.</w:t>
      </w:r>
    </w:p>
    <w:p w14:paraId="283DEB9C" w14:textId="77777777" w:rsidR="00B234A2" w:rsidRPr="000C2169" w:rsidRDefault="001239EC" w:rsidP="00022BE6">
      <w:pPr>
        <w:spacing w:line="238" w:lineRule="auto"/>
        <w:ind w:right="80"/>
        <w:rPr>
          <w:rFonts w:ascii="Arial" w:hAnsi="Arial" w:cs="Arial"/>
          <w:sz w:val="24"/>
          <w:szCs w:val="24"/>
        </w:rPr>
      </w:pPr>
      <w:r w:rsidRPr="000C2169">
        <w:rPr>
          <w:rFonts w:ascii="Arial" w:eastAsia="Arial" w:hAnsi="Arial" w:cs="Arial"/>
          <w:sz w:val="24"/>
          <w:szCs w:val="24"/>
        </w:rPr>
        <w:t>instruction, training, and supervision to ensure we achieve and maintain excellent levels of health and safety. Legal compliance in all areas is deemed to be the minimum standard to be attained. We will establish suitable arrangements to deal with emergencies and school security.</w:t>
      </w:r>
    </w:p>
    <w:p w14:paraId="6A848C3F" w14:textId="77777777" w:rsidR="00B234A2" w:rsidRPr="000C2169" w:rsidRDefault="00B234A2" w:rsidP="00022BE6">
      <w:pPr>
        <w:spacing w:line="139" w:lineRule="exact"/>
        <w:rPr>
          <w:rFonts w:ascii="Arial" w:hAnsi="Arial" w:cs="Arial"/>
          <w:sz w:val="24"/>
          <w:szCs w:val="24"/>
        </w:rPr>
      </w:pPr>
    </w:p>
    <w:p w14:paraId="7A053F26" w14:textId="77777777" w:rsidR="00B234A2" w:rsidRPr="000C2169" w:rsidRDefault="001239EC" w:rsidP="00022BE6">
      <w:pPr>
        <w:spacing w:line="236" w:lineRule="auto"/>
        <w:ind w:right="100"/>
        <w:rPr>
          <w:rFonts w:ascii="Arial" w:hAnsi="Arial" w:cs="Arial"/>
          <w:sz w:val="24"/>
          <w:szCs w:val="24"/>
        </w:rPr>
      </w:pPr>
      <w:r w:rsidRPr="000C2169">
        <w:rPr>
          <w:rFonts w:ascii="Arial" w:eastAsia="Arial" w:hAnsi="Arial" w:cs="Arial"/>
          <w:sz w:val="24"/>
          <w:szCs w:val="24"/>
        </w:rPr>
        <w:t>Suitable and sufficient risk assessments will be used as a tool throughout our activities to ensure that our health and safety arrangements are adequate.</w:t>
      </w:r>
    </w:p>
    <w:p w14:paraId="36549515" w14:textId="77777777" w:rsidR="00B234A2" w:rsidRPr="000C2169" w:rsidRDefault="00B234A2" w:rsidP="00022BE6">
      <w:pPr>
        <w:spacing w:line="131" w:lineRule="exact"/>
        <w:rPr>
          <w:rFonts w:ascii="Arial" w:hAnsi="Arial" w:cs="Arial"/>
          <w:sz w:val="24"/>
          <w:szCs w:val="24"/>
        </w:rPr>
      </w:pPr>
    </w:p>
    <w:p w14:paraId="65E81F44" w14:textId="77777777" w:rsidR="00B234A2" w:rsidRPr="000C2169" w:rsidRDefault="001239EC" w:rsidP="00022BE6">
      <w:pPr>
        <w:spacing w:line="236" w:lineRule="auto"/>
        <w:ind w:right="100"/>
        <w:rPr>
          <w:rFonts w:ascii="Arial" w:hAnsi="Arial" w:cs="Arial"/>
          <w:sz w:val="24"/>
          <w:szCs w:val="24"/>
        </w:rPr>
      </w:pPr>
      <w:r w:rsidRPr="000C2169">
        <w:rPr>
          <w:rFonts w:ascii="Arial" w:eastAsia="Arial" w:hAnsi="Arial" w:cs="Arial"/>
          <w:sz w:val="24"/>
          <w:szCs w:val="24"/>
        </w:rPr>
        <w:t>Everybody is expected to play their part and we recognise that, for health and safety management to be successful, all parties must be actively involved.</w:t>
      </w:r>
    </w:p>
    <w:p w14:paraId="15046F56" w14:textId="77777777" w:rsidR="00B234A2" w:rsidRPr="000C2169" w:rsidRDefault="00B234A2" w:rsidP="00022BE6">
      <w:pPr>
        <w:spacing w:line="122" w:lineRule="exact"/>
        <w:rPr>
          <w:rFonts w:ascii="Arial" w:hAnsi="Arial" w:cs="Arial"/>
          <w:sz w:val="24"/>
          <w:szCs w:val="24"/>
        </w:rPr>
      </w:pPr>
    </w:p>
    <w:p w14:paraId="663004D7" w14:textId="77777777" w:rsidR="00B234A2" w:rsidRPr="000C2169" w:rsidRDefault="001239EC" w:rsidP="00022BE6">
      <w:pPr>
        <w:rPr>
          <w:rFonts w:ascii="Arial" w:hAnsi="Arial" w:cs="Arial"/>
          <w:sz w:val="24"/>
          <w:szCs w:val="24"/>
        </w:rPr>
      </w:pPr>
      <w:r w:rsidRPr="000C2169">
        <w:rPr>
          <w:rFonts w:ascii="Arial" w:eastAsia="Arial" w:hAnsi="Arial" w:cs="Arial"/>
          <w:sz w:val="24"/>
          <w:szCs w:val="24"/>
        </w:rPr>
        <w:t>People are our key resource, not only our employees,</w:t>
      </w:r>
    </w:p>
    <w:p w14:paraId="5B369AB3" w14:textId="77777777" w:rsidR="00B234A2" w:rsidRPr="000C2169" w:rsidRDefault="00B234A2" w:rsidP="00022BE6">
      <w:pPr>
        <w:spacing w:line="11" w:lineRule="exact"/>
        <w:rPr>
          <w:rFonts w:ascii="Arial" w:hAnsi="Arial" w:cs="Arial"/>
          <w:sz w:val="24"/>
          <w:szCs w:val="24"/>
        </w:rPr>
      </w:pPr>
    </w:p>
    <w:p w14:paraId="58D9A2C3" w14:textId="77777777" w:rsidR="00926589" w:rsidRPr="000C2169" w:rsidRDefault="001239EC" w:rsidP="00022BE6">
      <w:pPr>
        <w:spacing w:line="237" w:lineRule="auto"/>
        <w:ind w:right="20"/>
        <w:rPr>
          <w:rFonts w:ascii="Arial" w:hAnsi="Arial" w:cs="Arial"/>
          <w:sz w:val="24"/>
          <w:szCs w:val="24"/>
        </w:rPr>
      </w:pPr>
      <w:r w:rsidRPr="000C2169">
        <w:rPr>
          <w:rFonts w:ascii="Arial" w:eastAsia="Arial" w:hAnsi="Arial" w:cs="Arial"/>
          <w:sz w:val="24"/>
          <w:szCs w:val="24"/>
        </w:rPr>
        <w:t xml:space="preserve">but </w:t>
      </w:r>
      <w:r w:rsidR="00022BE6" w:rsidRPr="000C2169">
        <w:rPr>
          <w:rFonts w:ascii="Arial" w:eastAsia="Arial" w:hAnsi="Arial" w:cs="Arial"/>
          <w:sz w:val="24"/>
          <w:szCs w:val="24"/>
        </w:rPr>
        <w:t>also,</w:t>
      </w:r>
      <w:r w:rsidRPr="000C2169">
        <w:rPr>
          <w:rFonts w:ascii="Arial" w:eastAsia="Arial" w:hAnsi="Arial" w:cs="Arial"/>
          <w:sz w:val="24"/>
          <w:szCs w:val="24"/>
        </w:rPr>
        <w:t xml:space="preserve"> the parents/carers, students, volunteers, </w:t>
      </w:r>
      <w:r w:rsidR="00926589" w:rsidRPr="000C2169">
        <w:rPr>
          <w:rFonts w:ascii="Arial" w:eastAsia="Arial" w:hAnsi="Arial" w:cs="Arial"/>
          <w:sz w:val="24"/>
          <w:szCs w:val="24"/>
        </w:rPr>
        <w:t>of the school’s organisation and arrangements. This statement and the school’s documented arrangements will be made freely available to all staff and other interested parties on request.</w:t>
      </w:r>
    </w:p>
    <w:p w14:paraId="3045F599" w14:textId="77777777" w:rsidR="00926589" w:rsidRPr="000C2169" w:rsidRDefault="00926589" w:rsidP="00022BE6">
      <w:pPr>
        <w:spacing w:line="20" w:lineRule="exact"/>
        <w:rPr>
          <w:rFonts w:ascii="Arial" w:hAnsi="Arial" w:cs="Arial"/>
          <w:sz w:val="24"/>
          <w:szCs w:val="24"/>
        </w:rPr>
      </w:pPr>
      <w:r w:rsidRPr="000C2169">
        <w:rPr>
          <w:rFonts w:ascii="Arial" w:hAnsi="Arial" w:cs="Arial"/>
          <w:noProof/>
          <w:sz w:val="24"/>
          <w:szCs w:val="24"/>
        </w:rPr>
        <mc:AlternateContent>
          <mc:Choice Requires="wps">
            <w:drawing>
              <wp:anchor distT="0" distB="0" distL="114300" distR="114300" simplePos="0" relativeHeight="251707392" behindDoc="1" locked="0" layoutInCell="0" allowOverlap="1" wp14:anchorId="681C4F68" wp14:editId="211F3CFF">
                <wp:simplePos x="0" y="0"/>
                <wp:positionH relativeFrom="column">
                  <wp:posOffset>-161925</wp:posOffset>
                </wp:positionH>
                <wp:positionV relativeFrom="paragraph">
                  <wp:posOffset>-772160</wp:posOffset>
                </wp:positionV>
                <wp:extent cx="0" cy="147574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75740"/>
                        </a:xfrm>
                        <a:prstGeom prst="line">
                          <a:avLst/>
                        </a:prstGeom>
                        <a:solidFill>
                          <a:srgbClr val="FFFFFF"/>
                        </a:solidFill>
                        <a:ln w="28575">
                          <a:solidFill>
                            <a:srgbClr val="000000"/>
                          </a:solidFill>
                          <a:miter lim="800000"/>
                          <a:headEnd/>
                          <a:tailEnd/>
                        </a:ln>
                      </wps:spPr>
                      <wps:bodyPr/>
                    </wps:wsp>
                  </a:graphicData>
                </a:graphic>
              </wp:anchor>
            </w:drawing>
          </mc:Choice>
          <mc:Fallback>
            <w:pict>
              <v:line w14:anchorId="21597663" id="Shape 9" o:spid="_x0000_s1026" style="position:absolute;z-index:-251609088;visibility:visible;mso-wrap-style:square;mso-wrap-distance-left:9pt;mso-wrap-distance-top:0;mso-wrap-distance-right:9pt;mso-wrap-distance-bottom:0;mso-position-horizontal:absolute;mso-position-horizontal-relative:text;mso-position-vertical:absolute;mso-position-vertical-relative:text" from="-12.75pt,-60.8pt" to="-12.7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" o:allowincell="f" filled="t" strokeweight="2.25pt">
                <v:stroke joinstyle="miter"/>
                <o:lock v:ext="edit" shapetype="f"/>
              </v:line>
            </w:pict>
          </mc:Fallback>
        </mc:AlternateContent>
      </w:r>
    </w:p>
    <w:p w14:paraId="06EBB17F" w14:textId="77777777" w:rsidR="00926589" w:rsidRPr="000C2169" w:rsidRDefault="00926589" w:rsidP="00022BE6">
      <w:pPr>
        <w:spacing w:line="111" w:lineRule="exact"/>
        <w:rPr>
          <w:rFonts w:ascii="Arial" w:hAnsi="Arial" w:cs="Arial"/>
          <w:sz w:val="24"/>
          <w:szCs w:val="24"/>
        </w:rPr>
      </w:pPr>
    </w:p>
    <w:p w14:paraId="1B05107C" w14:textId="77777777" w:rsidR="00926589" w:rsidRPr="000C2169" w:rsidRDefault="00926589" w:rsidP="00022BE6">
      <w:pPr>
        <w:spacing w:line="236" w:lineRule="auto"/>
        <w:rPr>
          <w:rFonts w:ascii="Arial" w:hAnsi="Arial" w:cs="Arial"/>
          <w:sz w:val="24"/>
          <w:szCs w:val="24"/>
        </w:rPr>
        <w:sectPr w:rsidR="00926589" w:rsidRPr="000C2169" w:rsidSect="00926589">
          <w:pgSz w:w="11900" w:h="16838"/>
          <w:pgMar w:top="813" w:right="706" w:bottom="184" w:left="700" w:header="0" w:footer="0" w:gutter="0"/>
          <w:cols w:num="2" w:space="720" w:equalWidth="0">
            <w:col w:w="5040" w:space="480"/>
            <w:col w:w="4980"/>
          </w:cols>
        </w:sectPr>
      </w:pPr>
      <w:r w:rsidRPr="000C2169">
        <w:rPr>
          <w:rFonts w:ascii="Arial" w:eastAsia="Arial" w:hAnsi="Arial" w:cs="Arial"/>
          <w:sz w:val="24"/>
          <w:szCs w:val="24"/>
        </w:rPr>
        <w:t xml:space="preserve">This policy statement and relevant arrangements will be reviewed at least biennially </w:t>
      </w:r>
      <w:r w:rsidRPr="000C2169">
        <w:rPr>
          <w:rFonts w:ascii="Arial" w:eastAsia="Arial" w:hAnsi="Arial" w:cs="Arial"/>
          <w:color w:val="231F20"/>
          <w:sz w:val="24"/>
          <w:szCs w:val="24"/>
        </w:rPr>
        <w:t>to ensure they remain</w:t>
      </w:r>
      <w:r w:rsidRPr="000C2169">
        <w:rPr>
          <w:rFonts w:ascii="Arial" w:eastAsia="Arial" w:hAnsi="Arial" w:cs="Arial"/>
          <w:sz w:val="24"/>
          <w:szCs w:val="24"/>
        </w:rPr>
        <w:t xml:space="preserve"> </w:t>
      </w:r>
      <w:r w:rsidRPr="000C2169">
        <w:rPr>
          <w:rFonts w:ascii="Arial" w:eastAsia="Arial" w:hAnsi="Arial" w:cs="Arial"/>
          <w:color w:val="231F20"/>
          <w:sz w:val="24"/>
          <w:szCs w:val="24"/>
        </w:rPr>
        <w:t>effective and up to date.</w:t>
      </w:r>
    </w:p>
    <w:p w14:paraId="2C561321" w14:textId="77777777" w:rsidR="00926589" w:rsidRPr="000C2169" w:rsidRDefault="00926589" w:rsidP="00022BE6">
      <w:pPr>
        <w:rPr>
          <w:rFonts w:ascii="Arial" w:hAnsi="Arial" w:cs="Arial"/>
          <w:sz w:val="24"/>
          <w:szCs w:val="24"/>
        </w:rPr>
        <w:sectPr w:rsidR="00926589" w:rsidRPr="000C2169">
          <w:type w:val="continuous"/>
          <w:pgSz w:w="11900" w:h="16838"/>
          <w:pgMar w:top="813" w:right="706" w:bottom="184" w:left="700" w:header="0" w:footer="0" w:gutter="0"/>
          <w:cols w:space="720" w:equalWidth="0">
            <w:col w:w="10500"/>
          </w:cols>
        </w:sectPr>
      </w:pPr>
    </w:p>
    <w:p w14:paraId="7D28A7A9" w14:textId="77777777" w:rsidR="00B234A2" w:rsidRPr="000C2169" w:rsidRDefault="001239EC">
      <w:pPr>
        <w:spacing w:line="20" w:lineRule="exact"/>
        <w:rPr>
          <w:rFonts w:ascii="Arial" w:hAnsi="Arial" w:cs="Arial"/>
          <w:sz w:val="24"/>
          <w:szCs w:val="24"/>
        </w:rPr>
      </w:pPr>
      <w:r w:rsidRPr="000C2169">
        <w:rPr>
          <w:rFonts w:ascii="Arial" w:hAnsi="Arial" w:cs="Arial"/>
          <w:sz w:val="24"/>
          <w:szCs w:val="24"/>
        </w:rPr>
        <w:lastRenderedPageBreak/>
        <w:br w:type="column"/>
      </w:r>
    </w:p>
    <w:p w14:paraId="1BB4F3F6" w14:textId="77777777" w:rsidR="00B234A2" w:rsidRPr="000C2169" w:rsidRDefault="00B234A2">
      <w:pPr>
        <w:spacing w:line="236" w:lineRule="exact"/>
        <w:rPr>
          <w:rFonts w:ascii="Arial" w:hAnsi="Arial" w:cs="Arial"/>
          <w:sz w:val="24"/>
          <w:szCs w:val="24"/>
        </w:rPr>
      </w:pPr>
    </w:p>
    <w:p w14:paraId="07FFD7B2" w14:textId="77777777" w:rsidR="00B234A2" w:rsidRPr="000C2169" w:rsidRDefault="001239EC">
      <w:pPr>
        <w:spacing w:line="239" w:lineRule="auto"/>
        <w:ind w:right="20"/>
        <w:jc w:val="both"/>
        <w:rPr>
          <w:rFonts w:ascii="Arial" w:hAnsi="Arial" w:cs="Arial"/>
          <w:sz w:val="24"/>
          <w:szCs w:val="24"/>
        </w:rPr>
      </w:pPr>
      <w:r w:rsidRPr="000C2169">
        <w:rPr>
          <w:rFonts w:ascii="Arial" w:eastAsia="Arial" w:hAnsi="Arial" w:cs="Arial"/>
          <w:sz w:val="24"/>
          <w:szCs w:val="24"/>
        </w:rPr>
        <w:t xml:space="preserve">The School is represented by a trained Health and Safety Coordinator nominated by the Headteacher and empowered to act on their behalf. </w:t>
      </w:r>
    </w:p>
    <w:p w14:paraId="7D028B65" w14:textId="77777777" w:rsidR="00B234A2" w:rsidRPr="000C2169" w:rsidRDefault="00B234A2">
      <w:pPr>
        <w:spacing w:line="132" w:lineRule="exact"/>
        <w:rPr>
          <w:rFonts w:ascii="Arial" w:hAnsi="Arial" w:cs="Arial"/>
          <w:sz w:val="24"/>
          <w:szCs w:val="24"/>
        </w:rPr>
      </w:pPr>
    </w:p>
    <w:p w14:paraId="65AAA9AF" w14:textId="77777777" w:rsidR="00B234A2" w:rsidRPr="000C2169" w:rsidRDefault="001239EC">
      <w:pPr>
        <w:spacing w:line="238" w:lineRule="auto"/>
        <w:ind w:right="20"/>
        <w:jc w:val="both"/>
        <w:rPr>
          <w:rFonts w:ascii="Arial" w:hAnsi="Arial" w:cs="Arial"/>
          <w:sz w:val="24"/>
          <w:szCs w:val="24"/>
        </w:rPr>
      </w:pPr>
      <w:r w:rsidRPr="000C2169">
        <w:rPr>
          <w:rFonts w:ascii="Arial" w:eastAsia="Arial" w:hAnsi="Arial" w:cs="Arial"/>
          <w:sz w:val="24"/>
          <w:szCs w:val="24"/>
        </w:rPr>
        <w:t xml:space="preserve">Staff throughout the school have responsibility not only for their own health and safety, but also for that of any students or others under their control. All employees </w:t>
      </w:r>
      <w:r w:rsidR="00926589" w:rsidRPr="000C2169">
        <w:rPr>
          <w:rFonts w:ascii="Arial" w:eastAsia="Arial" w:hAnsi="Arial" w:cs="Arial"/>
          <w:sz w:val="24"/>
          <w:szCs w:val="24"/>
        </w:rPr>
        <w:t xml:space="preserve">and associates </w:t>
      </w:r>
      <w:r w:rsidRPr="000C2169">
        <w:rPr>
          <w:rFonts w:ascii="Arial" w:eastAsia="Arial" w:hAnsi="Arial" w:cs="Arial"/>
          <w:sz w:val="24"/>
          <w:szCs w:val="24"/>
        </w:rPr>
        <w:t>are expected to cooperate and to contribute towards meeting excellent health and safety performance in all school activities.</w:t>
      </w:r>
    </w:p>
    <w:p w14:paraId="5F3C927D" w14:textId="77777777" w:rsidR="00B234A2" w:rsidRPr="000C2169" w:rsidRDefault="00B234A2">
      <w:pPr>
        <w:spacing w:line="132" w:lineRule="exact"/>
        <w:rPr>
          <w:rFonts w:ascii="Arial" w:hAnsi="Arial" w:cs="Arial"/>
          <w:sz w:val="24"/>
          <w:szCs w:val="24"/>
        </w:rPr>
      </w:pPr>
    </w:p>
    <w:p w14:paraId="31CC9F2D" w14:textId="77777777" w:rsidR="00B234A2" w:rsidRPr="000C2169" w:rsidRDefault="001239EC">
      <w:pPr>
        <w:spacing w:line="237" w:lineRule="auto"/>
        <w:ind w:right="20"/>
        <w:jc w:val="both"/>
        <w:rPr>
          <w:rFonts w:ascii="Arial" w:hAnsi="Arial" w:cs="Arial"/>
          <w:sz w:val="24"/>
          <w:szCs w:val="24"/>
        </w:rPr>
      </w:pPr>
      <w:r w:rsidRPr="000C2169">
        <w:rPr>
          <w:rFonts w:ascii="Arial" w:eastAsia="Arial" w:hAnsi="Arial" w:cs="Arial"/>
          <w:sz w:val="24"/>
          <w:szCs w:val="24"/>
        </w:rPr>
        <w:t>Whilst adopting excellent health and safety standards is viewed positively and contributes to the overall performance of the school, failure to adopt adequate procedures will be taken very seriously. Where required</w:t>
      </w:r>
    </w:p>
    <w:p w14:paraId="12034C0E" w14:textId="77777777" w:rsidR="00B234A2" w:rsidRPr="000C2169" w:rsidRDefault="00B234A2">
      <w:pPr>
        <w:spacing w:line="11" w:lineRule="exact"/>
        <w:rPr>
          <w:rFonts w:ascii="Arial" w:hAnsi="Arial" w:cs="Arial"/>
          <w:sz w:val="24"/>
          <w:szCs w:val="24"/>
        </w:rPr>
      </w:pPr>
    </w:p>
    <w:p w14:paraId="23896C3C" w14:textId="77777777" w:rsidR="00B234A2" w:rsidRPr="000C2169" w:rsidRDefault="001239EC">
      <w:pPr>
        <w:spacing w:line="234" w:lineRule="auto"/>
        <w:ind w:right="40"/>
        <w:jc w:val="both"/>
        <w:rPr>
          <w:rFonts w:ascii="Arial" w:hAnsi="Arial" w:cs="Arial"/>
          <w:sz w:val="24"/>
          <w:szCs w:val="24"/>
        </w:rPr>
      </w:pPr>
      <w:r w:rsidRPr="000C2169">
        <w:rPr>
          <w:rFonts w:ascii="Arial" w:eastAsia="Arial" w:hAnsi="Arial" w:cs="Arial"/>
          <w:sz w:val="24"/>
          <w:szCs w:val="24"/>
        </w:rPr>
        <w:t>appropriate disciplinary procedures will be implemented.</w:t>
      </w:r>
    </w:p>
    <w:p w14:paraId="6A0A07A5" w14:textId="77777777" w:rsidR="00B234A2" w:rsidRPr="000C2169" w:rsidRDefault="00B234A2">
      <w:pPr>
        <w:spacing w:line="132" w:lineRule="exact"/>
        <w:rPr>
          <w:rFonts w:ascii="Arial" w:hAnsi="Arial" w:cs="Arial"/>
          <w:sz w:val="24"/>
          <w:szCs w:val="24"/>
        </w:rPr>
      </w:pPr>
    </w:p>
    <w:p w14:paraId="1DD43A95" w14:textId="77777777" w:rsidR="00B234A2" w:rsidRPr="000C2169" w:rsidRDefault="001239EC">
      <w:pPr>
        <w:spacing w:line="239" w:lineRule="auto"/>
        <w:ind w:right="20"/>
        <w:jc w:val="both"/>
        <w:rPr>
          <w:rFonts w:ascii="Arial" w:hAnsi="Arial" w:cs="Arial"/>
          <w:sz w:val="24"/>
          <w:szCs w:val="24"/>
        </w:rPr>
      </w:pPr>
      <w:r w:rsidRPr="000C2169">
        <w:rPr>
          <w:rFonts w:ascii="Arial" w:eastAsia="Arial" w:hAnsi="Arial" w:cs="Arial"/>
          <w:sz w:val="24"/>
          <w:szCs w:val="24"/>
        </w:rPr>
        <w:t>In order to ensure we are achieving adequate health and safety standards, arrangements will be put into place to monitor and review our own performance. These will include regular inspection of our equipment and premises, and the monitoring of accident and work-related ill health data. Levels of work-related accidents and ill health are deemed to be an indicator of management control and not necessarily the fault of individuals.</w:t>
      </w:r>
    </w:p>
    <w:p w14:paraId="71D82058" w14:textId="77777777" w:rsidR="00B234A2" w:rsidRPr="000C2169" w:rsidRDefault="00B234A2">
      <w:pPr>
        <w:spacing w:line="131" w:lineRule="exact"/>
        <w:rPr>
          <w:rFonts w:ascii="Arial" w:hAnsi="Arial" w:cs="Arial"/>
          <w:sz w:val="24"/>
          <w:szCs w:val="24"/>
        </w:rPr>
      </w:pPr>
    </w:p>
    <w:p w14:paraId="0B5DD558" w14:textId="77777777" w:rsidR="00926589" w:rsidRPr="000C2169" w:rsidRDefault="001239EC" w:rsidP="00926589">
      <w:pPr>
        <w:rPr>
          <w:rFonts w:ascii="Arial" w:hAnsi="Arial" w:cs="Arial"/>
          <w:sz w:val="24"/>
          <w:szCs w:val="24"/>
        </w:rPr>
      </w:pPr>
      <w:r w:rsidRPr="000C2169">
        <w:rPr>
          <w:rFonts w:ascii="Arial" w:eastAsia="Arial" w:hAnsi="Arial" w:cs="Arial"/>
          <w:sz w:val="24"/>
          <w:szCs w:val="24"/>
        </w:rPr>
        <w:t>Wherever possible we will benchmark our performance against available data. Health and safety performance</w:t>
      </w:r>
      <w:r w:rsidR="00926589" w:rsidRPr="000C2169">
        <w:rPr>
          <w:rFonts w:ascii="Arial" w:eastAsia="Arial" w:hAnsi="Arial" w:cs="Arial"/>
          <w:sz w:val="24"/>
          <w:szCs w:val="24"/>
        </w:rPr>
        <w:t xml:space="preserve"> will be provided in an Annual Health and Safety Report, prepared by the Headteacher or nominated person.</w:t>
      </w:r>
    </w:p>
    <w:p w14:paraId="29CE50BC" w14:textId="77777777" w:rsidR="00B234A2" w:rsidRPr="000C2169" w:rsidRDefault="00B234A2">
      <w:pPr>
        <w:spacing w:line="234" w:lineRule="auto"/>
        <w:ind w:right="40"/>
        <w:jc w:val="both"/>
        <w:rPr>
          <w:rFonts w:ascii="Arial" w:hAnsi="Arial" w:cs="Arial"/>
          <w:sz w:val="24"/>
          <w:szCs w:val="24"/>
        </w:rPr>
      </w:pPr>
    </w:p>
    <w:p w14:paraId="6AFC05E0" w14:textId="77777777" w:rsidR="00926589" w:rsidRPr="000C2169" w:rsidRDefault="00926589" w:rsidP="00926589">
      <w:pPr>
        <w:spacing w:line="236" w:lineRule="auto"/>
        <w:jc w:val="both"/>
        <w:rPr>
          <w:rFonts w:ascii="Arial" w:hAnsi="Arial" w:cs="Arial"/>
          <w:sz w:val="24"/>
          <w:szCs w:val="24"/>
        </w:rPr>
      </w:pPr>
      <w:r w:rsidRPr="000C2169">
        <w:rPr>
          <w:rFonts w:ascii="Arial" w:eastAsia="Arial" w:hAnsi="Arial" w:cs="Arial"/>
          <w:sz w:val="24"/>
          <w:szCs w:val="24"/>
        </w:rPr>
        <w:t>This statement of policy on health and safety at work is made in accordance with section 2(3) of the Health and Safety at Work Etc. Act 1974 and represents a summary</w:t>
      </w:r>
    </w:p>
    <w:p w14:paraId="617A4A73" w14:textId="77777777" w:rsidR="00926589" w:rsidRPr="000C2169" w:rsidRDefault="00926589" w:rsidP="00926589">
      <w:pPr>
        <w:spacing w:line="20" w:lineRule="exact"/>
        <w:rPr>
          <w:rFonts w:ascii="Arial" w:hAnsi="Arial" w:cs="Arial"/>
          <w:sz w:val="24"/>
          <w:szCs w:val="24"/>
        </w:rPr>
      </w:pPr>
      <w:r w:rsidRPr="000C2169">
        <w:rPr>
          <w:rFonts w:ascii="Arial" w:hAnsi="Arial" w:cs="Arial"/>
          <w:sz w:val="24"/>
          <w:szCs w:val="24"/>
        </w:rPr>
        <w:br w:type="column"/>
      </w:r>
    </w:p>
    <w:p w14:paraId="2B870328" w14:textId="77777777" w:rsidR="00B234A2" w:rsidRPr="000C2169" w:rsidRDefault="00022BE6">
      <w:pPr>
        <w:ind w:right="-219"/>
        <w:jc w:val="center"/>
        <w:rPr>
          <w:rFonts w:ascii="Arial" w:hAnsi="Arial" w:cs="Arial"/>
          <w:sz w:val="24"/>
          <w:szCs w:val="24"/>
        </w:rPr>
      </w:pPr>
      <w:bookmarkStart w:id="2" w:name="page5"/>
      <w:bookmarkStart w:id="3" w:name="page6"/>
      <w:bookmarkEnd w:id="2"/>
      <w:bookmarkEnd w:id="3"/>
      <w:r>
        <w:rPr>
          <w:rFonts w:ascii="Arial" w:eastAsia="Arial" w:hAnsi="Arial" w:cs="Arial"/>
          <w:b/>
          <w:bCs/>
          <w:sz w:val="24"/>
          <w:szCs w:val="24"/>
        </w:rPr>
        <w:t>P</w:t>
      </w:r>
      <w:r w:rsidR="001239EC" w:rsidRPr="000C2169">
        <w:rPr>
          <w:rFonts w:ascii="Arial" w:eastAsia="Arial" w:hAnsi="Arial" w:cs="Arial"/>
          <w:b/>
          <w:bCs/>
          <w:sz w:val="24"/>
          <w:szCs w:val="24"/>
        </w:rPr>
        <w:t>ART 2 - Organisation / Responsibilities</w:t>
      </w:r>
    </w:p>
    <w:p w14:paraId="7590E627" w14:textId="77777777" w:rsidR="00B234A2" w:rsidRPr="000C2169" w:rsidRDefault="00B234A2">
      <w:pPr>
        <w:spacing w:line="116" w:lineRule="exact"/>
        <w:rPr>
          <w:rFonts w:ascii="Arial" w:hAnsi="Arial" w:cs="Arial"/>
          <w:sz w:val="24"/>
          <w:szCs w:val="24"/>
        </w:rPr>
      </w:pPr>
    </w:p>
    <w:p w14:paraId="52DA5117" w14:textId="77777777" w:rsidR="00B234A2" w:rsidRPr="000C2169" w:rsidRDefault="001239EC" w:rsidP="00022BE6">
      <w:pPr>
        <w:tabs>
          <w:tab w:val="left" w:pos="880"/>
        </w:tabs>
        <w:ind w:left="220"/>
        <w:rPr>
          <w:rFonts w:ascii="Arial" w:hAnsi="Arial" w:cs="Arial"/>
          <w:sz w:val="24"/>
          <w:szCs w:val="24"/>
        </w:rPr>
      </w:pPr>
      <w:r w:rsidRPr="000C2169">
        <w:rPr>
          <w:rFonts w:ascii="Arial" w:eastAsia="Calibri" w:hAnsi="Arial" w:cs="Arial"/>
          <w:b/>
          <w:bCs/>
          <w:sz w:val="24"/>
          <w:szCs w:val="24"/>
        </w:rPr>
        <w:t>2.1</w:t>
      </w:r>
      <w:r w:rsidRPr="000C2169">
        <w:rPr>
          <w:rFonts w:ascii="Arial" w:hAnsi="Arial" w:cs="Arial"/>
          <w:sz w:val="24"/>
          <w:szCs w:val="24"/>
        </w:rPr>
        <w:tab/>
      </w:r>
      <w:r w:rsidRPr="000C2169">
        <w:rPr>
          <w:rFonts w:ascii="Arial" w:eastAsia="Arial" w:hAnsi="Arial" w:cs="Arial"/>
          <w:b/>
          <w:bCs/>
          <w:sz w:val="24"/>
          <w:szCs w:val="24"/>
        </w:rPr>
        <w:t xml:space="preserve">The </w:t>
      </w:r>
      <w:r w:rsidR="00A665A9" w:rsidRPr="000C2169">
        <w:rPr>
          <w:rFonts w:ascii="Arial" w:eastAsia="Arial" w:hAnsi="Arial" w:cs="Arial"/>
          <w:b/>
          <w:bCs/>
          <w:sz w:val="24"/>
          <w:szCs w:val="24"/>
        </w:rPr>
        <w:t>Management</w:t>
      </w:r>
    </w:p>
    <w:p w14:paraId="1C65C0FD" w14:textId="77777777" w:rsidR="00B234A2" w:rsidRPr="000C2169" w:rsidRDefault="001239EC">
      <w:pPr>
        <w:spacing w:line="237" w:lineRule="auto"/>
        <w:ind w:left="900"/>
        <w:jc w:val="both"/>
        <w:rPr>
          <w:rFonts w:ascii="Arial" w:hAnsi="Arial" w:cs="Arial"/>
          <w:sz w:val="24"/>
          <w:szCs w:val="24"/>
        </w:rPr>
      </w:pPr>
      <w:r w:rsidRPr="000C2169">
        <w:rPr>
          <w:rFonts w:ascii="Arial" w:eastAsia="Arial" w:hAnsi="Arial" w:cs="Arial"/>
          <w:sz w:val="24"/>
          <w:szCs w:val="24"/>
        </w:rPr>
        <w:t xml:space="preserve">The </w:t>
      </w:r>
      <w:r w:rsidR="00A665A9" w:rsidRPr="000C2169">
        <w:rPr>
          <w:rFonts w:ascii="Arial" w:eastAsia="Arial" w:hAnsi="Arial" w:cs="Arial"/>
          <w:sz w:val="24"/>
          <w:szCs w:val="24"/>
        </w:rPr>
        <w:t>Management</w:t>
      </w:r>
      <w:r w:rsidRPr="000C2169">
        <w:rPr>
          <w:rFonts w:ascii="Arial" w:eastAsia="Arial" w:hAnsi="Arial" w:cs="Arial"/>
          <w:sz w:val="24"/>
          <w:szCs w:val="24"/>
        </w:rPr>
        <w:t xml:space="preserve"> must visibly demonstrate a commitment to achieving a high standard of health and safety performance within the School and the development of a positive attitude to health and safety among staff and students. They are responsible for ensuring a Health and Safety Management System is in place which ensures:</w:t>
      </w:r>
    </w:p>
    <w:p w14:paraId="06A97764" w14:textId="77777777" w:rsidR="00B234A2" w:rsidRPr="000C2169" w:rsidRDefault="00B234A2">
      <w:pPr>
        <w:spacing w:line="131" w:lineRule="exact"/>
        <w:rPr>
          <w:rFonts w:ascii="Arial" w:hAnsi="Arial" w:cs="Arial"/>
          <w:sz w:val="24"/>
          <w:szCs w:val="24"/>
        </w:rPr>
      </w:pPr>
    </w:p>
    <w:p w14:paraId="2E55E3C3" w14:textId="77777777" w:rsidR="00B234A2" w:rsidRPr="000C2169" w:rsidRDefault="001239EC">
      <w:pPr>
        <w:numPr>
          <w:ilvl w:val="0"/>
          <w:numId w:val="1"/>
        </w:numPr>
        <w:tabs>
          <w:tab w:val="left" w:pos="1360"/>
        </w:tabs>
        <w:spacing w:line="234" w:lineRule="auto"/>
        <w:ind w:left="1360" w:hanging="452"/>
        <w:rPr>
          <w:rFonts w:ascii="Arial" w:eastAsia="Arial" w:hAnsi="Arial" w:cs="Arial"/>
          <w:sz w:val="24"/>
          <w:szCs w:val="24"/>
        </w:rPr>
      </w:pPr>
      <w:r w:rsidRPr="000C2169">
        <w:rPr>
          <w:rFonts w:ascii="Arial" w:eastAsia="Arial" w:hAnsi="Arial" w:cs="Arial"/>
          <w:sz w:val="24"/>
          <w:szCs w:val="24"/>
        </w:rPr>
        <w:t>a clear written policy statement is in place that states the organisation and arrangements for implementing the school Policy;</w:t>
      </w:r>
    </w:p>
    <w:p w14:paraId="300F7EAA" w14:textId="77777777" w:rsidR="00B234A2" w:rsidRPr="000C2169" w:rsidRDefault="00B234A2">
      <w:pPr>
        <w:spacing w:line="12" w:lineRule="exact"/>
        <w:rPr>
          <w:rFonts w:ascii="Arial" w:eastAsia="Arial" w:hAnsi="Arial" w:cs="Arial"/>
          <w:sz w:val="24"/>
          <w:szCs w:val="24"/>
        </w:rPr>
      </w:pPr>
    </w:p>
    <w:p w14:paraId="5D7B1CE4" w14:textId="77777777" w:rsidR="00B234A2" w:rsidRPr="000C2169" w:rsidRDefault="001239EC">
      <w:pPr>
        <w:numPr>
          <w:ilvl w:val="0"/>
          <w:numId w:val="1"/>
        </w:numPr>
        <w:tabs>
          <w:tab w:val="left" w:pos="1360"/>
        </w:tabs>
        <w:spacing w:line="234" w:lineRule="auto"/>
        <w:ind w:left="1360" w:hanging="452"/>
        <w:rPr>
          <w:rFonts w:ascii="Arial" w:eastAsia="Arial" w:hAnsi="Arial" w:cs="Arial"/>
          <w:sz w:val="24"/>
          <w:szCs w:val="24"/>
        </w:rPr>
      </w:pPr>
      <w:r w:rsidRPr="000C2169">
        <w:rPr>
          <w:rFonts w:ascii="Arial" w:eastAsia="Arial" w:hAnsi="Arial" w:cs="Arial"/>
          <w:sz w:val="24"/>
          <w:szCs w:val="24"/>
        </w:rPr>
        <w:t>that they promote and monitor the execution and effectiveness of this Policy, within the resources made available to them;</w:t>
      </w:r>
    </w:p>
    <w:p w14:paraId="57104E90" w14:textId="77777777" w:rsidR="00B234A2" w:rsidRPr="000C2169" w:rsidRDefault="00B234A2">
      <w:pPr>
        <w:spacing w:line="12" w:lineRule="exact"/>
        <w:rPr>
          <w:rFonts w:ascii="Arial" w:eastAsia="Arial" w:hAnsi="Arial" w:cs="Arial"/>
          <w:sz w:val="24"/>
          <w:szCs w:val="24"/>
        </w:rPr>
      </w:pPr>
    </w:p>
    <w:p w14:paraId="27A2CE32" w14:textId="77777777" w:rsidR="00B234A2" w:rsidRPr="000C2169" w:rsidRDefault="001239EC">
      <w:pPr>
        <w:numPr>
          <w:ilvl w:val="0"/>
          <w:numId w:val="1"/>
        </w:numPr>
        <w:tabs>
          <w:tab w:val="left" w:pos="1360"/>
        </w:tabs>
        <w:spacing w:line="235" w:lineRule="auto"/>
        <w:ind w:left="1360" w:hanging="452"/>
        <w:jc w:val="both"/>
        <w:rPr>
          <w:rFonts w:ascii="Arial" w:eastAsia="Arial" w:hAnsi="Arial" w:cs="Arial"/>
          <w:sz w:val="24"/>
          <w:szCs w:val="24"/>
        </w:rPr>
      </w:pPr>
      <w:r w:rsidRPr="000C2169">
        <w:rPr>
          <w:rFonts w:ascii="Arial" w:eastAsia="Arial" w:hAnsi="Arial" w:cs="Arial"/>
          <w:sz w:val="24"/>
          <w:szCs w:val="24"/>
        </w:rPr>
        <w:t xml:space="preserve">that a review of the school’s Health and Safety Policy takes place at least </w:t>
      </w:r>
      <w:r w:rsidR="00A665A9" w:rsidRPr="000C2169">
        <w:rPr>
          <w:rFonts w:ascii="Arial" w:eastAsia="Arial" w:hAnsi="Arial" w:cs="Arial"/>
          <w:sz w:val="24"/>
          <w:szCs w:val="24"/>
        </w:rPr>
        <w:t>a</w:t>
      </w:r>
      <w:r w:rsidRPr="000C2169">
        <w:rPr>
          <w:rFonts w:ascii="Arial" w:eastAsia="Arial" w:hAnsi="Arial" w:cs="Arial"/>
          <w:sz w:val="24"/>
          <w:szCs w:val="24"/>
        </w:rPr>
        <w:t>nn</w:t>
      </w:r>
      <w:r w:rsidR="00A665A9" w:rsidRPr="000C2169">
        <w:rPr>
          <w:rFonts w:ascii="Arial" w:eastAsia="Arial" w:hAnsi="Arial" w:cs="Arial"/>
          <w:sz w:val="24"/>
          <w:szCs w:val="24"/>
        </w:rPr>
        <w:t>u</w:t>
      </w:r>
      <w:r w:rsidRPr="000C2169">
        <w:rPr>
          <w:rFonts w:ascii="Arial" w:eastAsia="Arial" w:hAnsi="Arial" w:cs="Arial"/>
          <w:sz w:val="24"/>
          <w:szCs w:val="24"/>
        </w:rPr>
        <w:t>ally (or more often if the need arises) and a review of performance takes place annually with action taken on the findings if necessary;</w:t>
      </w:r>
    </w:p>
    <w:p w14:paraId="2BCD0C83" w14:textId="77777777" w:rsidR="00B234A2" w:rsidRPr="000C2169" w:rsidRDefault="00B234A2">
      <w:pPr>
        <w:spacing w:line="13" w:lineRule="exact"/>
        <w:rPr>
          <w:rFonts w:ascii="Arial" w:eastAsia="Arial" w:hAnsi="Arial" w:cs="Arial"/>
          <w:sz w:val="24"/>
          <w:szCs w:val="24"/>
        </w:rPr>
      </w:pPr>
    </w:p>
    <w:p w14:paraId="7465C7D7" w14:textId="77777777" w:rsidR="00B234A2" w:rsidRPr="000C2169" w:rsidRDefault="001239EC">
      <w:pPr>
        <w:numPr>
          <w:ilvl w:val="0"/>
          <w:numId w:val="1"/>
        </w:numPr>
        <w:tabs>
          <w:tab w:val="left" w:pos="1360"/>
        </w:tabs>
        <w:spacing w:line="235" w:lineRule="auto"/>
        <w:ind w:left="1360" w:right="20" w:hanging="452"/>
        <w:rPr>
          <w:rFonts w:ascii="Arial" w:eastAsia="Arial" w:hAnsi="Arial" w:cs="Arial"/>
          <w:sz w:val="24"/>
          <w:szCs w:val="24"/>
        </w:rPr>
      </w:pPr>
      <w:r w:rsidRPr="000C2169">
        <w:rPr>
          <w:rFonts w:ascii="Arial" w:eastAsia="Arial" w:hAnsi="Arial" w:cs="Arial"/>
          <w:sz w:val="24"/>
          <w:szCs w:val="24"/>
        </w:rPr>
        <w:t>that the Headteacher is aware of and implements this Policy and that they are aware of their duties and responsibilities under the Health and Safety at Work etc. Act 1974 and its subordinate legislation;</w:t>
      </w:r>
    </w:p>
    <w:p w14:paraId="7FB08387" w14:textId="77777777" w:rsidR="00B234A2" w:rsidRPr="000C2169" w:rsidRDefault="00B234A2">
      <w:pPr>
        <w:spacing w:line="11" w:lineRule="exact"/>
        <w:rPr>
          <w:rFonts w:ascii="Arial" w:eastAsia="Arial" w:hAnsi="Arial" w:cs="Arial"/>
          <w:sz w:val="24"/>
          <w:szCs w:val="24"/>
        </w:rPr>
      </w:pPr>
    </w:p>
    <w:p w14:paraId="31B2DF22" w14:textId="77777777" w:rsidR="00B234A2" w:rsidRPr="000C2169" w:rsidRDefault="001239EC">
      <w:pPr>
        <w:numPr>
          <w:ilvl w:val="0"/>
          <w:numId w:val="1"/>
        </w:numPr>
        <w:tabs>
          <w:tab w:val="left" w:pos="1360"/>
        </w:tabs>
        <w:spacing w:line="234" w:lineRule="auto"/>
        <w:ind w:left="1360" w:right="20" w:hanging="452"/>
        <w:rPr>
          <w:rFonts w:ascii="Arial" w:eastAsia="Arial" w:hAnsi="Arial" w:cs="Arial"/>
          <w:sz w:val="24"/>
          <w:szCs w:val="24"/>
        </w:rPr>
      </w:pPr>
      <w:r w:rsidRPr="000C2169">
        <w:rPr>
          <w:rFonts w:ascii="Arial" w:eastAsia="Arial" w:hAnsi="Arial" w:cs="Arial"/>
          <w:sz w:val="24"/>
          <w:szCs w:val="24"/>
        </w:rPr>
        <w:t>that specific duties and functions for health, safety and welfare are allocated to individuals who should receive specific, relevant information and training in order to ensure competence;</w:t>
      </w:r>
    </w:p>
    <w:p w14:paraId="3626F664" w14:textId="77777777" w:rsidR="00B234A2" w:rsidRPr="000C2169" w:rsidRDefault="00B234A2">
      <w:pPr>
        <w:spacing w:line="9" w:lineRule="exact"/>
        <w:rPr>
          <w:rFonts w:ascii="Arial" w:eastAsia="Arial" w:hAnsi="Arial" w:cs="Arial"/>
          <w:sz w:val="24"/>
          <w:szCs w:val="24"/>
        </w:rPr>
      </w:pPr>
    </w:p>
    <w:p w14:paraId="0FC72868" w14:textId="77777777" w:rsidR="00B234A2" w:rsidRPr="000C2169" w:rsidRDefault="001239EC">
      <w:pPr>
        <w:numPr>
          <w:ilvl w:val="0"/>
          <w:numId w:val="1"/>
        </w:numPr>
        <w:tabs>
          <w:tab w:val="left" w:pos="1360"/>
        </w:tabs>
        <w:spacing w:line="234" w:lineRule="auto"/>
        <w:ind w:left="1360" w:right="20" w:hanging="452"/>
        <w:rPr>
          <w:rFonts w:ascii="Arial" w:eastAsia="Arial" w:hAnsi="Arial" w:cs="Arial"/>
          <w:sz w:val="24"/>
          <w:szCs w:val="24"/>
        </w:rPr>
      </w:pPr>
      <w:r w:rsidRPr="000C2169">
        <w:rPr>
          <w:rFonts w:ascii="Arial" w:eastAsia="Arial" w:hAnsi="Arial" w:cs="Arial"/>
          <w:sz w:val="24"/>
          <w:szCs w:val="24"/>
        </w:rPr>
        <w:t xml:space="preserve">that all staff </w:t>
      </w:r>
      <w:r w:rsidR="00A665A9" w:rsidRPr="000C2169">
        <w:rPr>
          <w:rFonts w:ascii="Arial" w:eastAsia="Arial" w:hAnsi="Arial" w:cs="Arial"/>
          <w:sz w:val="24"/>
          <w:szCs w:val="24"/>
        </w:rPr>
        <w:t xml:space="preserve">and associates </w:t>
      </w:r>
      <w:r w:rsidRPr="000C2169">
        <w:rPr>
          <w:rFonts w:ascii="Arial" w:eastAsia="Arial" w:hAnsi="Arial" w:cs="Arial"/>
          <w:sz w:val="24"/>
          <w:szCs w:val="24"/>
        </w:rPr>
        <w:t>are given the opportunity to receive training on health and safety matters and have sufficient experience, knowledge and training to perform the tasks required of them;</w:t>
      </w:r>
    </w:p>
    <w:p w14:paraId="6665DB98" w14:textId="77777777" w:rsidR="00B234A2" w:rsidRPr="000C2169" w:rsidRDefault="00B234A2">
      <w:pPr>
        <w:spacing w:line="2" w:lineRule="exact"/>
        <w:rPr>
          <w:rFonts w:ascii="Arial" w:eastAsia="Arial" w:hAnsi="Arial" w:cs="Arial"/>
          <w:sz w:val="24"/>
          <w:szCs w:val="24"/>
        </w:rPr>
      </w:pPr>
    </w:p>
    <w:p w14:paraId="6CA650CD" w14:textId="77777777" w:rsidR="00B234A2" w:rsidRPr="000C2169" w:rsidRDefault="001239EC">
      <w:pPr>
        <w:numPr>
          <w:ilvl w:val="0"/>
          <w:numId w:val="1"/>
        </w:numPr>
        <w:tabs>
          <w:tab w:val="left" w:pos="1360"/>
        </w:tabs>
        <w:ind w:left="1360" w:hanging="452"/>
        <w:rPr>
          <w:rFonts w:ascii="Arial" w:eastAsia="Arial" w:hAnsi="Arial" w:cs="Arial"/>
          <w:sz w:val="24"/>
          <w:szCs w:val="24"/>
        </w:rPr>
      </w:pPr>
      <w:r w:rsidRPr="000C2169">
        <w:rPr>
          <w:rFonts w:ascii="Arial" w:eastAsia="Arial" w:hAnsi="Arial" w:cs="Arial"/>
          <w:sz w:val="24"/>
          <w:szCs w:val="24"/>
        </w:rPr>
        <w:t>that all premises, plant and equipment are safe and properly maintained;</w:t>
      </w:r>
    </w:p>
    <w:p w14:paraId="4376A89B" w14:textId="77777777" w:rsidR="00B234A2" w:rsidRPr="000C2169" w:rsidRDefault="001239EC">
      <w:pPr>
        <w:numPr>
          <w:ilvl w:val="0"/>
          <w:numId w:val="1"/>
        </w:numPr>
        <w:tabs>
          <w:tab w:val="left" w:pos="1360"/>
        </w:tabs>
        <w:ind w:left="1360" w:hanging="452"/>
        <w:rPr>
          <w:rFonts w:ascii="Arial" w:eastAsia="Arial" w:hAnsi="Arial" w:cs="Arial"/>
          <w:sz w:val="24"/>
          <w:szCs w:val="24"/>
        </w:rPr>
      </w:pPr>
      <w:r w:rsidRPr="000C2169">
        <w:rPr>
          <w:rFonts w:ascii="Arial" w:eastAsia="Arial" w:hAnsi="Arial" w:cs="Arial"/>
          <w:sz w:val="24"/>
          <w:szCs w:val="24"/>
        </w:rPr>
        <w:t>the involvement of everyone in making the Policy work;</w:t>
      </w:r>
    </w:p>
    <w:p w14:paraId="3A2F1DF2" w14:textId="77777777" w:rsidR="00B234A2" w:rsidRPr="000C2169" w:rsidRDefault="00B234A2">
      <w:pPr>
        <w:spacing w:line="10" w:lineRule="exact"/>
        <w:rPr>
          <w:rFonts w:ascii="Arial" w:eastAsia="Arial" w:hAnsi="Arial" w:cs="Arial"/>
          <w:sz w:val="24"/>
          <w:szCs w:val="24"/>
        </w:rPr>
      </w:pPr>
    </w:p>
    <w:p w14:paraId="3C9CAC60" w14:textId="77777777" w:rsidR="00B234A2" w:rsidRPr="000C2169" w:rsidRDefault="001239EC">
      <w:pPr>
        <w:numPr>
          <w:ilvl w:val="0"/>
          <w:numId w:val="1"/>
        </w:numPr>
        <w:tabs>
          <w:tab w:val="left" w:pos="1360"/>
        </w:tabs>
        <w:spacing w:line="234" w:lineRule="auto"/>
        <w:ind w:left="1360" w:right="20" w:hanging="452"/>
        <w:rPr>
          <w:rFonts w:ascii="Arial" w:eastAsia="Arial" w:hAnsi="Arial" w:cs="Arial"/>
          <w:sz w:val="24"/>
          <w:szCs w:val="24"/>
        </w:rPr>
      </w:pPr>
      <w:r w:rsidRPr="000C2169">
        <w:rPr>
          <w:rFonts w:ascii="Arial" w:eastAsia="Arial" w:hAnsi="Arial" w:cs="Arial"/>
          <w:sz w:val="24"/>
          <w:szCs w:val="24"/>
        </w:rPr>
        <w:t>that they specify who is responsible, and the arrangements for identifying hazards, undertaking risk assessments and implementing appropriate control measures;</w:t>
      </w:r>
    </w:p>
    <w:p w14:paraId="618DA215" w14:textId="77777777" w:rsidR="00B234A2" w:rsidRPr="000C2169" w:rsidRDefault="00B234A2">
      <w:pPr>
        <w:spacing w:line="9" w:lineRule="exact"/>
        <w:rPr>
          <w:rFonts w:ascii="Arial" w:eastAsia="Arial" w:hAnsi="Arial" w:cs="Arial"/>
          <w:sz w:val="24"/>
          <w:szCs w:val="24"/>
        </w:rPr>
      </w:pPr>
    </w:p>
    <w:p w14:paraId="118FFD36" w14:textId="77777777" w:rsidR="00B234A2" w:rsidRPr="000C2169" w:rsidRDefault="001239EC">
      <w:pPr>
        <w:numPr>
          <w:ilvl w:val="0"/>
          <w:numId w:val="1"/>
        </w:numPr>
        <w:tabs>
          <w:tab w:val="left" w:pos="1360"/>
        </w:tabs>
        <w:spacing w:line="234" w:lineRule="auto"/>
        <w:ind w:left="1360" w:hanging="452"/>
        <w:rPr>
          <w:rFonts w:ascii="Arial" w:eastAsia="Arial" w:hAnsi="Arial" w:cs="Arial"/>
          <w:sz w:val="24"/>
          <w:szCs w:val="24"/>
        </w:rPr>
      </w:pPr>
      <w:r w:rsidRPr="000C2169">
        <w:rPr>
          <w:rFonts w:ascii="Arial" w:eastAsia="Arial" w:hAnsi="Arial" w:cs="Arial"/>
          <w:sz w:val="24"/>
          <w:szCs w:val="24"/>
        </w:rPr>
        <w:t>that where resources are required in order to implement specific control measures, priority is given to those hazards presenting the highest risk;</w:t>
      </w:r>
    </w:p>
    <w:p w14:paraId="5BF1C493" w14:textId="77777777" w:rsidR="00B234A2" w:rsidRPr="000C2169" w:rsidRDefault="00B234A2">
      <w:pPr>
        <w:spacing w:line="12" w:lineRule="exact"/>
        <w:rPr>
          <w:rFonts w:ascii="Arial" w:eastAsia="Arial" w:hAnsi="Arial" w:cs="Arial"/>
          <w:sz w:val="24"/>
          <w:szCs w:val="24"/>
        </w:rPr>
      </w:pPr>
    </w:p>
    <w:p w14:paraId="650F31F0" w14:textId="77777777" w:rsidR="00B234A2" w:rsidRPr="000C2169" w:rsidRDefault="001239EC">
      <w:pPr>
        <w:numPr>
          <w:ilvl w:val="0"/>
          <w:numId w:val="1"/>
        </w:numPr>
        <w:tabs>
          <w:tab w:val="left" w:pos="1360"/>
        </w:tabs>
        <w:spacing w:line="234" w:lineRule="auto"/>
        <w:ind w:left="1360" w:right="20" w:hanging="452"/>
        <w:rPr>
          <w:rFonts w:ascii="Arial" w:eastAsia="Arial" w:hAnsi="Arial" w:cs="Arial"/>
          <w:sz w:val="24"/>
          <w:szCs w:val="24"/>
        </w:rPr>
      </w:pPr>
      <w:r w:rsidRPr="000C2169">
        <w:rPr>
          <w:rFonts w:ascii="Arial" w:eastAsia="Arial" w:hAnsi="Arial" w:cs="Arial"/>
          <w:sz w:val="24"/>
          <w:szCs w:val="24"/>
        </w:rPr>
        <w:t>that everyone has sufficient information about the risks they run and the preventative measures they should take to minimise the risks;</w:t>
      </w:r>
    </w:p>
    <w:p w14:paraId="12FBABAB" w14:textId="77777777" w:rsidR="00B234A2" w:rsidRPr="000C2169" w:rsidRDefault="00B234A2">
      <w:pPr>
        <w:spacing w:line="12" w:lineRule="exact"/>
        <w:rPr>
          <w:rFonts w:ascii="Arial" w:eastAsia="Arial" w:hAnsi="Arial" w:cs="Arial"/>
          <w:sz w:val="24"/>
          <w:szCs w:val="24"/>
        </w:rPr>
      </w:pPr>
    </w:p>
    <w:p w14:paraId="5BF56CAD" w14:textId="77777777" w:rsidR="00B234A2" w:rsidRPr="000C2169" w:rsidRDefault="001239EC">
      <w:pPr>
        <w:numPr>
          <w:ilvl w:val="0"/>
          <w:numId w:val="1"/>
        </w:numPr>
        <w:tabs>
          <w:tab w:val="left" w:pos="1360"/>
        </w:tabs>
        <w:spacing w:line="234" w:lineRule="auto"/>
        <w:ind w:left="1360" w:hanging="452"/>
        <w:rPr>
          <w:rFonts w:ascii="Arial" w:eastAsia="Arial" w:hAnsi="Arial" w:cs="Arial"/>
          <w:sz w:val="24"/>
          <w:szCs w:val="24"/>
        </w:rPr>
      </w:pPr>
      <w:r w:rsidRPr="000C2169">
        <w:rPr>
          <w:rFonts w:ascii="Arial" w:eastAsia="Arial" w:hAnsi="Arial" w:cs="Arial"/>
          <w:sz w:val="24"/>
          <w:szCs w:val="24"/>
        </w:rPr>
        <w:t>that health and safety performance is measured by the use of inspections, checks and the recording of accidents;</w:t>
      </w:r>
    </w:p>
    <w:p w14:paraId="71571378" w14:textId="77777777" w:rsidR="00B234A2" w:rsidRPr="000C2169" w:rsidRDefault="00B234A2">
      <w:pPr>
        <w:spacing w:line="1" w:lineRule="exact"/>
        <w:rPr>
          <w:rFonts w:ascii="Arial" w:eastAsia="Arial" w:hAnsi="Arial" w:cs="Arial"/>
          <w:sz w:val="24"/>
          <w:szCs w:val="24"/>
        </w:rPr>
      </w:pPr>
    </w:p>
    <w:p w14:paraId="3492CEA4" w14:textId="77777777" w:rsidR="00B234A2" w:rsidRPr="000C2169" w:rsidRDefault="001239EC">
      <w:pPr>
        <w:numPr>
          <w:ilvl w:val="0"/>
          <w:numId w:val="1"/>
        </w:numPr>
        <w:tabs>
          <w:tab w:val="left" w:pos="1360"/>
        </w:tabs>
        <w:spacing w:line="198" w:lineRule="auto"/>
        <w:ind w:left="1360" w:hanging="452"/>
        <w:rPr>
          <w:rFonts w:ascii="Arial" w:eastAsia="Arial" w:hAnsi="Arial" w:cs="Arial"/>
          <w:sz w:val="24"/>
          <w:szCs w:val="24"/>
        </w:rPr>
      </w:pPr>
      <w:r w:rsidRPr="000C2169">
        <w:rPr>
          <w:rFonts w:ascii="Arial" w:eastAsia="Arial" w:hAnsi="Arial" w:cs="Arial"/>
          <w:sz w:val="24"/>
          <w:szCs w:val="24"/>
        </w:rPr>
        <w:t>that proper documented health and safety objectives are established at each relevant function and level</w:t>
      </w:r>
    </w:p>
    <w:p w14:paraId="7F0E40B7" w14:textId="77777777" w:rsidR="00B234A2" w:rsidRPr="000C2169" w:rsidRDefault="001239EC">
      <w:pPr>
        <w:tabs>
          <w:tab w:val="left" w:pos="1340"/>
        </w:tabs>
        <w:spacing w:line="180" w:lineRule="auto"/>
        <w:rPr>
          <w:rFonts w:ascii="Arial" w:hAnsi="Arial" w:cs="Arial"/>
          <w:sz w:val="24"/>
          <w:szCs w:val="24"/>
        </w:rPr>
      </w:pPr>
      <w:r w:rsidRPr="000C2169">
        <w:rPr>
          <w:rFonts w:ascii="Arial" w:hAnsi="Arial" w:cs="Arial"/>
          <w:sz w:val="24"/>
          <w:szCs w:val="24"/>
        </w:rPr>
        <w:tab/>
      </w:r>
      <w:r w:rsidRPr="000C2169">
        <w:rPr>
          <w:rFonts w:ascii="Arial" w:eastAsia="Arial" w:hAnsi="Arial" w:cs="Arial"/>
          <w:sz w:val="24"/>
          <w:szCs w:val="24"/>
        </w:rPr>
        <w:t>within the establishment and that such objectives are quantified wherever practicable;</w:t>
      </w:r>
    </w:p>
    <w:p w14:paraId="60D5B632" w14:textId="77777777" w:rsidR="00B234A2" w:rsidRPr="000C2169" w:rsidRDefault="00B234A2">
      <w:pPr>
        <w:spacing w:line="66" w:lineRule="exact"/>
        <w:rPr>
          <w:rFonts w:ascii="Arial" w:hAnsi="Arial" w:cs="Arial"/>
          <w:sz w:val="24"/>
          <w:szCs w:val="24"/>
        </w:rPr>
      </w:pPr>
    </w:p>
    <w:p w14:paraId="01BB96FA" w14:textId="77777777" w:rsidR="00B234A2" w:rsidRPr="000C2169" w:rsidRDefault="001239EC">
      <w:pPr>
        <w:numPr>
          <w:ilvl w:val="0"/>
          <w:numId w:val="2"/>
        </w:numPr>
        <w:tabs>
          <w:tab w:val="left" w:pos="1360"/>
        </w:tabs>
        <w:spacing w:line="231" w:lineRule="auto"/>
        <w:ind w:left="1360" w:hanging="452"/>
        <w:rPr>
          <w:rFonts w:ascii="Arial" w:eastAsia="Arial" w:hAnsi="Arial" w:cs="Arial"/>
          <w:sz w:val="24"/>
          <w:szCs w:val="24"/>
        </w:rPr>
      </w:pPr>
      <w:r w:rsidRPr="000C2169">
        <w:rPr>
          <w:rFonts w:ascii="Arial" w:eastAsia="Arial" w:hAnsi="Arial" w:cs="Arial"/>
          <w:sz w:val="24"/>
          <w:szCs w:val="24"/>
        </w:rPr>
        <w:t>that they consult their appointed competent Health and Safety Adviser in resolving any health, safety or welfare problems;</w:t>
      </w:r>
    </w:p>
    <w:p w14:paraId="149B9D22" w14:textId="77777777" w:rsidR="00B234A2" w:rsidRPr="000C2169" w:rsidRDefault="00B234A2">
      <w:pPr>
        <w:spacing w:line="12" w:lineRule="exact"/>
        <w:rPr>
          <w:rFonts w:ascii="Arial" w:eastAsia="Arial" w:hAnsi="Arial" w:cs="Arial"/>
          <w:sz w:val="24"/>
          <w:szCs w:val="24"/>
        </w:rPr>
      </w:pPr>
    </w:p>
    <w:p w14:paraId="30E7F08E" w14:textId="77777777" w:rsidR="00B234A2" w:rsidRPr="000C2169" w:rsidRDefault="00B234A2">
      <w:pPr>
        <w:spacing w:line="10" w:lineRule="exact"/>
        <w:rPr>
          <w:rFonts w:ascii="Arial" w:eastAsia="Arial" w:hAnsi="Arial" w:cs="Arial"/>
          <w:sz w:val="24"/>
          <w:szCs w:val="24"/>
        </w:rPr>
      </w:pPr>
    </w:p>
    <w:p w14:paraId="4D0441D7" w14:textId="77777777" w:rsidR="00B234A2" w:rsidRPr="000C2169" w:rsidRDefault="001239EC">
      <w:pPr>
        <w:numPr>
          <w:ilvl w:val="0"/>
          <w:numId w:val="2"/>
        </w:numPr>
        <w:tabs>
          <w:tab w:val="left" w:pos="1360"/>
        </w:tabs>
        <w:spacing w:line="234" w:lineRule="auto"/>
        <w:ind w:left="1360" w:hanging="452"/>
        <w:rPr>
          <w:rFonts w:ascii="Arial" w:eastAsia="Arial" w:hAnsi="Arial" w:cs="Arial"/>
          <w:sz w:val="24"/>
          <w:szCs w:val="24"/>
        </w:rPr>
      </w:pPr>
      <w:r w:rsidRPr="000C2169">
        <w:rPr>
          <w:rFonts w:ascii="Arial" w:eastAsia="Arial" w:hAnsi="Arial" w:cs="Arial"/>
          <w:sz w:val="24"/>
          <w:szCs w:val="24"/>
        </w:rPr>
        <w:t>that they receive and act appropriately upon reports from the Headteacher, Children’s Services and any other internal or external agencies.</w:t>
      </w:r>
    </w:p>
    <w:p w14:paraId="375EAF2C" w14:textId="77777777" w:rsidR="00B234A2" w:rsidRPr="000C2169" w:rsidRDefault="001239EC">
      <w:pPr>
        <w:spacing w:line="20" w:lineRule="exact"/>
        <w:rPr>
          <w:rFonts w:ascii="Arial" w:hAnsi="Arial" w:cs="Arial"/>
          <w:sz w:val="24"/>
          <w:szCs w:val="24"/>
        </w:rPr>
      </w:pPr>
      <w:r w:rsidRPr="000C2169">
        <w:rPr>
          <w:rFonts w:ascii="Arial" w:hAnsi="Arial" w:cs="Arial"/>
          <w:noProof/>
          <w:sz w:val="24"/>
          <w:szCs w:val="24"/>
        </w:rPr>
        <w:drawing>
          <wp:anchor distT="0" distB="0" distL="114300" distR="114300" simplePos="0" relativeHeight="251621376" behindDoc="1" locked="0" layoutInCell="0" allowOverlap="1" wp14:anchorId="4673D1E9" wp14:editId="6448B83A">
            <wp:simplePos x="0" y="0"/>
            <wp:positionH relativeFrom="column">
              <wp:posOffset>-231140</wp:posOffset>
            </wp:positionH>
            <wp:positionV relativeFrom="paragraph">
              <wp:posOffset>-1156335</wp:posOffset>
            </wp:positionV>
            <wp:extent cx="320040"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320040" cy="6350"/>
                    </a:xfrm>
                    <a:prstGeom prst="rect">
                      <a:avLst/>
                    </a:prstGeom>
                    <a:noFill/>
                  </pic:spPr>
                </pic:pic>
              </a:graphicData>
            </a:graphic>
          </wp:anchor>
        </w:drawing>
      </w:r>
    </w:p>
    <w:p w14:paraId="4672EB33" w14:textId="77777777" w:rsidR="00B234A2" w:rsidRPr="000C2169" w:rsidRDefault="00B234A2">
      <w:pPr>
        <w:spacing w:line="97" w:lineRule="exact"/>
        <w:rPr>
          <w:rFonts w:ascii="Arial" w:hAnsi="Arial" w:cs="Arial"/>
          <w:sz w:val="24"/>
          <w:szCs w:val="24"/>
        </w:rPr>
      </w:pPr>
    </w:p>
    <w:p w14:paraId="41B5D08E" w14:textId="77777777" w:rsidR="00B234A2" w:rsidRPr="000C2169" w:rsidRDefault="001239EC">
      <w:pPr>
        <w:tabs>
          <w:tab w:val="left" w:pos="880"/>
        </w:tabs>
        <w:ind w:left="220"/>
        <w:rPr>
          <w:rFonts w:ascii="Arial" w:hAnsi="Arial" w:cs="Arial"/>
          <w:sz w:val="24"/>
          <w:szCs w:val="24"/>
        </w:rPr>
      </w:pPr>
      <w:r w:rsidRPr="000C2169">
        <w:rPr>
          <w:rFonts w:ascii="Arial" w:eastAsia="Calibri" w:hAnsi="Arial" w:cs="Arial"/>
          <w:b/>
          <w:bCs/>
          <w:sz w:val="24"/>
          <w:szCs w:val="24"/>
        </w:rPr>
        <w:t>2.2</w:t>
      </w:r>
      <w:r w:rsidRPr="000C2169">
        <w:rPr>
          <w:rFonts w:ascii="Arial" w:hAnsi="Arial" w:cs="Arial"/>
          <w:sz w:val="24"/>
          <w:szCs w:val="24"/>
        </w:rPr>
        <w:tab/>
      </w:r>
      <w:r w:rsidRPr="000C2169">
        <w:rPr>
          <w:rFonts w:ascii="Arial" w:eastAsia="Arial" w:hAnsi="Arial" w:cs="Arial"/>
          <w:b/>
          <w:bCs/>
          <w:sz w:val="24"/>
          <w:szCs w:val="24"/>
        </w:rPr>
        <w:t>Headteacher</w:t>
      </w:r>
    </w:p>
    <w:p w14:paraId="770EA6EF" w14:textId="77777777" w:rsidR="00B234A2" w:rsidRPr="000C2169" w:rsidRDefault="00B234A2">
      <w:pPr>
        <w:spacing w:line="101" w:lineRule="exact"/>
        <w:rPr>
          <w:rFonts w:ascii="Arial" w:hAnsi="Arial" w:cs="Arial"/>
          <w:sz w:val="24"/>
          <w:szCs w:val="24"/>
        </w:rPr>
      </w:pPr>
    </w:p>
    <w:p w14:paraId="08270661" w14:textId="77777777" w:rsidR="00B234A2" w:rsidRPr="000C2169" w:rsidRDefault="001239EC">
      <w:pPr>
        <w:ind w:left="900"/>
        <w:rPr>
          <w:rFonts w:ascii="Arial" w:hAnsi="Arial" w:cs="Arial"/>
          <w:sz w:val="24"/>
          <w:szCs w:val="24"/>
        </w:rPr>
      </w:pPr>
      <w:r w:rsidRPr="000C2169">
        <w:rPr>
          <w:rFonts w:ascii="Arial" w:eastAsia="Arial" w:hAnsi="Arial" w:cs="Arial"/>
          <w:sz w:val="24"/>
          <w:szCs w:val="24"/>
        </w:rPr>
        <w:t>The day-to-day responsibility for all school health, safety and welfare organisation and activity rests with the</w:t>
      </w:r>
    </w:p>
    <w:p w14:paraId="5C2C6BE9" w14:textId="77777777" w:rsidR="00B234A2" w:rsidRPr="000C2169" w:rsidRDefault="001239EC">
      <w:pPr>
        <w:ind w:left="900"/>
        <w:rPr>
          <w:rFonts w:ascii="Arial" w:hAnsi="Arial" w:cs="Arial"/>
          <w:sz w:val="24"/>
          <w:szCs w:val="24"/>
        </w:rPr>
      </w:pPr>
      <w:r w:rsidRPr="000C2169">
        <w:rPr>
          <w:rFonts w:ascii="Arial" w:eastAsia="Arial" w:hAnsi="Arial" w:cs="Arial"/>
          <w:sz w:val="24"/>
          <w:szCs w:val="24"/>
        </w:rPr>
        <w:t>Headteacher, who will:</w:t>
      </w:r>
    </w:p>
    <w:p w14:paraId="2F34BE16" w14:textId="77777777" w:rsidR="00B234A2" w:rsidRPr="000C2169" w:rsidRDefault="00B234A2">
      <w:pPr>
        <w:spacing w:line="131" w:lineRule="exact"/>
        <w:rPr>
          <w:rFonts w:ascii="Arial" w:hAnsi="Arial" w:cs="Arial"/>
          <w:sz w:val="24"/>
          <w:szCs w:val="24"/>
        </w:rPr>
      </w:pPr>
    </w:p>
    <w:p w14:paraId="156D0FD0" w14:textId="77777777" w:rsidR="00B234A2" w:rsidRPr="000C2169" w:rsidRDefault="00022BE6">
      <w:pPr>
        <w:numPr>
          <w:ilvl w:val="0"/>
          <w:numId w:val="3"/>
        </w:numPr>
        <w:tabs>
          <w:tab w:val="left" w:pos="1360"/>
        </w:tabs>
        <w:spacing w:line="234" w:lineRule="auto"/>
        <w:ind w:left="1360" w:right="20" w:hanging="452"/>
        <w:rPr>
          <w:rFonts w:ascii="Arial" w:eastAsia="Arial" w:hAnsi="Arial" w:cs="Arial"/>
          <w:sz w:val="24"/>
          <w:szCs w:val="24"/>
        </w:rPr>
      </w:pPr>
      <w:r w:rsidRPr="000C2169">
        <w:rPr>
          <w:rFonts w:ascii="Arial" w:eastAsia="Arial" w:hAnsi="Arial" w:cs="Arial"/>
          <w:sz w:val="24"/>
          <w:szCs w:val="24"/>
        </w:rPr>
        <w:t>assist with</w:t>
      </w:r>
      <w:r w:rsidR="001239EC" w:rsidRPr="000C2169">
        <w:rPr>
          <w:rFonts w:ascii="Arial" w:eastAsia="Arial" w:hAnsi="Arial" w:cs="Arial"/>
          <w:sz w:val="24"/>
          <w:szCs w:val="24"/>
        </w:rPr>
        <w:t xml:space="preserve"> the production of an internal Policy document stating the organisational and other arrangements for implementing this Policy;</w:t>
      </w:r>
    </w:p>
    <w:p w14:paraId="14044C6C" w14:textId="77777777" w:rsidR="00B234A2" w:rsidRPr="000C2169" w:rsidRDefault="00B234A2">
      <w:pPr>
        <w:spacing w:line="12" w:lineRule="exact"/>
        <w:rPr>
          <w:rFonts w:ascii="Arial" w:eastAsia="Arial" w:hAnsi="Arial" w:cs="Arial"/>
          <w:sz w:val="24"/>
          <w:szCs w:val="24"/>
        </w:rPr>
      </w:pPr>
    </w:p>
    <w:p w14:paraId="03F48502" w14:textId="77777777" w:rsidR="00B234A2" w:rsidRPr="000C2169" w:rsidRDefault="001239EC">
      <w:pPr>
        <w:numPr>
          <w:ilvl w:val="0"/>
          <w:numId w:val="3"/>
        </w:numPr>
        <w:tabs>
          <w:tab w:val="left" w:pos="1360"/>
        </w:tabs>
        <w:spacing w:line="234" w:lineRule="auto"/>
        <w:ind w:left="1360" w:right="20" w:hanging="452"/>
        <w:rPr>
          <w:rFonts w:ascii="Arial" w:eastAsia="Arial" w:hAnsi="Arial" w:cs="Arial"/>
          <w:sz w:val="24"/>
          <w:szCs w:val="24"/>
        </w:rPr>
      </w:pPr>
      <w:r w:rsidRPr="000C2169">
        <w:rPr>
          <w:rFonts w:ascii="Arial" w:eastAsia="Arial" w:hAnsi="Arial" w:cs="Arial"/>
          <w:sz w:val="24"/>
          <w:szCs w:val="24"/>
        </w:rPr>
        <w:t>ensure that all members of staff</w:t>
      </w:r>
      <w:r w:rsidR="00A665A9" w:rsidRPr="000C2169">
        <w:rPr>
          <w:rFonts w:ascii="Arial" w:eastAsia="Arial" w:hAnsi="Arial" w:cs="Arial"/>
          <w:sz w:val="24"/>
          <w:szCs w:val="24"/>
        </w:rPr>
        <w:t xml:space="preserve"> and associates</w:t>
      </w:r>
      <w:r w:rsidRPr="000C2169">
        <w:rPr>
          <w:rFonts w:ascii="Arial" w:eastAsia="Arial" w:hAnsi="Arial" w:cs="Arial"/>
          <w:sz w:val="24"/>
          <w:szCs w:val="24"/>
        </w:rPr>
        <w:t xml:space="preserve"> have sufficient information, instruction and training to enable them to effectively carry out their duties and responsibilities as required by this Policy and legislation;</w:t>
      </w:r>
    </w:p>
    <w:p w14:paraId="569F52ED" w14:textId="77777777" w:rsidR="00B234A2" w:rsidRPr="000C2169" w:rsidRDefault="00B234A2">
      <w:pPr>
        <w:spacing w:line="9" w:lineRule="exact"/>
        <w:rPr>
          <w:rFonts w:ascii="Arial" w:eastAsia="Arial" w:hAnsi="Arial" w:cs="Arial"/>
          <w:sz w:val="24"/>
          <w:szCs w:val="24"/>
        </w:rPr>
      </w:pPr>
    </w:p>
    <w:p w14:paraId="393D2697" w14:textId="77777777" w:rsidR="00B234A2" w:rsidRDefault="001239EC">
      <w:pPr>
        <w:numPr>
          <w:ilvl w:val="0"/>
          <w:numId w:val="3"/>
        </w:numPr>
        <w:tabs>
          <w:tab w:val="left" w:pos="1360"/>
        </w:tabs>
        <w:spacing w:line="236" w:lineRule="auto"/>
        <w:ind w:left="1360" w:right="20" w:hanging="452"/>
        <w:jc w:val="both"/>
        <w:rPr>
          <w:rFonts w:ascii="Arial" w:eastAsia="Arial" w:hAnsi="Arial" w:cs="Arial"/>
          <w:sz w:val="24"/>
          <w:szCs w:val="24"/>
        </w:rPr>
      </w:pPr>
      <w:r w:rsidRPr="000C2169">
        <w:rPr>
          <w:rFonts w:ascii="Arial" w:eastAsia="Arial" w:hAnsi="Arial" w:cs="Arial"/>
          <w:sz w:val="24"/>
          <w:szCs w:val="24"/>
        </w:rPr>
        <w:t>ensure that newly appointed staff, temporary staff and young workers receive sufficient information, instruction and training to enable them to effectively carry out their duties and responsibilities as required by this Policy, and the provisions of legislation;</w:t>
      </w:r>
    </w:p>
    <w:p w14:paraId="79FE362F" w14:textId="77777777" w:rsidR="005C4FEF" w:rsidRDefault="005C4FEF" w:rsidP="005C4FEF">
      <w:pPr>
        <w:pStyle w:val="ListParagraph"/>
        <w:rPr>
          <w:rFonts w:ascii="Arial" w:eastAsia="Arial" w:hAnsi="Arial" w:cs="Arial"/>
          <w:sz w:val="24"/>
          <w:szCs w:val="24"/>
        </w:rPr>
      </w:pPr>
    </w:p>
    <w:p w14:paraId="2871A648" w14:textId="77777777" w:rsidR="005C4FEF" w:rsidRDefault="005C4FEF" w:rsidP="005C4FEF">
      <w:pPr>
        <w:tabs>
          <w:tab w:val="left" w:pos="1360"/>
        </w:tabs>
        <w:spacing w:line="236" w:lineRule="auto"/>
        <w:ind w:right="20"/>
        <w:jc w:val="both"/>
        <w:rPr>
          <w:rFonts w:ascii="Arial" w:eastAsia="Arial" w:hAnsi="Arial" w:cs="Arial"/>
          <w:sz w:val="24"/>
          <w:szCs w:val="24"/>
        </w:rPr>
      </w:pPr>
    </w:p>
    <w:p w14:paraId="2B04DFB7" w14:textId="77777777" w:rsidR="00022BE6" w:rsidRDefault="00022BE6" w:rsidP="00022BE6">
      <w:pPr>
        <w:pStyle w:val="ListParagraph"/>
        <w:rPr>
          <w:rFonts w:ascii="Arial" w:eastAsia="Arial" w:hAnsi="Arial" w:cs="Arial"/>
          <w:sz w:val="24"/>
          <w:szCs w:val="24"/>
        </w:rPr>
      </w:pPr>
    </w:p>
    <w:p w14:paraId="750734DC" w14:textId="77777777" w:rsidR="00B234A2" w:rsidRDefault="00B234A2">
      <w:pPr>
        <w:spacing w:line="12" w:lineRule="exact"/>
        <w:rPr>
          <w:rFonts w:ascii="Arial" w:eastAsia="Arial" w:hAnsi="Arial" w:cs="Arial"/>
          <w:sz w:val="24"/>
          <w:szCs w:val="24"/>
        </w:rPr>
      </w:pPr>
    </w:p>
    <w:p w14:paraId="3083E3C5" w14:textId="77777777" w:rsidR="00022BE6" w:rsidRPr="000C2169" w:rsidRDefault="00022BE6">
      <w:pPr>
        <w:spacing w:line="12" w:lineRule="exact"/>
        <w:rPr>
          <w:rFonts w:ascii="Arial" w:eastAsia="Arial" w:hAnsi="Arial" w:cs="Arial"/>
          <w:sz w:val="24"/>
          <w:szCs w:val="24"/>
        </w:rPr>
      </w:pPr>
    </w:p>
    <w:p w14:paraId="4EC5BC2E" w14:textId="77777777" w:rsidR="00022BE6" w:rsidRPr="00022BE6" w:rsidRDefault="001239EC" w:rsidP="00022BE6">
      <w:pPr>
        <w:numPr>
          <w:ilvl w:val="0"/>
          <w:numId w:val="3"/>
        </w:numPr>
        <w:tabs>
          <w:tab w:val="left" w:pos="1360"/>
        </w:tabs>
        <w:spacing w:line="2" w:lineRule="exact"/>
        <w:ind w:left="1360" w:right="20" w:hanging="452"/>
        <w:jc w:val="both"/>
        <w:rPr>
          <w:rFonts w:ascii="Arial" w:eastAsia="Arial" w:hAnsi="Arial" w:cs="Arial"/>
          <w:sz w:val="24"/>
          <w:szCs w:val="24"/>
        </w:rPr>
      </w:pPr>
      <w:r w:rsidRPr="00022BE6">
        <w:rPr>
          <w:rFonts w:ascii="Arial" w:eastAsia="Arial" w:hAnsi="Arial" w:cs="Arial"/>
          <w:sz w:val="24"/>
          <w:szCs w:val="24"/>
        </w:rPr>
        <w:t xml:space="preserve">be the focal point for reference on health, safety, and welfare matters and give advice or indicate sources of advice. Any health and safety problems for which they are unable </w:t>
      </w:r>
    </w:p>
    <w:p w14:paraId="12D112B8" w14:textId="77777777" w:rsidR="00B234A2" w:rsidRPr="000C2169" w:rsidRDefault="001239EC">
      <w:pPr>
        <w:numPr>
          <w:ilvl w:val="0"/>
          <w:numId w:val="3"/>
        </w:numPr>
        <w:tabs>
          <w:tab w:val="left" w:pos="1360"/>
        </w:tabs>
        <w:ind w:left="1360" w:hanging="452"/>
        <w:rPr>
          <w:rFonts w:ascii="Arial" w:eastAsia="Arial" w:hAnsi="Arial" w:cs="Arial"/>
          <w:sz w:val="24"/>
          <w:szCs w:val="24"/>
        </w:rPr>
      </w:pPr>
      <w:r w:rsidRPr="000C2169">
        <w:rPr>
          <w:rFonts w:ascii="Arial" w:eastAsia="Arial" w:hAnsi="Arial" w:cs="Arial"/>
          <w:sz w:val="24"/>
          <w:szCs w:val="24"/>
        </w:rPr>
        <w:t>make clear any duties in respect of health and safety that are delegated to members of staff</w:t>
      </w:r>
      <w:r w:rsidR="00A665A9" w:rsidRPr="000C2169">
        <w:rPr>
          <w:rFonts w:ascii="Arial" w:eastAsia="Arial" w:hAnsi="Arial" w:cs="Arial"/>
          <w:sz w:val="24"/>
          <w:szCs w:val="24"/>
        </w:rPr>
        <w:t xml:space="preserve"> and/or associates</w:t>
      </w:r>
      <w:r w:rsidRPr="000C2169">
        <w:rPr>
          <w:rFonts w:ascii="Arial" w:eastAsia="Arial" w:hAnsi="Arial" w:cs="Arial"/>
          <w:sz w:val="24"/>
          <w:szCs w:val="24"/>
        </w:rPr>
        <w:t>;</w:t>
      </w:r>
    </w:p>
    <w:p w14:paraId="79C7E6CB" w14:textId="77777777" w:rsidR="00B234A2" w:rsidRPr="000C2169" w:rsidRDefault="00B234A2">
      <w:pPr>
        <w:spacing w:line="10" w:lineRule="exact"/>
        <w:rPr>
          <w:rFonts w:ascii="Arial" w:eastAsia="Arial" w:hAnsi="Arial" w:cs="Arial"/>
          <w:sz w:val="24"/>
          <w:szCs w:val="24"/>
        </w:rPr>
      </w:pPr>
    </w:p>
    <w:p w14:paraId="04EE04AB" w14:textId="77777777" w:rsidR="00B234A2" w:rsidRPr="000C2169" w:rsidRDefault="001239EC">
      <w:pPr>
        <w:numPr>
          <w:ilvl w:val="0"/>
          <w:numId w:val="3"/>
        </w:numPr>
        <w:tabs>
          <w:tab w:val="left" w:pos="1360"/>
        </w:tabs>
        <w:spacing w:line="234" w:lineRule="auto"/>
        <w:ind w:left="1360" w:hanging="452"/>
        <w:rPr>
          <w:rFonts w:ascii="Arial" w:eastAsia="Arial" w:hAnsi="Arial" w:cs="Arial"/>
          <w:sz w:val="24"/>
          <w:szCs w:val="24"/>
        </w:rPr>
      </w:pPr>
      <w:r w:rsidRPr="000C2169">
        <w:rPr>
          <w:rFonts w:ascii="Arial" w:eastAsia="Arial" w:hAnsi="Arial" w:cs="Arial"/>
          <w:sz w:val="24"/>
          <w:szCs w:val="24"/>
        </w:rPr>
        <w:t>stop any practices or the use of any plant, tools, equipment, machinery, etc. considered to be unsafe, until satisfied as to their safety;</w:t>
      </w:r>
    </w:p>
    <w:p w14:paraId="3A35BE9B" w14:textId="77777777" w:rsidR="00B234A2" w:rsidRPr="000C2169" w:rsidRDefault="00B234A2">
      <w:pPr>
        <w:spacing w:line="2" w:lineRule="exact"/>
        <w:rPr>
          <w:rFonts w:ascii="Arial" w:eastAsia="Arial" w:hAnsi="Arial" w:cs="Arial"/>
          <w:sz w:val="24"/>
          <w:szCs w:val="24"/>
        </w:rPr>
      </w:pPr>
    </w:p>
    <w:p w14:paraId="3ADE19C6" w14:textId="77777777" w:rsidR="00B234A2" w:rsidRPr="000C2169" w:rsidRDefault="001239EC">
      <w:pPr>
        <w:numPr>
          <w:ilvl w:val="0"/>
          <w:numId w:val="3"/>
        </w:numPr>
        <w:tabs>
          <w:tab w:val="left" w:pos="1360"/>
        </w:tabs>
        <w:ind w:left="1360" w:hanging="452"/>
        <w:rPr>
          <w:rFonts w:ascii="Arial" w:eastAsia="Arial" w:hAnsi="Arial" w:cs="Arial"/>
          <w:sz w:val="24"/>
          <w:szCs w:val="24"/>
        </w:rPr>
      </w:pPr>
      <w:r w:rsidRPr="000C2169">
        <w:rPr>
          <w:rFonts w:ascii="Arial" w:eastAsia="Arial" w:hAnsi="Arial" w:cs="Arial"/>
          <w:sz w:val="24"/>
          <w:szCs w:val="24"/>
        </w:rPr>
        <w:t>put in place procedures to monitor the health and safety performance of the school;</w:t>
      </w:r>
    </w:p>
    <w:p w14:paraId="758F961F" w14:textId="77777777" w:rsidR="00B234A2" w:rsidRPr="000C2169" w:rsidRDefault="00B234A2">
      <w:pPr>
        <w:spacing w:line="8" w:lineRule="exact"/>
        <w:rPr>
          <w:rFonts w:ascii="Arial" w:eastAsia="Arial" w:hAnsi="Arial" w:cs="Arial"/>
          <w:sz w:val="24"/>
          <w:szCs w:val="24"/>
        </w:rPr>
      </w:pPr>
    </w:p>
    <w:p w14:paraId="207F1142" w14:textId="77777777" w:rsidR="005C4FEF" w:rsidRDefault="001239EC" w:rsidP="005C4FEF">
      <w:pPr>
        <w:numPr>
          <w:ilvl w:val="0"/>
          <w:numId w:val="4"/>
        </w:numPr>
        <w:tabs>
          <w:tab w:val="left" w:pos="1360"/>
        </w:tabs>
        <w:spacing w:line="236" w:lineRule="auto"/>
        <w:ind w:left="1360" w:right="20" w:hanging="452"/>
        <w:jc w:val="both"/>
        <w:rPr>
          <w:rFonts w:ascii="Arial" w:eastAsia="Arial" w:hAnsi="Arial" w:cs="Arial"/>
          <w:sz w:val="24"/>
          <w:szCs w:val="24"/>
        </w:rPr>
      </w:pPr>
      <w:r w:rsidRPr="005C4FEF">
        <w:rPr>
          <w:rFonts w:ascii="Arial" w:eastAsia="Arial" w:hAnsi="Arial" w:cs="Arial"/>
          <w:sz w:val="24"/>
          <w:szCs w:val="24"/>
        </w:rPr>
        <w:t>arrange for risk assessments of the premises and working practices to be undertaken, recorded and reviewed on a regular basis, and ensure they are kept informed of accidents and hazardous situations;</w:t>
      </w:r>
      <w:bookmarkStart w:id="4" w:name="page7"/>
      <w:bookmarkEnd w:id="4"/>
    </w:p>
    <w:p w14:paraId="45C5DD54" w14:textId="77777777" w:rsidR="00B234A2" w:rsidRPr="005C4FEF" w:rsidRDefault="001239EC" w:rsidP="005C4FEF">
      <w:pPr>
        <w:numPr>
          <w:ilvl w:val="0"/>
          <w:numId w:val="4"/>
        </w:numPr>
        <w:tabs>
          <w:tab w:val="left" w:pos="1360"/>
        </w:tabs>
        <w:spacing w:line="236" w:lineRule="auto"/>
        <w:ind w:left="1360" w:right="20" w:hanging="452"/>
        <w:jc w:val="both"/>
        <w:rPr>
          <w:rFonts w:ascii="Arial" w:eastAsia="Arial" w:hAnsi="Arial" w:cs="Arial"/>
          <w:sz w:val="24"/>
          <w:szCs w:val="24"/>
        </w:rPr>
      </w:pPr>
      <w:r w:rsidRPr="005C4FEF">
        <w:rPr>
          <w:rFonts w:ascii="Arial" w:eastAsia="Arial" w:hAnsi="Arial" w:cs="Arial"/>
          <w:sz w:val="24"/>
          <w:szCs w:val="24"/>
        </w:rPr>
        <w:t>put into place and actively monitor risk assessments and resulting procedures relating to the identification and management of work-related ill-health with specific emphasis on the identification and reduction of work-related stress;</w:t>
      </w:r>
    </w:p>
    <w:p w14:paraId="52C8BCE0" w14:textId="77777777" w:rsidR="00B234A2" w:rsidRPr="000C2169" w:rsidRDefault="00B234A2">
      <w:pPr>
        <w:spacing w:line="13" w:lineRule="exact"/>
        <w:rPr>
          <w:rFonts w:ascii="Arial" w:eastAsia="Arial" w:hAnsi="Arial" w:cs="Arial"/>
          <w:sz w:val="24"/>
          <w:szCs w:val="24"/>
        </w:rPr>
      </w:pPr>
    </w:p>
    <w:p w14:paraId="7A02C3A6" w14:textId="77777777" w:rsidR="00B234A2" w:rsidRPr="000C2169" w:rsidRDefault="001239EC">
      <w:pPr>
        <w:numPr>
          <w:ilvl w:val="0"/>
          <w:numId w:val="4"/>
        </w:numPr>
        <w:tabs>
          <w:tab w:val="left" w:pos="1360"/>
        </w:tabs>
        <w:spacing w:line="233" w:lineRule="auto"/>
        <w:ind w:left="1360" w:right="20" w:hanging="452"/>
        <w:rPr>
          <w:rFonts w:ascii="Arial" w:eastAsia="Arial" w:hAnsi="Arial" w:cs="Arial"/>
          <w:sz w:val="24"/>
          <w:szCs w:val="24"/>
        </w:rPr>
      </w:pPr>
      <w:r w:rsidRPr="000C2169">
        <w:rPr>
          <w:rFonts w:ascii="Arial" w:eastAsia="Arial" w:hAnsi="Arial" w:cs="Arial"/>
          <w:sz w:val="24"/>
          <w:szCs w:val="24"/>
        </w:rPr>
        <w:t>to receive and respond positively to health and safety problems reported to them by their staff and to generate co-operation from all employees under their direction;</w:t>
      </w:r>
    </w:p>
    <w:p w14:paraId="5718B52F" w14:textId="77777777" w:rsidR="00B234A2" w:rsidRPr="000C2169" w:rsidRDefault="00B234A2">
      <w:pPr>
        <w:spacing w:line="11" w:lineRule="exact"/>
        <w:rPr>
          <w:rFonts w:ascii="Arial" w:eastAsia="Arial" w:hAnsi="Arial" w:cs="Arial"/>
          <w:sz w:val="24"/>
          <w:szCs w:val="24"/>
        </w:rPr>
      </w:pPr>
    </w:p>
    <w:p w14:paraId="69EBABE8" w14:textId="77777777" w:rsidR="00B234A2" w:rsidRPr="000C2169" w:rsidRDefault="001239EC">
      <w:pPr>
        <w:numPr>
          <w:ilvl w:val="0"/>
          <w:numId w:val="4"/>
        </w:numPr>
        <w:tabs>
          <w:tab w:val="left" w:pos="1360"/>
        </w:tabs>
        <w:spacing w:line="234" w:lineRule="auto"/>
        <w:ind w:left="1360" w:hanging="452"/>
        <w:rPr>
          <w:rFonts w:ascii="Arial" w:eastAsia="Arial" w:hAnsi="Arial" w:cs="Arial"/>
          <w:sz w:val="24"/>
          <w:szCs w:val="24"/>
        </w:rPr>
      </w:pPr>
      <w:r w:rsidRPr="000C2169">
        <w:rPr>
          <w:rFonts w:ascii="Arial" w:eastAsia="Arial" w:hAnsi="Arial" w:cs="Arial"/>
          <w:sz w:val="24"/>
          <w:szCs w:val="24"/>
        </w:rPr>
        <w:t>ensure that all accidents are reported, investigated and any remedial actions required are taken or requested;</w:t>
      </w:r>
    </w:p>
    <w:p w14:paraId="112EC956" w14:textId="77777777" w:rsidR="00B234A2" w:rsidRPr="000C2169" w:rsidRDefault="00B234A2">
      <w:pPr>
        <w:spacing w:line="12" w:lineRule="exact"/>
        <w:rPr>
          <w:rFonts w:ascii="Arial" w:eastAsia="Arial" w:hAnsi="Arial" w:cs="Arial"/>
          <w:sz w:val="24"/>
          <w:szCs w:val="24"/>
        </w:rPr>
      </w:pPr>
    </w:p>
    <w:p w14:paraId="4AEEAADA" w14:textId="77777777" w:rsidR="00B234A2" w:rsidRPr="000C2169" w:rsidRDefault="001239EC">
      <w:pPr>
        <w:numPr>
          <w:ilvl w:val="0"/>
          <w:numId w:val="4"/>
        </w:numPr>
        <w:tabs>
          <w:tab w:val="left" w:pos="1360"/>
        </w:tabs>
        <w:spacing w:line="234" w:lineRule="auto"/>
        <w:ind w:left="1360" w:right="20" w:hanging="452"/>
        <w:rPr>
          <w:rFonts w:ascii="Arial" w:eastAsia="Arial" w:hAnsi="Arial" w:cs="Arial"/>
          <w:sz w:val="24"/>
          <w:szCs w:val="24"/>
        </w:rPr>
      </w:pPr>
      <w:r w:rsidRPr="000C2169">
        <w:rPr>
          <w:rFonts w:ascii="Arial" w:eastAsia="Arial" w:hAnsi="Arial" w:cs="Arial"/>
          <w:sz w:val="24"/>
          <w:szCs w:val="24"/>
        </w:rPr>
        <w:t>ensure that procedures and appropriate contacts with external services are established and are in place for all individuals to follow in the case of situations presenting serious and imminent danger;</w:t>
      </w:r>
    </w:p>
    <w:p w14:paraId="411D5964" w14:textId="77777777" w:rsidR="00B234A2" w:rsidRPr="000C2169" w:rsidRDefault="00B234A2">
      <w:pPr>
        <w:spacing w:line="2" w:lineRule="exact"/>
        <w:rPr>
          <w:rFonts w:ascii="Arial" w:eastAsia="Arial" w:hAnsi="Arial" w:cs="Arial"/>
          <w:sz w:val="24"/>
          <w:szCs w:val="24"/>
        </w:rPr>
      </w:pPr>
    </w:p>
    <w:p w14:paraId="1DFB3642" w14:textId="77777777" w:rsidR="00B234A2" w:rsidRPr="000C2169" w:rsidRDefault="001239EC">
      <w:pPr>
        <w:numPr>
          <w:ilvl w:val="0"/>
          <w:numId w:val="4"/>
        </w:numPr>
        <w:tabs>
          <w:tab w:val="left" w:pos="1360"/>
        </w:tabs>
        <w:ind w:left="1360" w:hanging="452"/>
        <w:rPr>
          <w:rFonts w:ascii="Arial" w:eastAsia="Arial" w:hAnsi="Arial" w:cs="Arial"/>
          <w:sz w:val="24"/>
          <w:szCs w:val="24"/>
        </w:rPr>
      </w:pPr>
      <w:r w:rsidRPr="000C2169">
        <w:rPr>
          <w:rFonts w:ascii="Arial" w:eastAsia="Arial" w:hAnsi="Arial" w:cs="Arial"/>
          <w:sz w:val="24"/>
          <w:szCs w:val="24"/>
        </w:rPr>
        <w:t>review from time to time the emergency procedures, the provision of first aid and risk assessments;</w:t>
      </w:r>
    </w:p>
    <w:p w14:paraId="495D4F27" w14:textId="77777777" w:rsidR="00B234A2" w:rsidRPr="000C2169" w:rsidRDefault="00B234A2">
      <w:pPr>
        <w:spacing w:line="8" w:lineRule="exact"/>
        <w:rPr>
          <w:rFonts w:ascii="Arial" w:eastAsia="Arial" w:hAnsi="Arial" w:cs="Arial"/>
          <w:sz w:val="24"/>
          <w:szCs w:val="24"/>
        </w:rPr>
      </w:pPr>
    </w:p>
    <w:p w14:paraId="1BB26875" w14:textId="77777777" w:rsidR="00B234A2" w:rsidRPr="000C2169" w:rsidRDefault="001239EC" w:rsidP="005C4FEF">
      <w:pPr>
        <w:tabs>
          <w:tab w:val="left" w:pos="1360"/>
        </w:tabs>
        <w:spacing w:line="236" w:lineRule="auto"/>
        <w:ind w:left="1360"/>
        <w:jc w:val="both"/>
        <w:rPr>
          <w:rFonts w:ascii="Arial" w:eastAsia="Arial" w:hAnsi="Arial" w:cs="Arial"/>
          <w:sz w:val="24"/>
          <w:szCs w:val="24"/>
        </w:rPr>
      </w:pPr>
      <w:r w:rsidRPr="000C2169">
        <w:rPr>
          <w:rFonts w:ascii="Arial" w:eastAsia="Arial" w:hAnsi="Arial" w:cs="Arial"/>
          <w:sz w:val="24"/>
          <w:szCs w:val="24"/>
        </w:rPr>
        <w:t>review regularly, the dissemination of health and safety information in the school paying particular attention to newly appointed and temporary staff, volunteer helpers, students and other users of the premises;</w:t>
      </w:r>
    </w:p>
    <w:p w14:paraId="265E0974" w14:textId="77777777" w:rsidR="00B234A2" w:rsidRPr="000C2169" w:rsidRDefault="00B234A2">
      <w:pPr>
        <w:spacing w:line="12" w:lineRule="exact"/>
        <w:rPr>
          <w:rFonts w:ascii="Arial" w:eastAsia="Arial" w:hAnsi="Arial" w:cs="Arial"/>
          <w:sz w:val="24"/>
          <w:szCs w:val="24"/>
        </w:rPr>
      </w:pPr>
    </w:p>
    <w:p w14:paraId="009D5C6B" w14:textId="77777777" w:rsidR="00B234A2" w:rsidRPr="000C2169" w:rsidRDefault="001239EC">
      <w:pPr>
        <w:numPr>
          <w:ilvl w:val="0"/>
          <w:numId w:val="4"/>
        </w:numPr>
        <w:tabs>
          <w:tab w:val="left" w:pos="1360"/>
        </w:tabs>
        <w:spacing w:line="234" w:lineRule="auto"/>
        <w:ind w:left="1360" w:right="20" w:hanging="452"/>
        <w:rPr>
          <w:rFonts w:ascii="Arial" w:eastAsia="Arial" w:hAnsi="Arial" w:cs="Arial"/>
          <w:sz w:val="24"/>
          <w:szCs w:val="24"/>
        </w:rPr>
      </w:pPr>
      <w:r w:rsidRPr="000C2169">
        <w:rPr>
          <w:rFonts w:ascii="Arial" w:eastAsia="Arial" w:hAnsi="Arial" w:cs="Arial"/>
          <w:sz w:val="24"/>
          <w:szCs w:val="24"/>
        </w:rPr>
        <w:t xml:space="preserve">ensure that all equipment used in the school is adequately maintained and inspected in accordance with the law </w:t>
      </w:r>
    </w:p>
    <w:p w14:paraId="2FEF2DF8" w14:textId="77777777" w:rsidR="00B234A2" w:rsidRPr="000C2169" w:rsidRDefault="00B234A2">
      <w:pPr>
        <w:spacing w:line="2" w:lineRule="exact"/>
        <w:rPr>
          <w:rFonts w:ascii="Arial" w:eastAsia="Arial" w:hAnsi="Arial" w:cs="Arial"/>
          <w:sz w:val="24"/>
          <w:szCs w:val="24"/>
        </w:rPr>
      </w:pPr>
    </w:p>
    <w:p w14:paraId="05C3464F" w14:textId="77777777" w:rsidR="00B234A2" w:rsidRPr="000C2169" w:rsidRDefault="00B234A2">
      <w:pPr>
        <w:spacing w:line="8" w:lineRule="exact"/>
        <w:rPr>
          <w:rFonts w:ascii="Arial" w:eastAsia="Arial" w:hAnsi="Arial" w:cs="Arial"/>
          <w:sz w:val="24"/>
          <w:szCs w:val="24"/>
        </w:rPr>
      </w:pPr>
    </w:p>
    <w:p w14:paraId="2F6D010E" w14:textId="77777777" w:rsidR="00B234A2" w:rsidRPr="000C2169" w:rsidRDefault="00B234A2">
      <w:pPr>
        <w:spacing w:line="12" w:lineRule="exact"/>
        <w:rPr>
          <w:rFonts w:ascii="Arial" w:eastAsia="Arial" w:hAnsi="Arial" w:cs="Arial"/>
          <w:sz w:val="24"/>
          <w:szCs w:val="24"/>
        </w:rPr>
      </w:pPr>
    </w:p>
    <w:p w14:paraId="03CE48B3" w14:textId="77777777" w:rsidR="00B234A2" w:rsidRPr="000C2169" w:rsidRDefault="001239EC">
      <w:pPr>
        <w:numPr>
          <w:ilvl w:val="0"/>
          <w:numId w:val="4"/>
        </w:numPr>
        <w:tabs>
          <w:tab w:val="left" w:pos="1360"/>
        </w:tabs>
        <w:spacing w:line="236" w:lineRule="auto"/>
        <w:ind w:left="1360" w:right="20" w:hanging="452"/>
        <w:jc w:val="both"/>
        <w:rPr>
          <w:rFonts w:ascii="Arial" w:eastAsia="Arial" w:hAnsi="Arial" w:cs="Arial"/>
          <w:sz w:val="24"/>
          <w:szCs w:val="24"/>
        </w:rPr>
      </w:pPr>
      <w:r w:rsidRPr="000C2169">
        <w:rPr>
          <w:rFonts w:ascii="Arial" w:eastAsia="Arial" w:hAnsi="Arial" w:cs="Arial"/>
          <w:sz w:val="24"/>
          <w:szCs w:val="24"/>
        </w:rPr>
        <w:t>consult as appropriate, with staff on issues relating to their health, safety and welfare, and communicate the outcome of any safety audits, inspections and risk assessments which may affect the working conditions and/or practices of those staff;</w:t>
      </w:r>
    </w:p>
    <w:p w14:paraId="1BC7A541" w14:textId="77777777" w:rsidR="00B234A2" w:rsidRPr="000C2169" w:rsidRDefault="00B234A2">
      <w:pPr>
        <w:spacing w:line="12" w:lineRule="exact"/>
        <w:rPr>
          <w:rFonts w:ascii="Arial" w:eastAsia="Arial" w:hAnsi="Arial" w:cs="Arial"/>
          <w:sz w:val="24"/>
          <w:szCs w:val="24"/>
        </w:rPr>
      </w:pPr>
    </w:p>
    <w:p w14:paraId="551B5C82" w14:textId="77777777" w:rsidR="00B234A2" w:rsidRPr="000C2169" w:rsidRDefault="001239EC">
      <w:pPr>
        <w:numPr>
          <w:ilvl w:val="0"/>
          <w:numId w:val="4"/>
        </w:numPr>
        <w:tabs>
          <w:tab w:val="left" w:pos="1360"/>
        </w:tabs>
        <w:spacing w:line="233" w:lineRule="auto"/>
        <w:ind w:left="1360" w:hanging="452"/>
        <w:rPr>
          <w:rFonts w:ascii="Arial" w:eastAsia="Arial" w:hAnsi="Arial" w:cs="Arial"/>
          <w:sz w:val="24"/>
          <w:szCs w:val="24"/>
        </w:rPr>
      </w:pPr>
      <w:r w:rsidRPr="000C2169">
        <w:rPr>
          <w:rFonts w:ascii="Arial" w:eastAsia="Arial" w:hAnsi="Arial" w:cs="Arial"/>
          <w:sz w:val="24"/>
          <w:szCs w:val="24"/>
        </w:rPr>
        <w:t>ensure that contractors on the site are made aware of this Policy and the school’s internal Policy and that health and safety matters are formally discussed at any pre-contract site meetings;</w:t>
      </w:r>
    </w:p>
    <w:p w14:paraId="15B8B7AA" w14:textId="77777777" w:rsidR="00B234A2" w:rsidRPr="000C2169" w:rsidRDefault="00B234A2">
      <w:pPr>
        <w:spacing w:line="11" w:lineRule="exact"/>
        <w:rPr>
          <w:rFonts w:ascii="Arial" w:eastAsia="Arial" w:hAnsi="Arial" w:cs="Arial"/>
          <w:sz w:val="24"/>
          <w:szCs w:val="24"/>
        </w:rPr>
      </w:pPr>
    </w:p>
    <w:p w14:paraId="6A6ABB0A" w14:textId="77777777" w:rsidR="00B234A2" w:rsidRPr="000C2169" w:rsidRDefault="001239EC">
      <w:pPr>
        <w:numPr>
          <w:ilvl w:val="0"/>
          <w:numId w:val="4"/>
        </w:numPr>
        <w:tabs>
          <w:tab w:val="left" w:pos="1360"/>
        </w:tabs>
        <w:spacing w:line="234" w:lineRule="auto"/>
        <w:ind w:left="1360" w:hanging="452"/>
        <w:rPr>
          <w:rFonts w:ascii="Arial" w:eastAsia="Arial" w:hAnsi="Arial" w:cs="Arial"/>
          <w:sz w:val="24"/>
          <w:szCs w:val="24"/>
        </w:rPr>
      </w:pPr>
      <w:r w:rsidRPr="000C2169">
        <w:rPr>
          <w:rFonts w:ascii="Arial" w:eastAsia="Arial" w:hAnsi="Arial" w:cs="Arial"/>
          <w:sz w:val="24"/>
          <w:szCs w:val="24"/>
        </w:rPr>
        <w:t>ensure, as far as is reasonably practicable, that the health, safety and welfare of students, visitors and members of the public are safeguarded.</w:t>
      </w:r>
    </w:p>
    <w:p w14:paraId="1B965703" w14:textId="77777777" w:rsidR="00B234A2" w:rsidRPr="000C2169" w:rsidRDefault="00B234A2">
      <w:pPr>
        <w:spacing w:line="117" w:lineRule="exact"/>
        <w:rPr>
          <w:rFonts w:ascii="Arial" w:hAnsi="Arial" w:cs="Arial"/>
          <w:sz w:val="24"/>
          <w:szCs w:val="24"/>
        </w:rPr>
      </w:pPr>
    </w:p>
    <w:p w14:paraId="7194C289" w14:textId="77777777" w:rsidR="00B234A2" w:rsidRPr="000C2169" w:rsidRDefault="001239EC">
      <w:pPr>
        <w:tabs>
          <w:tab w:val="left" w:pos="880"/>
        </w:tabs>
        <w:ind w:left="220"/>
        <w:rPr>
          <w:rFonts w:ascii="Arial" w:hAnsi="Arial" w:cs="Arial"/>
          <w:sz w:val="24"/>
          <w:szCs w:val="24"/>
        </w:rPr>
      </w:pPr>
      <w:r w:rsidRPr="000C2169">
        <w:rPr>
          <w:rFonts w:ascii="Arial" w:eastAsia="Calibri" w:hAnsi="Arial" w:cs="Arial"/>
          <w:b/>
          <w:bCs/>
          <w:sz w:val="24"/>
          <w:szCs w:val="24"/>
        </w:rPr>
        <w:t>2.3</w:t>
      </w:r>
      <w:r w:rsidRPr="000C2169">
        <w:rPr>
          <w:rFonts w:ascii="Arial" w:hAnsi="Arial" w:cs="Arial"/>
          <w:sz w:val="24"/>
          <w:szCs w:val="24"/>
        </w:rPr>
        <w:tab/>
      </w:r>
      <w:r w:rsidRPr="000C2169">
        <w:rPr>
          <w:rFonts w:ascii="Arial" w:eastAsia="Arial" w:hAnsi="Arial" w:cs="Arial"/>
          <w:b/>
          <w:bCs/>
          <w:sz w:val="24"/>
          <w:szCs w:val="24"/>
        </w:rPr>
        <w:t>Health and Safety Coordinator</w:t>
      </w:r>
    </w:p>
    <w:p w14:paraId="72F807AA" w14:textId="77777777" w:rsidR="00B234A2" w:rsidRPr="000C2169" w:rsidRDefault="00B234A2">
      <w:pPr>
        <w:spacing w:line="113" w:lineRule="exact"/>
        <w:rPr>
          <w:rFonts w:ascii="Arial" w:hAnsi="Arial" w:cs="Arial"/>
          <w:sz w:val="24"/>
          <w:szCs w:val="24"/>
        </w:rPr>
      </w:pPr>
    </w:p>
    <w:p w14:paraId="304AF560" w14:textId="77777777" w:rsidR="00B234A2" w:rsidRPr="000C2169" w:rsidRDefault="001239EC">
      <w:pPr>
        <w:spacing w:line="234" w:lineRule="auto"/>
        <w:ind w:left="900" w:right="20"/>
        <w:rPr>
          <w:rFonts w:ascii="Arial" w:hAnsi="Arial" w:cs="Arial"/>
          <w:sz w:val="24"/>
          <w:szCs w:val="24"/>
        </w:rPr>
      </w:pPr>
      <w:r w:rsidRPr="000C2169">
        <w:rPr>
          <w:rFonts w:ascii="Arial" w:eastAsia="Arial" w:hAnsi="Arial" w:cs="Arial"/>
          <w:sz w:val="24"/>
          <w:szCs w:val="24"/>
        </w:rPr>
        <w:t>The School Health and Safety Co-ordinator has been trained in health and safety in order to ensure competence and has the following duties:</w:t>
      </w:r>
    </w:p>
    <w:p w14:paraId="46B43E03" w14:textId="77777777" w:rsidR="00B234A2" w:rsidRPr="000C2169" w:rsidRDefault="00B234A2">
      <w:pPr>
        <w:spacing w:line="130" w:lineRule="exact"/>
        <w:rPr>
          <w:rFonts w:ascii="Arial" w:hAnsi="Arial" w:cs="Arial"/>
          <w:sz w:val="24"/>
          <w:szCs w:val="24"/>
        </w:rPr>
      </w:pPr>
    </w:p>
    <w:p w14:paraId="0BBBE6A3" w14:textId="77777777" w:rsidR="00B234A2" w:rsidRPr="000C2169" w:rsidRDefault="001239EC">
      <w:pPr>
        <w:numPr>
          <w:ilvl w:val="0"/>
          <w:numId w:val="5"/>
        </w:numPr>
        <w:tabs>
          <w:tab w:val="left" w:pos="1360"/>
        </w:tabs>
        <w:spacing w:line="234" w:lineRule="auto"/>
        <w:ind w:left="1360" w:hanging="452"/>
        <w:rPr>
          <w:rFonts w:ascii="Arial" w:eastAsia="Arial" w:hAnsi="Arial" w:cs="Arial"/>
          <w:sz w:val="24"/>
          <w:szCs w:val="24"/>
        </w:rPr>
      </w:pPr>
      <w:r w:rsidRPr="000C2169">
        <w:rPr>
          <w:rFonts w:ascii="Arial" w:eastAsia="Arial" w:hAnsi="Arial" w:cs="Arial"/>
          <w:sz w:val="24"/>
          <w:szCs w:val="24"/>
        </w:rPr>
        <w:t>to co-ordinate and manage the risk assessment process for the school and to ensure that where control measures are required, requests for funding are fed into the Management System;</w:t>
      </w:r>
    </w:p>
    <w:p w14:paraId="428BC41F" w14:textId="77777777" w:rsidR="00B234A2" w:rsidRPr="000C2169" w:rsidRDefault="00B234A2">
      <w:pPr>
        <w:spacing w:line="12" w:lineRule="exact"/>
        <w:rPr>
          <w:rFonts w:ascii="Arial" w:hAnsi="Arial" w:cs="Arial"/>
          <w:sz w:val="24"/>
          <w:szCs w:val="24"/>
        </w:rPr>
      </w:pPr>
    </w:p>
    <w:p w14:paraId="06EFA8FD" w14:textId="77777777" w:rsidR="00B234A2" w:rsidRPr="000C2169" w:rsidRDefault="001239EC">
      <w:pPr>
        <w:numPr>
          <w:ilvl w:val="0"/>
          <w:numId w:val="6"/>
        </w:numPr>
        <w:tabs>
          <w:tab w:val="left" w:pos="906"/>
        </w:tabs>
        <w:spacing w:line="216" w:lineRule="auto"/>
        <w:ind w:left="1360" w:hanging="1360"/>
        <w:rPr>
          <w:rFonts w:ascii="Arial" w:eastAsia="Calibri" w:hAnsi="Arial" w:cs="Arial"/>
          <w:sz w:val="24"/>
          <w:szCs w:val="24"/>
        </w:rPr>
      </w:pPr>
      <w:r w:rsidRPr="000C2169">
        <w:rPr>
          <w:rFonts w:ascii="Arial" w:eastAsia="Arial" w:hAnsi="Arial" w:cs="Arial"/>
          <w:sz w:val="24"/>
          <w:szCs w:val="24"/>
        </w:rPr>
        <w:t>2.</w:t>
      </w:r>
      <w:r w:rsidR="00A665A9" w:rsidRPr="000C2169">
        <w:rPr>
          <w:rFonts w:ascii="Arial" w:eastAsia="Arial" w:hAnsi="Arial" w:cs="Arial"/>
          <w:sz w:val="24"/>
          <w:szCs w:val="24"/>
        </w:rPr>
        <w:t xml:space="preserve">    </w:t>
      </w:r>
      <w:r w:rsidRPr="000C2169">
        <w:rPr>
          <w:rFonts w:ascii="Arial" w:eastAsia="Arial" w:hAnsi="Arial" w:cs="Arial"/>
          <w:sz w:val="24"/>
          <w:szCs w:val="24"/>
        </w:rPr>
        <w:t xml:space="preserve"> to identify and manage via the risk assessment process, a whole school approach to work related ill-health, with a particular focus on stress related absence;</w:t>
      </w:r>
    </w:p>
    <w:p w14:paraId="3332AF94" w14:textId="77777777" w:rsidR="00B234A2" w:rsidRPr="000C2169" w:rsidRDefault="00B234A2">
      <w:pPr>
        <w:spacing w:line="1" w:lineRule="exact"/>
        <w:rPr>
          <w:rFonts w:ascii="Arial" w:eastAsia="Calibri" w:hAnsi="Arial" w:cs="Arial"/>
          <w:sz w:val="24"/>
          <w:szCs w:val="24"/>
        </w:rPr>
      </w:pPr>
    </w:p>
    <w:p w14:paraId="3A86870D" w14:textId="77777777" w:rsidR="00B234A2" w:rsidRPr="000C2169" w:rsidRDefault="001239EC">
      <w:pPr>
        <w:numPr>
          <w:ilvl w:val="1"/>
          <w:numId w:val="6"/>
        </w:numPr>
        <w:tabs>
          <w:tab w:val="left" w:pos="1360"/>
        </w:tabs>
        <w:ind w:left="1360" w:hanging="452"/>
        <w:rPr>
          <w:rFonts w:ascii="Arial" w:eastAsia="Arial" w:hAnsi="Arial" w:cs="Arial"/>
          <w:sz w:val="24"/>
          <w:szCs w:val="24"/>
        </w:rPr>
      </w:pPr>
      <w:r w:rsidRPr="000C2169">
        <w:rPr>
          <w:rFonts w:ascii="Arial" w:eastAsia="Arial" w:hAnsi="Arial" w:cs="Arial"/>
          <w:sz w:val="24"/>
          <w:szCs w:val="24"/>
        </w:rPr>
        <w:t>to ensure general workplace monitoring inspections are carried out;</w:t>
      </w:r>
    </w:p>
    <w:p w14:paraId="55F7BFBC" w14:textId="77777777" w:rsidR="00B234A2" w:rsidRPr="000C2169" w:rsidRDefault="00B234A2">
      <w:pPr>
        <w:spacing w:line="8" w:lineRule="exact"/>
        <w:rPr>
          <w:rFonts w:ascii="Arial" w:eastAsia="Arial" w:hAnsi="Arial" w:cs="Arial"/>
          <w:sz w:val="24"/>
          <w:szCs w:val="24"/>
        </w:rPr>
      </w:pPr>
    </w:p>
    <w:p w14:paraId="1C836A1D" w14:textId="77777777" w:rsidR="00B234A2" w:rsidRPr="000C2169" w:rsidRDefault="001239EC">
      <w:pPr>
        <w:numPr>
          <w:ilvl w:val="1"/>
          <w:numId w:val="6"/>
        </w:numPr>
        <w:tabs>
          <w:tab w:val="left" w:pos="1360"/>
        </w:tabs>
        <w:spacing w:line="234" w:lineRule="auto"/>
        <w:ind w:left="1360" w:hanging="452"/>
        <w:rPr>
          <w:rFonts w:ascii="Arial" w:eastAsia="Arial" w:hAnsi="Arial" w:cs="Arial"/>
          <w:sz w:val="24"/>
          <w:szCs w:val="24"/>
        </w:rPr>
      </w:pPr>
      <w:r w:rsidRPr="000C2169">
        <w:rPr>
          <w:rFonts w:ascii="Arial" w:eastAsia="Arial" w:hAnsi="Arial" w:cs="Arial"/>
          <w:sz w:val="24"/>
          <w:szCs w:val="24"/>
        </w:rPr>
        <w:t>to make provision for the inspection and maintenance of work equipment throughout the school and ensure adequate records are kept;</w:t>
      </w:r>
    </w:p>
    <w:p w14:paraId="788A93B4" w14:textId="77777777" w:rsidR="00B234A2" w:rsidRPr="000C2169" w:rsidRDefault="00B234A2">
      <w:pPr>
        <w:spacing w:line="12" w:lineRule="exact"/>
        <w:rPr>
          <w:rFonts w:ascii="Arial" w:eastAsia="Arial" w:hAnsi="Arial" w:cs="Arial"/>
          <w:sz w:val="24"/>
          <w:szCs w:val="24"/>
        </w:rPr>
      </w:pPr>
    </w:p>
    <w:p w14:paraId="775150EE" w14:textId="77777777" w:rsidR="00B234A2" w:rsidRPr="000C2169" w:rsidRDefault="001239EC">
      <w:pPr>
        <w:numPr>
          <w:ilvl w:val="1"/>
          <w:numId w:val="6"/>
        </w:numPr>
        <w:tabs>
          <w:tab w:val="left" w:pos="1360"/>
        </w:tabs>
        <w:spacing w:line="234" w:lineRule="auto"/>
        <w:ind w:left="1360" w:right="20" w:hanging="452"/>
        <w:rPr>
          <w:rFonts w:ascii="Arial" w:eastAsia="Arial" w:hAnsi="Arial" w:cs="Arial"/>
          <w:sz w:val="24"/>
          <w:szCs w:val="24"/>
        </w:rPr>
      </w:pPr>
      <w:r w:rsidRPr="000C2169">
        <w:rPr>
          <w:rFonts w:ascii="Arial" w:eastAsia="Arial" w:hAnsi="Arial" w:cs="Arial"/>
          <w:sz w:val="24"/>
          <w:szCs w:val="24"/>
        </w:rPr>
        <w:t>to advise the Headteacher on situations or activities which are potentially hazardous to the health, safety and welfare of staff, students and visitors;</w:t>
      </w:r>
    </w:p>
    <w:p w14:paraId="059AB413" w14:textId="77777777" w:rsidR="00B234A2" w:rsidRPr="000C2169" w:rsidRDefault="00B234A2">
      <w:pPr>
        <w:spacing w:line="12" w:lineRule="exact"/>
        <w:rPr>
          <w:rFonts w:ascii="Arial" w:eastAsia="Arial" w:hAnsi="Arial" w:cs="Arial"/>
          <w:sz w:val="24"/>
          <w:szCs w:val="24"/>
        </w:rPr>
      </w:pPr>
    </w:p>
    <w:p w14:paraId="1AFAE8E3" w14:textId="77777777" w:rsidR="00B234A2" w:rsidRPr="000C2169" w:rsidRDefault="001239EC">
      <w:pPr>
        <w:numPr>
          <w:ilvl w:val="1"/>
          <w:numId w:val="6"/>
        </w:numPr>
        <w:tabs>
          <w:tab w:val="left" w:pos="1360"/>
        </w:tabs>
        <w:spacing w:line="235" w:lineRule="auto"/>
        <w:ind w:left="1360" w:hanging="452"/>
        <w:jc w:val="both"/>
        <w:rPr>
          <w:rFonts w:ascii="Arial" w:eastAsia="Arial" w:hAnsi="Arial" w:cs="Arial"/>
          <w:sz w:val="24"/>
          <w:szCs w:val="24"/>
        </w:rPr>
      </w:pPr>
      <w:r w:rsidRPr="000C2169">
        <w:rPr>
          <w:rFonts w:ascii="Arial" w:eastAsia="Arial" w:hAnsi="Arial" w:cs="Arial"/>
          <w:sz w:val="24"/>
          <w:szCs w:val="24"/>
        </w:rPr>
        <w:t>to maintain continuing observations throughout the school and make relevant comment to the Headteacher, if any unsatisfactory situation is observed;</w:t>
      </w:r>
    </w:p>
    <w:p w14:paraId="26C517D8" w14:textId="77777777" w:rsidR="00B234A2" w:rsidRPr="000C2169" w:rsidRDefault="00B234A2">
      <w:pPr>
        <w:spacing w:line="13" w:lineRule="exact"/>
        <w:rPr>
          <w:rFonts w:ascii="Arial" w:eastAsia="Arial" w:hAnsi="Arial" w:cs="Arial"/>
          <w:sz w:val="24"/>
          <w:szCs w:val="24"/>
        </w:rPr>
      </w:pPr>
    </w:p>
    <w:p w14:paraId="723088F7" w14:textId="77777777" w:rsidR="00B234A2" w:rsidRPr="000C2169" w:rsidRDefault="001239EC">
      <w:pPr>
        <w:numPr>
          <w:ilvl w:val="1"/>
          <w:numId w:val="6"/>
        </w:numPr>
        <w:tabs>
          <w:tab w:val="left" w:pos="1360"/>
        </w:tabs>
        <w:spacing w:line="235" w:lineRule="auto"/>
        <w:ind w:left="1360" w:right="20" w:hanging="452"/>
        <w:rPr>
          <w:rFonts w:ascii="Arial" w:eastAsia="Arial" w:hAnsi="Arial" w:cs="Arial"/>
          <w:sz w:val="24"/>
          <w:szCs w:val="24"/>
        </w:rPr>
      </w:pPr>
      <w:r w:rsidRPr="000C2169">
        <w:rPr>
          <w:rFonts w:ascii="Arial" w:eastAsia="Arial" w:hAnsi="Arial" w:cs="Arial"/>
          <w:sz w:val="24"/>
          <w:szCs w:val="24"/>
        </w:rPr>
        <w:t xml:space="preserve">to ensure that staff </w:t>
      </w:r>
      <w:r w:rsidR="00A665A9" w:rsidRPr="000C2169">
        <w:rPr>
          <w:rFonts w:ascii="Arial" w:eastAsia="Arial" w:hAnsi="Arial" w:cs="Arial"/>
          <w:sz w:val="24"/>
          <w:szCs w:val="24"/>
        </w:rPr>
        <w:t xml:space="preserve">and/or associates </w:t>
      </w:r>
      <w:r w:rsidRPr="000C2169">
        <w:rPr>
          <w:rFonts w:ascii="Arial" w:eastAsia="Arial" w:hAnsi="Arial" w:cs="Arial"/>
          <w:sz w:val="24"/>
          <w:szCs w:val="24"/>
        </w:rPr>
        <w:t>are adequately instructed in health, safety and welfare matters in connection with their specific work place and the school generally;</w:t>
      </w:r>
    </w:p>
    <w:p w14:paraId="4B036138" w14:textId="77777777" w:rsidR="00B234A2" w:rsidRPr="000C2169" w:rsidRDefault="001239EC">
      <w:pPr>
        <w:numPr>
          <w:ilvl w:val="1"/>
          <w:numId w:val="6"/>
        </w:numPr>
        <w:tabs>
          <w:tab w:val="left" w:pos="1360"/>
        </w:tabs>
        <w:ind w:left="1360" w:hanging="452"/>
        <w:rPr>
          <w:rFonts w:ascii="Arial" w:eastAsia="Arial" w:hAnsi="Arial" w:cs="Arial"/>
          <w:sz w:val="24"/>
          <w:szCs w:val="24"/>
        </w:rPr>
      </w:pPr>
      <w:r w:rsidRPr="000C2169">
        <w:rPr>
          <w:rFonts w:ascii="Arial" w:eastAsia="Arial" w:hAnsi="Arial" w:cs="Arial"/>
          <w:sz w:val="24"/>
          <w:szCs w:val="24"/>
        </w:rPr>
        <w:t>to ensure that adequate records are kept of specific health, safety and induction training;</w:t>
      </w:r>
    </w:p>
    <w:p w14:paraId="5BB573FD" w14:textId="77777777" w:rsidR="00B234A2" w:rsidRPr="000C2169" w:rsidRDefault="00B234A2">
      <w:pPr>
        <w:spacing w:line="10" w:lineRule="exact"/>
        <w:rPr>
          <w:rFonts w:ascii="Arial" w:eastAsia="Arial" w:hAnsi="Arial" w:cs="Arial"/>
          <w:sz w:val="24"/>
          <w:szCs w:val="24"/>
        </w:rPr>
      </w:pPr>
    </w:p>
    <w:p w14:paraId="5B2F9829" w14:textId="77777777" w:rsidR="00B234A2" w:rsidRPr="000C2169" w:rsidRDefault="001239EC">
      <w:pPr>
        <w:numPr>
          <w:ilvl w:val="1"/>
          <w:numId w:val="6"/>
        </w:numPr>
        <w:tabs>
          <w:tab w:val="left" w:pos="1360"/>
        </w:tabs>
        <w:spacing w:line="234" w:lineRule="auto"/>
        <w:ind w:left="1360" w:right="20" w:hanging="452"/>
        <w:rPr>
          <w:rFonts w:ascii="Arial" w:eastAsia="Arial" w:hAnsi="Arial" w:cs="Arial"/>
          <w:sz w:val="24"/>
          <w:szCs w:val="24"/>
        </w:rPr>
      </w:pPr>
      <w:r w:rsidRPr="000C2169">
        <w:rPr>
          <w:rFonts w:ascii="Arial" w:eastAsia="Arial" w:hAnsi="Arial" w:cs="Arial"/>
          <w:sz w:val="24"/>
          <w:szCs w:val="24"/>
        </w:rPr>
        <w:lastRenderedPageBreak/>
        <w:t>to ensure that health and safety advice and information received by the school are disseminated in such a way that all appropriate staff have access to such information;</w:t>
      </w:r>
    </w:p>
    <w:p w14:paraId="4BED4246" w14:textId="77777777" w:rsidR="00B234A2" w:rsidRPr="000C2169" w:rsidRDefault="00B234A2">
      <w:pPr>
        <w:spacing w:line="1" w:lineRule="exact"/>
        <w:rPr>
          <w:rFonts w:ascii="Arial" w:eastAsia="Arial" w:hAnsi="Arial" w:cs="Arial"/>
          <w:sz w:val="24"/>
          <w:szCs w:val="24"/>
        </w:rPr>
      </w:pPr>
    </w:p>
    <w:p w14:paraId="6814480D" w14:textId="77777777" w:rsidR="00B234A2" w:rsidRPr="000C2169" w:rsidRDefault="001239EC">
      <w:pPr>
        <w:numPr>
          <w:ilvl w:val="1"/>
          <w:numId w:val="6"/>
        </w:numPr>
        <w:tabs>
          <w:tab w:val="left" w:pos="1360"/>
        </w:tabs>
        <w:spacing w:line="237" w:lineRule="auto"/>
        <w:ind w:left="1360" w:hanging="452"/>
        <w:rPr>
          <w:rFonts w:ascii="Arial" w:eastAsia="Arial" w:hAnsi="Arial" w:cs="Arial"/>
          <w:sz w:val="24"/>
          <w:szCs w:val="24"/>
        </w:rPr>
      </w:pPr>
      <w:r w:rsidRPr="000C2169">
        <w:rPr>
          <w:rFonts w:ascii="Arial" w:eastAsia="Arial" w:hAnsi="Arial" w:cs="Arial"/>
          <w:sz w:val="24"/>
          <w:szCs w:val="24"/>
        </w:rPr>
        <w:t>undertaking any other functions devolved to them by the Headteacher.</w:t>
      </w:r>
    </w:p>
    <w:p w14:paraId="6D1D05A5" w14:textId="77777777" w:rsidR="00B234A2" w:rsidRPr="000C2169" w:rsidRDefault="001239EC">
      <w:pPr>
        <w:spacing w:line="20" w:lineRule="exact"/>
        <w:rPr>
          <w:rFonts w:ascii="Arial" w:hAnsi="Arial" w:cs="Arial"/>
          <w:sz w:val="24"/>
          <w:szCs w:val="24"/>
        </w:rPr>
      </w:pPr>
      <w:r w:rsidRPr="000C2169">
        <w:rPr>
          <w:rFonts w:ascii="Arial" w:hAnsi="Arial" w:cs="Arial"/>
          <w:noProof/>
          <w:sz w:val="24"/>
          <w:szCs w:val="24"/>
        </w:rPr>
        <w:drawing>
          <wp:anchor distT="0" distB="0" distL="114300" distR="114300" simplePos="0" relativeHeight="251622400" behindDoc="1" locked="0" layoutInCell="0" allowOverlap="1" wp14:anchorId="54D06814" wp14:editId="5A35AD64">
            <wp:simplePos x="0" y="0"/>
            <wp:positionH relativeFrom="column">
              <wp:posOffset>-231140</wp:posOffset>
            </wp:positionH>
            <wp:positionV relativeFrom="paragraph">
              <wp:posOffset>-2148840</wp:posOffset>
            </wp:positionV>
            <wp:extent cx="320040" cy="6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320040" cy="6350"/>
                    </a:xfrm>
                    <a:prstGeom prst="rect">
                      <a:avLst/>
                    </a:prstGeom>
                    <a:noFill/>
                  </pic:spPr>
                </pic:pic>
              </a:graphicData>
            </a:graphic>
          </wp:anchor>
        </w:drawing>
      </w:r>
    </w:p>
    <w:p w14:paraId="0D6E6C80" w14:textId="77777777" w:rsidR="00B234A2" w:rsidRPr="000C2169" w:rsidRDefault="00B234A2">
      <w:pPr>
        <w:spacing w:line="112" w:lineRule="exact"/>
        <w:rPr>
          <w:rFonts w:ascii="Arial" w:hAnsi="Arial" w:cs="Arial"/>
          <w:sz w:val="24"/>
          <w:szCs w:val="24"/>
        </w:rPr>
      </w:pPr>
    </w:p>
    <w:p w14:paraId="60453128" w14:textId="77777777" w:rsidR="00B234A2" w:rsidRPr="000C2169" w:rsidRDefault="00B234A2">
      <w:pPr>
        <w:spacing w:line="117" w:lineRule="exact"/>
        <w:rPr>
          <w:rFonts w:ascii="Arial" w:hAnsi="Arial" w:cs="Arial"/>
          <w:sz w:val="24"/>
          <w:szCs w:val="24"/>
        </w:rPr>
      </w:pPr>
    </w:p>
    <w:p w14:paraId="597BB062" w14:textId="77777777" w:rsidR="00B234A2" w:rsidRPr="000C2169" w:rsidRDefault="00B234A2" w:rsidP="00A665A9">
      <w:pPr>
        <w:tabs>
          <w:tab w:val="left" w:pos="880"/>
        </w:tabs>
        <w:rPr>
          <w:rFonts w:ascii="Arial" w:eastAsia="Arial" w:hAnsi="Arial" w:cs="Arial"/>
          <w:sz w:val="24"/>
          <w:szCs w:val="24"/>
        </w:rPr>
      </w:pPr>
    </w:p>
    <w:p w14:paraId="792A8C2B" w14:textId="77777777" w:rsidR="00B234A2" w:rsidRPr="000C2169" w:rsidRDefault="00B234A2">
      <w:pPr>
        <w:spacing w:line="117" w:lineRule="exact"/>
        <w:rPr>
          <w:rFonts w:ascii="Arial" w:hAnsi="Arial" w:cs="Arial"/>
          <w:sz w:val="24"/>
          <w:szCs w:val="24"/>
        </w:rPr>
      </w:pPr>
    </w:p>
    <w:p w14:paraId="70505563" w14:textId="77777777" w:rsidR="00B234A2" w:rsidRPr="000C2169" w:rsidRDefault="001239EC">
      <w:pPr>
        <w:tabs>
          <w:tab w:val="left" w:pos="880"/>
        </w:tabs>
        <w:ind w:left="220"/>
        <w:rPr>
          <w:rFonts w:ascii="Arial" w:hAnsi="Arial" w:cs="Arial"/>
          <w:sz w:val="24"/>
          <w:szCs w:val="24"/>
        </w:rPr>
      </w:pPr>
      <w:r w:rsidRPr="000C2169">
        <w:rPr>
          <w:rFonts w:ascii="Arial" w:eastAsia="Calibri" w:hAnsi="Arial" w:cs="Arial"/>
          <w:b/>
          <w:bCs/>
          <w:sz w:val="24"/>
          <w:szCs w:val="24"/>
        </w:rPr>
        <w:t>2.</w:t>
      </w:r>
      <w:r w:rsidR="00A665A9" w:rsidRPr="000C2169">
        <w:rPr>
          <w:rFonts w:ascii="Arial" w:eastAsia="Calibri" w:hAnsi="Arial" w:cs="Arial"/>
          <w:b/>
          <w:bCs/>
          <w:sz w:val="24"/>
          <w:szCs w:val="24"/>
        </w:rPr>
        <w:t>4</w:t>
      </w:r>
      <w:r w:rsidRPr="000C2169">
        <w:rPr>
          <w:rFonts w:ascii="Arial" w:hAnsi="Arial" w:cs="Arial"/>
          <w:sz w:val="24"/>
          <w:szCs w:val="24"/>
        </w:rPr>
        <w:tab/>
      </w:r>
      <w:r w:rsidRPr="000C2169">
        <w:rPr>
          <w:rFonts w:ascii="Arial" w:eastAsia="Arial" w:hAnsi="Arial" w:cs="Arial"/>
          <w:b/>
          <w:bCs/>
          <w:sz w:val="24"/>
          <w:szCs w:val="24"/>
        </w:rPr>
        <w:t>Special Obligations of Class Teachers</w:t>
      </w:r>
    </w:p>
    <w:p w14:paraId="54E8BC43" w14:textId="77777777" w:rsidR="00B234A2" w:rsidRPr="000C2169" w:rsidRDefault="00B234A2">
      <w:pPr>
        <w:spacing w:line="113" w:lineRule="exact"/>
        <w:rPr>
          <w:rFonts w:ascii="Arial" w:hAnsi="Arial" w:cs="Arial"/>
          <w:sz w:val="24"/>
          <w:szCs w:val="24"/>
        </w:rPr>
      </w:pPr>
    </w:p>
    <w:p w14:paraId="7F8B3592" w14:textId="77777777" w:rsidR="00B234A2" w:rsidRPr="000C2169" w:rsidRDefault="001239EC">
      <w:pPr>
        <w:spacing w:line="234" w:lineRule="auto"/>
        <w:ind w:left="900"/>
        <w:rPr>
          <w:rFonts w:ascii="Arial" w:hAnsi="Arial" w:cs="Arial"/>
          <w:sz w:val="24"/>
          <w:szCs w:val="24"/>
        </w:rPr>
      </w:pPr>
      <w:r w:rsidRPr="000C2169">
        <w:rPr>
          <w:rFonts w:ascii="Arial" w:eastAsia="Arial" w:hAnsi="Arial" w:cs="Arial"/>
          <w:sz w:val="24"/>
          <w:szCs w:val="24"/>
        </w:rPr>
        <w:t>The health and safety of students in classrooms, laboratories, workshops, and physical education areas is the responsibility of class teachers. Class teachers are expected to:</w:t>
      </w:r>
    </w:p>
    <w:p w14:paraId="1A931D13" w14:textId="77777777" w:rsidR="00B234A2" w:rsidRPr="000C2169" w:rsidRDefault="00B234A2">
      <w:pPr>
        <w:spacing w:line="130" w:lineRule="exact"/>
        <w:rPr>
          <w:rFonts w:ascii="Arial" w:hAnsi="Arial" w:cs="Arial"/>
          <w:sz w:val="24"/>
          <w:szCs w:val="24"/>
        </w:rPr>
      </w:pPr>
    </w:p>
    <w:p w14:paraId="18CF1F45" w14:textId="77777777" w:rsidR="00B234A2" w:rsidRPr="000C2169" w:rsidRDefault="001239EC">
      <w:pPr>
        <w:numPr>
          <w:ilvl w:val="0"/>
          <w:numId w:val="9"/>
        </w:numPr>
        <w:tabs>
          <w:tab w:val="left" w:pos="1360"/>
        </w:tabs>
        <w:spacing w:line="234" w:lineRule="auto"/>
        <w:ind w:left="1360" w:hanging="452"/>
        <w:rPr>
          <w:rFonts w:ascii="Arial" w:eastAsia="Arial" w:hAnsi="Arial" w:cs="Arial"/>
          <w:sz w:val="24"/>
          <w:szCs w:val="24"/>
        </w:rPr>
      </w:pPr>
      <w:r w:rsidRPr="000C2169">
        <w:rPr>
          <w:rFonts w:ascii="Arial" w:eastAsia="Arial" w:hAnsi="Arial" w:cs="Arial"/>
          <w:sz w:val="24"/>
          <w:szCs w:val="24"/>
        </w:rPr>
        <w:t>exercise effective supervision of the students and to know the emergency procedures in respect of fire, first aid and other emergencies, and to carry them out;</w:t>
      </w:r>
    </w:p>
    <w:p w14:paraId="5CEF6AD6" w14:textId="77777777" w:rsidR="00B234A2" w:rsidRPr="000C2169" w:rsidRDefault="00B234A2">
      <w:pPr>
        <w:spacing w:line="12" w:lineRule="exact"/>
        <w:rPr>
          <w:rFonts w:ascii="Arial" w:eastAsia="Arial" w:hAnsi="Arial" w:cs="Arial"/>
          <w:sz w:val="24"/>
          <w:szCs w:val="24"/>
        </w:rPr>
      </w:pPr>
    </w:p>
    <w:p w14:paraId="67E28C99" w14:textId="77777777" w:rsidR="00B234A2" w:rsidRPr="000C2169" w:rsidRDefault="001239EC" w:rsidP="00A665A9">
      <w:pPr>
        <w:numPr>
          <w:ilvl w:val="0"/>
          <w:numId w:val="9"/>
        </w:numPr>
        <w:tabs>
          <w:tab w:val="left" w:pos="1360"/>
        </w:tabs>
        <w:spacing w:line="2" w:lineRule="exact"/>
        <w:ind w:left="1360" w:hanging="452"/>
        <w:jc w:val="both"/>
        <w:rPr>
          <w:rFonts w:ascii="Arial" w:eastAsia="Arial" w:hAnsi="Arial" w:cs="Arial"/>
          <w:sz w:val="24"/>
          <w:szCs w:val="24"/>
        </w:rPr>
      </w:pPr>
      <w:r w:rsidRPr="000C2169">
        <w:rPr>
          <w:rFonts w:ascii="Arial" w:eastAsia="Arial" w:hAnsi="Arial" w:cs="Arial"/>
          <w:sz w:val="24"/>
          <w:szCs w:val="24"/>
        </w:rPr>
        <w:t xml:space="preserve">follow the particular health and safety measures to be adopted in their own teaching areas as laid down in the relevant National Guidelines </w:t>
      </w:r>
    </w:p>
    <w:p w14:paraId="7938C942" w14:textId="77777777" w:rsidR="00B234A2" w:rsidRPr="000C2169" w:rsidRDefault="001239EC" w:rsidP="00A9073E">
      <w:pPr>
        <w:pStyle w:val="ListParagraph"/>
        <w:numPr>
          <w:ilvl w:val="0"/>
          <w:numId w:val="9"/>
        </w:numPr>
        <w:tabs>
          <w:tab w:val="left" w:pos="1360"/>
        </w:tabs>
        <w:rPr>
          <w:rFonts w:ascii="Arial" w:eastAsia="Arial" w:hAnsi="Arial" w:cs="Arial"/>
          <w:sz w:val="24"/>
          <w:szCs w:val="24"/>
        </w:rPr>
      </w:pPr>
      <w:r w:rsidRPr="000C2169">
        <w:rPr>
          <w:rFonts w:ascii="Arial" w:eastAsia="Arial" w:hAnsi="Arial" w:cs="Arial"/>
          <w:sz w:val="24"/>
          <w:szCs w:val="24"/>
        </w:rPr>
        <w:t>give clear oral and written instructions and warnings to students as often as necessary;</w:t>
      </w:r>
    </w:p>
    <w:p w14:paraId="128DD69A" w14:textId="77777777" w:rsidR="00B234A2" w:rsidRPr="000C2169" w:rsidRDefault="001239EC">
      <w:pPr>
        <w:numPr>
          <w:ilvl w:val="0"/>
          <w:numId w:val="9"/>
        </w:numPr>
        <w:tabs>
          <w:tab w:val="left" w:pos="1360"/>
        </w:tabs>
        <w:spacing w:line="237" w:lineRule="auto"/>
        <w:ind w:left="1360" w:hanging="452"/>
        <w:rPr>
          <w:rFonts w:ascii="Arial" w:eastAsia="Arial" w:hAnsi="Arial" w:cs="Arial"/>
          <w:sz w:val="24"/>
          <w:szCs w:val="24"/>
        </w:rPr>
      </w:pPr>
      <w:r w:rsidRPr="000C2169">
        <w:rPr>
          <w:rFonts w:ascii="Arial" w:eastAsia="Arial" w:hAnsi="Arial" w:cs="Arial"/>
          <w:sz w:val="24"/>
          <w:szCs w:val="24"/>
        </w:rPr>
        <w:t>follow safe working procedures personally;</w:t>
      </w:r>
    </w:p>
    <w:p w14:paraId="666E7B87" w14:textId="77777777" w:rsidR="00B234A2" w:rsidRPr="000C2169" w:rsidRDefault="00B234A2">
      <w:pPr>
        <w:spacing w:line="1" w:lineRule="exact"/>
        <w:rPr>
          <w:rFonts w:ascii="Arial" w:eastAsia="Arial" w:hAnsi="Arial" w:cs="Arial"/>
          <w:sz w:val="24"/>
          <w:szCs w:val="24"/>
        </w:rPr>
      </w:pPr>
    </w:p>
    <w:p w14:paraId="3785E2FA" w14:textId="77777777" w:rsidR="00B234A2" w:rsidRPr="000C2169" w:rsidRDefault="001239EC">
      <w:pPr>
        <w:numPr>
          <w:ilvl w:val="0"/>
          <w:numId w:val="9"/>
        </w:numPr>
        <w:tabs>
          <w:tab w:val="left" w:pos="1360"/>
        </w:tabs>
        <w:ind w:left="1360" w:hanging="452"/>
        <w:rPr>
          <w:rFonts w:ascii="Arial" w:eastAsia="Arial" w:hAnsi="Arial" w:cs="Arial"/>
          <w:sz w:val="24"/>
          <w:szCs w:val="24"/>
        </w:rPr>
      </w:pPr>
      <w:r w:rsidRPr="000C2169">
        <w:rPr>
          <w:rFonts w:ascii="Arial" w:eastAsia="Arial" w:hAnsi="Arial" w:cs="Arial"/>
          <w:sz w:val="24"/>
          <w:szCs w:val="24"/>
        </w:rPr>
        <w:t>require the use of protective clothing and guards where necessary;</w:t>
      </w:r>
    </w:p>
    <w:p w14:paraId="2661711B" w14:textId="77777777" w:rsidR="00B234A2" w:rsidRPr="000C2169" w:rsidRDefault="00B234A2">
      <w:pPr>
        <w:spacing w:line="11" w:lineRule="exact"/>
        <w:rPr>
          <w:rFonts w:ascii="Arial" w:hAnsi="Arial" w:cs="Arial"/>
          <w:sz w:val="24"/>
          <w:szCs w:val="24"/>
        </w:rPr>
      </w:pPr>
    </w:p>
    <w:p w14:paraId="033CDBF3" w14:textId="77777777" w:rsidR="00B234A2" w:rsidRPr="000C2169" w:rsidRDefault="001239EC" w:rsidP="005C4FEF">
      <w:pPr>
        <w:tabs>
          <w:tab w:val="left" w:pos="906"/>
        </w:tabs>
        <w:spacing w:line="216" w:lineRule="auto"/>
        <w:ind w:left="1360"/>
        <w:rPr>
          <w:rFonts w:ascii="Arial" w:eastAsia="Calibri" w:hAnsi="Arial" w:cs="Arial"/>
          <w:sz w:val="24"/>
          <w:szCs w:val="24"/>
        </w:rPr>
      </w:pPr>
      <w:r w:rsidRPr="000C2169">
        <w:rPr>
          <w:rFonts w:ascii="Arial" w:eastAsia="Arial" w:hAnsi="Arial" w:cs="Arial"/>
          <w:sz w:val="24"/>
          <w:szCs w:val="24"/>
        </w:rPr>
        <w:t xml:space="preserve"> make recommendations to their Headteacher or Health and Safety Coordinator on health and safety equipment and on additions or necessary improvements to plant, tools, equipment or machinery;</w:t>
      </w:r>
    </w:p>
    <w:p w14:paraId="50CEA329" w14:textId="77777777" w:rsidR="00B234A2" w:rsidRPr="000C2169" w:rsidRDefault="00B234A2">
      <w:pPr>
        <w:spacing w:line="12" w:lineRule="exact"/>
        <w:rPr>
          <w:rFonts w:ascii="Arial" w:eastAsia="Calibri" w:hAnsi="Arial" w:cs="Arial"/>
          <w:sz w:val="24"/>
          <w:szCs w:val="24"/>
        </w:rPr>
      </w:pPr>
    </w:p>
    <w:p w14:paraId="22564A58" w14:textId="77777777" w:rsidR="00B234A2" w:rsidRPr="000C2169" w:rsidRDefault="001239EC">
      <w:pPr>
        <w:numPr>
          <w:ilvl w:val="1"/>
          <w:numId w:val="10"/>
        </w:numPr>
        <w:tabs>
          <w:tab w:val="left" w:pos="1360"/>
        </w:tabs>
        <w:spacing w:line="233" w:lineRule="auto"/>
        <w:ind w:left="1360" w:hanging="452"/>
        <w:rPr>
          <w:rFonts w:ascii="Arial" w:eastAsia="Arial" w:hAnsi="Arial" w:cs="Arial"/>
          <w:sz w:val="24"/>
          <w:szCs w:val="24"/>
        </w:rPr>
      </w:pPr>
      <w:r w:rsidRPr="000C2169">
        <w:rPr>
          <w:rFonts w:ascii="Arial" w:eastAsia="Arial" w:hAnsi="Arial" w:cs="Arial"/>
          <w:sz w:val="24"/>
          <w:szCs w:val="24"/>
        </w:rPr>
        <w:t>integrate all relevant aspects of safety into the teaching process and, if necessary, give special lessons on health and safety;</w:t>
      </w:r>
    </w:p>
    <w:p w14:paraId="636ED268" w14:textId="77777777" w:rsidR="00B234A2" w:rsidRPr="000C2169" w:rsidRDefault="00B234A2">
      <w:pPr>
        <w:spacing w:line="11" w:lineRule="exact"/>
        <w:rPr>
          <w:rFonts w:ascii="Arial" w:eastAsia="Arial" w:hAnsi="Arial" w:cs="Arial"/>
          <w:sz w:val="24"/>
          <w:szCs w:val="24"/>
        </w:rPr>
      </w:pPr>
    </w:p>
    <w:p w14:paraId="2D8AC1B7" w14:textId="77777777" w:rsidR="00B234A2" w:rsidRPr="000C2169" w:rsidRDefault="001239EC">
      <w:pPr>
        <w:numPr>
          <w:ilvl w:val="1"/>
          <w:numId w:val="10"/>
        </w:numPr>
        <w:tabs>
          <w:tab w:val="left" w:pos="1360"/>
        </w:tabs>
        <w:spacing w:line="234" w:lineRule="auto"/>
        <w:ind w:left="1360" w:hanging="452"/>
        <w:rPr>
          <w:rFonts w:ascii="Arial" w:eastAsia="Arial" w:hAnsi="Arial" w:cs="Arial"/>
          <w:sz w:val="24"/>
          <w:szCs w:val="24"/>
        </w:rPr>
      </w:pPr>
      <w:r w:rsidRPr="000C2169">
        <w:rPr>
          <w:rFonts w:ascii="Arial" w:eastAsia="Arial" w:hAnsi="Arial" w:cs="Arial"/>
          <w:sz w:val="24"/>
          <w:szCs w:val="24"/>
        </w:rPr>
        <w:t>avoid introducing personal items of equipment (electrical or mechanical) into the school without prior authorisation;</w:t>
      </w:r>
    </w:p>
    <w:p w14:paraId="3F364C77" w14:textId="77777777" w:rsidR="00B234A2" w:rsidRPr="000C2169" w:rsidRDefault="00B234A2">
      <w:pPr>
        <w:spacing w:line="2" w:lineRule="exact"/>
        <w:rPr>
          <w:rFonts w:ascii="Arial" w:eastAsia="Arial" w:hAnsi="Arial" w:cs="Arial"/>
          <w:sz w:val="24"/>
          <w:szCs w:val="24"/>
        </w:rPr>
      </w:pPr>
    </w:p>
    <w:p w14:paraId="212059E8" w14:textId="77777777" w:rsidR="00B234A2" w:rsidRPr="000C2169" w:rsidRDefault="001239EC">
      <w:pPr>
        <w:numPr>
          <w:ilvl w:val="1"/>
          <w:numId w:val="10"/>
        </w:numPr>
        <w:tabs>
          <w:tab w:val="left" w:pos="1360"/>
        </w:tabs>
        <w:ind w:left="1360" w:hanging="452"/>
        <w:rPr>
          <w:rFonts w:ascii="Arial" w:eastAsia="Arial" w:hAnsi="Arial" w:cs="Arial"/>
          <w:sz w:val="24"/>
          <w:szCs w:val="24"/>
        </w:rPr>
      </w:pPr>
      <w:r w:rsidRPr="000C2169">
        <w:rPr>
          <w:rFonts w:ascii="Arial" w:eastAsia="Arial" w:hAnsi="Arial" w:cs="Arial"/>
          <w:sz w:val="24"/>
          <w:szCs w:val="24"/>
        </w:rPr>
        <w:t>report all accidents, defects and dangerous occurrences to their Headteacher or line manager;</w:t>
      </w:r>
    </w:p>
    <w:p w14:paraId="7125E99A" w14:textId="77777777" w:rsidR="00B234A2" w:rsidRPr="000C2169" w:rsidRDefault="00B234A2">
      <w:pPr>
        <w:spacing w:line="10" w:lineRule="exact"/>
        <w:rPr>
          <w:rFonts w:ascii="Arial" w:eastAsia="Arial" w:hAnsi="Arial" w:cs="Arial"/>
          <w:sz w:val="24"/>
          <w:szCs w:val="24"/>
        </w:rPr>
      </w:pPr>
    </w:p>
    <w:p w14:paraId="567FAE5B" w14:textId="77777777" w:rsidR="00B234A2" w:rsidRPr="000C2169" w:rsidRDefault="001239EC">
      <w:pPr>
        <w:numPr>
          <w:ilvl w:val="1"/>
          <w:numId w:val="10"/>
        </w:numPr>
        <w:tabs>
          <w:tab w:val="left" w:pos="1360"/>
        </w:tabs>
        <w:spacing w:line="234" w:lineRule="auto"/>
        <w:ind w:left="1360" w:hanging="452"/>
        <w:rPr>
          <w:rFonts w:ascii="Arial" w:eastAsia="Arial" w:hAnsi="Arial" w:cs="Arial"/>
          <w:sz w:val="24"/>
          <w:szCs w:val="24"/>
        </w:rPr>
      </w:pPr>
      <w:r w:rsidRPr="000C2169">
        <w:rPr>
          <w:rFonts w:ascii="Arial" w:eastAsia="Arial" w:hAnsi="Arial" w:cs="Arial"/>
          <w:sz w:val="24"/>
          <w:szCs w:val="24"/>
        </w:rPr>
        <w:t>report any situations which are causing or are likely to cause work related ill-health and work with Senior Managers to bring about a successful resolution to issues raised.</w:t>
      </w:r>
    </w:p>
    <w:p w14:paraId="7B50CB2C" w14:textId="77777777" w:rsidR="00A9073E" w:rsidRPr="000C2169" w:rsidRDefault="00A9073E" w:rsidP="00A9073E">
      <w:pPr>
        <w:pStyle w:val="ListParagraph"/>
        <w:rPr>
          <w:rFonts w:ascii="Arial" w:eastAsia="Arial" w:hAnsi="Arial" w:cs="Arial"/>
          <w:sz w:val="24"/>
          <w:szCs w:val="24"/>
        </w:rPr>
      </w:pPr>
    </w:p>
    <w:p w14:paraId="658F4953" w14:textId="77777777" w:rsidR="00A9073E" w:rsidRPr="000C2169" w:rsidRDefault="00A9073E" w:rsidP="00A9073E">
      <w:pPr>
        <w:tabs>
          <w:tab w:val="left" w:pos="1360"/>
        </w:tabs>
        <w:spacing w:line="234" w:lineRule="auto"/>
        <w:rPr>
          <w:rFonts w:ascii="Arial" w:eastAsia="Arial" w:hAnsi="Arial" w:cs="Arial"/>
          <w:sz w:val="24"/>
          <w:szCs w:val="24"/>
        </w:rPr>
      </w:pPr>
    </w:p>
    <w:p w14:paraId="44FCD62F" w14:textId="77777777" w:rsidR="00A9073E" w:rsidRPr="000C2169" w:rsidRDefault="00A9073E" w:rsidP="00A9073E">
      <w:pPr>
        <w:tabs>
          <w:tab w:val="left" w:pos="1360"/>
        </w:tabs>
        <w:spacing w:line="234" w:lineRule="auto"/>
        <w:rPr>
          <w:rFonts w:ascii="Arial" w:eastAsia="Arial" w:hAnsi="Arial" w:cs="Arial"/>
          <w:sz w:val="24"/>
          <w:szCs w:val="24"/>
        </w:rPr>
      </w:pPr>
    </w:p>
    <w:p w14:paraId="32B1AB88" w14:textId="77777777" w:rsidR="00B234A2" w:rsidRPr="000C2169" w:rsidRDefault="001239EC">
      <w:pPr>
        <w:spacing w:line="20" w:lineRule="exact"/>
        <w:rPr>
          <w:rFonts w:ascii="Arial" w:hAnsi="Arial" w:cs="Arial"/>
          <w:sz w:val="24"/>
          <w:szCs w:val="24"/>
        </w:rPr>
      </w:pPr>
      <w:r w:rsidRPr="000C2169">
        <w:rPr>
          <w:rFonts w:ascii="Arial" w:hAnsi="Arial" w:cs="Arial"/>
          <w:noProof/>
          <w:sz w:val="24"/>
          <w:szCs w:val="24"/>
        </w:rPr>
        <w:drawing>
          <wp:anchor distT="0" distB="0" distL="114300" distR="114300" simplePos="0" relativeHeight="251623424" behindDoc="1" locked="0" layoutInCell="0" allowOverlap="1" wp14:anchorId="5849C545" wp14:editId="2121D025">
            <wp:simplePos x="0" y="0"/>
            <wp:positionH relativeFrom="column">
              <wp:posOffset>-231140</wp:posOffset>
            </wp:positionH>
            <wp:positionV relativeFrom="paragraph">
              <wp:posOffset>-1127125</wp:posOffset>
            </wp:positionV>
            <wp:extent cx="320040" cy="6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320040" cy="6350"/>
                    </a:xfrm>
                    <a:prstGeom prst="rect">
                      <a:avLst/>
                    </a:prstGeom>
                    <a:noFill/>
                  </pic:spPr>
                </pic:pic>
              </a:graphicData>
            </a:graphic>
          </wp:anchor>
        </w:drawing>
      </w:r>
    </w:p>
    <w:p w14:paraId="650E4DCE" w14:textId="77777777" w:rsidR="00B234A2" w:rsidRPr="000C2169" w:rsidRDefault="00B234A2">
      <w:pPr>
        <w:spacing w:line="95" w:lineRule="exact"/>
        <w:rPr>
          <w:rFonts w:ascii="Arial" w:hAnsi="Arial" w:cs="Arial"/>
          <w:sz w:val="24"/>
          <w:szCs w:val="24"/>
        </w:rPr>
      </w:pPr>
    </w:p>
    <w:p w14:paraId="70CBCA06" w14:textId="77777777" w:rsidR="00B234A2" w:rsidRPr="000C2169" w:rsidRDefault="00B234A2">
      <w:pPr>
        <w:spacing w:line="119" w:lineRule="exact"/>
        <w:rPr>
          <w:rFonts w:ascii="Arial" w:hAnsi="Arial" w:cs="Arial"/>
          <w:sz w:val="24"/>
          <w:szCs w:val="24"/>
        </w:rPr>
      </w:pPr>
    </w:p>
    <w:p w14:paraId="5512417D" w14:textId="77777777" w:rsidR="00B234A2" w:rsidRPr="000C2169" w:rsidRDefault="001239EC">
      <w:pPr>
        <w:tabs>
          <w:tab w:val="left" w:pos="880"/>
        </w:tabs>
        <w:ind w:left="220"/>
        <w:rPr>
          <w:rFonts w:ascii="Arial" w:hAnsi="Arial" w:cs="Arial"/>
          <w:sz w:val="24"/>
          <w:szCs w:val="24"/>
        </w:rPr>
      </w:pPr>
      <w:r w:rsidRPr="000C2169">
        <w:rPr>
          <w:rFonts w:ascii="Arial" w:eastAsia="Calibri" w:hAnsi="Arial" w:cs="Arial"/>
          <w:b/>
          <w:bCs/>
          <w:sz w:val="24"/>
          <w:szCs w:val="24"/>
        </w:rPr>
        <w:t>2.7</w:t>
      </w:r>
      <w:r w:rsidRPr="000C2169">
        <w:rPr>
          <w:rFonts w:ascii="Arial" w:hAnsi="Arial" w:cs="Arial"/>
          <w:sz w:val="24"/>
          <w:szCs w:val="24"/>
        </w:rPr>
        <w:tab/>
      </w:r>
      <w:r w:rsidRPr="000C2169">
        <w:rPr>
          <w:rFonts w:ascii="Arial" w:eastAsia="Arial" w:hAnsi="Arial" w:cs="Arial"/>
          <w:b/>
          <w:bCs/>
          <w:sz w:val="24"/>
          <w:szCs w:val="24"/>
        </w:rPr>
        <w:t>Obligations of All Employees</w:t>
      </w:r>
      <w:r w:rsidR="00A9073E" w:rsidRPr="000C2169">
        <w:rPr>
          <w:rFonts w:ascii="Arial" w:eastAsia="Arial" w:hAnsi="Arial" w:cs="Arial"/>
          <w:b/>
          <w:bCs/>
          <w:sz w:val="24"/>
          <w:szCs w:val="24"/>
        </w:rPr>
        <w:t xml:space="preserve"> and/or Associates</w:t>
      </w:r>
    </w:p>
    <w:p w14:paraId="3867353F" w14:textId="77777777" w:rsidR="00B234A2" w:rsidRPr="000C2169" w:rsidRDefault="00B234A2">
      <w:pPr>
        <w:spacing w:line="103" w:lineRule="exact"/>
        <w:rPr>
          <w:rFonts w:ascii="Arial" w:hAnsi="Arial" w:cs="Arial"/>
          <w:sz w:val="24"/>
          <w:szCs w:val="24"/>
        </w:rPr>
      </w:pPr>
    </w:p>
    <w:p w14:paraId="6A728DBF" w14:textId="77777777" w:rsidR="00B234A2" w:rsidRPr="000C2169" w:rsidRDefault="001239EC">
      <w:pPr>
        <w:ind w:left="900"/>
        <w:rPr>
          <w:rFonts w:ascii="Arial" w:hAnsi="Arial" w:cs="Arial"/>
          <w:sz w:val="24"/>
          <w:szCs w:val="24"/>
        </w:rPr>
      </w:pPr>
      <w:r w:rsidRPr="000C2169">
        <w:rPr>
          <w:rFonts w:ascii="Arial" w:eastAsia="Arial" w:hAnsi="Arial" w:cs="Arial"/>
          <w:sz w:val="24"/>
          <w:szCs w:val="24"/>
        </w:rPr>
        <w:t xml:space="preserve">Notwithstanding any specific duties that may have been delegated to them, all employees </w:t>
      </w:r>
      <w:r w:rsidR="00A9073E" w:rsidRPr="000C2169">
        <w:rPr>
          <w:rFonts w:ascii="Arial" w:eastAsia="Arial" w:hAnsi="Arial" w:cs="Arial"/>
          <w:sz w:val="24"/>
          <w:szCs w:val="24"/>
        </w:rPr>
        <w:t xml:space="preserve">and/or associates </w:t>
      </w:r>
      <w:r w:rsidRPr="000C2169">
        <w:rPr>
          <w:rFonts w:ascii="Arial" w:eastAsia="Arial" w:hAnsi="Arial" w:cs="Arial"/>
          <w:sz w:val="24"/>
          <w:szCs w:val="24"/>
        </w:rPr>
        <w:t>must:</w:t>
      </w:r>
    </w:p>
    <w:p w14:paraId="47B4CCC0" w14:textId="77777777" w:rsidR="00B234A2" w:rsidRPr="000C2169" w:rsidRDefault="00B234A2">
      <w:pPr>
        <w:spacing w:line="120" w:lineRule="exact"/>
        <w:rPr>
          <w:rFonts w:ascii="Arial" w:hAnsi="Arial" w:cs="Arial"/>
          <w:sz w:val="24"/>
          <w:szCs w:val="24"/>
        </w:rPr>
      </w:pPr>
    </w:p>
    <w:p w14:paraId="7E1FBEF5" w14:textId="77777777" w:rsidR="00B234A2" w:rsidRPr="000C2169" w:rsidRDefault="001239EC">
      <w:pPr>
        <w:numPr>
          <w:ilvl w:val="0"/>
          <w:numId w:val="11"/>
        </w:numPr>
        <w:tabs>
          <w:tab w:val="left" w:pos="1360"/>
        </w:tabs>
        <w:ind w:left="1360" w:hanging="452"/>
        <w:rPr>
          <w:rFonts w:ascii="Arial" w:eastAsia="Arial" w:hAnsi="Arial" w:cs="Arial"/>
          <w:sz w:val="24"/>
          <w:szCs w:val="24"/>
        </w:rPr>
      </w:pPr>
      <w:r w:rsidRPr="000C2169">
        <w:rPr>
          <w:rFonts w:ascii="Arial" w:eastAsia="Arial" w:hAnsi="Arial" w:cs="Arial"/>
          <w:sz w:val="24"/>
          <w:szCs w:val="24"/>
        </w:rPr>
        <w:t>make themselves familiar with the contents of this Policy;</w:t>
      </w:r>
    </w:p>
    <w:p w14:paraId="22EDBBB6" w14:textId="77777777" w:rsidR="00B234A2" w:rsidRPr="000C2169" w:rsidRDefault="00B234A2">
      <w:pPr>
        <w:spacing w:line="10" w:lineRule="exact"/>
        <w:rPr>
          <w:rFonts w:ascii="Arial" w:eastAsia="Arial" w:hAnsi="Arial" w:cs="Arial"/>
          <w:sz w:val="24"/>
          <w:szCs w:val="24"/>
        </w:rPr>
      </w:pPr>
    </w:p>
    <w:p w14:paraId="1546EE97" w14:textId="77777777" w:rsidR="00B234A2" w:rsidRPr="000C2169" w:rsidRDefault="001239EC">
      <w:pPr>
        <w:numPr>
          <w:ilvl w:val="0"/>
          <w:numId w:val="11"/>
        </w:numPr>
        <w:tabs>
          <w:tab w:val="left" w:pos="1360"/>
        </w:tabs>
        <w:spacing w:line="233" w:lineRule="auto"/>
        <w:ind w:left="1360" w:right="20" w:hanging="452"/>
        <w:rPr>
          <w:rFonts w:ascii="Arial" w:eastAsia="Arial" w:hAnsi="Arial" w:cs="Arial"/>
          <w:sz w:val="24"/>
          <w:szCs w:val="24"/>
        </w:rPr>
      </w:pPr>
      <w:r w:rsidRPr="000C2169">
        <w:rPr>
          <w:rFonts w:ascii="Arial" w:eastAsia="Arial" w:hAnsi="Arial" w:cs="Arial"/>
          <w:sz w:val="24"/>
          <w:szCs w:val="24"/>
        </w:rPr>
        <w:t>keep up-to-date with all current safety requirements and/or safety advice that affect their particular area of work, and seek competent advice if required;</w:t>
      </w:r>
    </w:p>
    <w:p w14:paraId="5D3BD68B" w14:textId="77777777" w:rsidR="00B234A2" w:rsidRPr="000C2169" w:rsidRDefault="00B234A2">
      <w:pPr>
        <w:spacing w:line="1" w:lineRule="exact"/>
        <w:rPr>
          <w:rFonts w:ascii="Arial" w:eastAsia="Arial" w:hAnsi="Arial" w:cs="Arial"/>
          <w:sz w:val="24"/>
          <w:szCs w:val="24"/>
        </w:rPr>
      </w:pPr>
    </w:p>
    <w:p w14:paraId="5BA27B78" w14:textId="77777777" w:rsidR="00B234A2" w:rsidRPr="000C2169" w:rsidRDefault="001239EC">
      <w:pPr>
        <w:numPr>
          <w:ilvl w:val="0"/>
          <w:numId w:val="11"/>
        </w:numPr>
        <w:tabs>
          <w:tab w:val="left" w:pos="1360"/>
        </w:tabs>
        <w:ind w:left="1360" w:hanging="452"/>
        <w:rPr>
          <w:rFonts w:ascii="Arial" w:eastAsia="Arial" w:hAnsi="Arial" w:cs="Arial"/>
          <w:sz w:val="24"/>
          <w:szCs w:val="24"/>
        </w:rPr>
      </w:pPr>
      <w:r w:rsidRPr="000C2169">
        <w:rPr>
          <w:rFonts w:ascii="Arial" w:eastAsia="Arial" w:hAnsi="Arial" w:cs="Arial"/>
          <w:sz w:val="24"/>
          <w:szCs w:val="24"/>
        </w:rPr>
        <w:t>comply with any control measures put in place as a result of Risk Assessments carried out;</w:t>
      </w:r>
    </w:p>
    <w:p w14:paraId="036796CB" w14:textId="77777777" w:rsidR="00B234A2" w:rsidRPr="000C2169" w:rsidRDefault="00B234A2">
      <w:pPr>
        <w:spacing w:line="10" w:lineRule="exact"/>
        <w:rPr>
          <w:rFonts w:ascii="Arial" w:eastAsia="Arial" w:hAnsi="Arial" w:cs="Arial"/>
          <w:sz w:val="24"/>
          <w:szCs w:val="24"/>
        </w:rPr>
      </w:pPr>
    </w:p>
    <w:p w14:paraId="3810A850" w14:textId="77777777" w:rsidR="00B234A2" w:rsidRPr="000C2169" w:rsidRDefault="001239EC">
      <w:pPr>
        <w:numPr>
          <w:ilvl w:val="0"/>
          <w:numId w:val="11"/>
        </w:numPr>
        <w:tabs>
          <w:tab w:val="left" w:pos="1360"/>
        </w:tabs>
        <w:spacing w:line="234" w:lineRule="auto"/>
        <w:ind w:left="1360" w:hanging="452"/>
        <w:rPr>
          <w:rFonts w:ascii="Arial" w:eastAsia="Arial" w:hAnsi="Arial" w:cs="Arial"/>
          <w:sz w:val="24"/>
          <w:szCs w:val="24"/>
        </w:rPr>
      </w:pPr>
      <w:r w:rsidRPr="000C2169">
        <w:rPr>
          <w:rFonts w:ascii="Arial" w:eastAsia="Arial" w:hAnsi="Arial" w:cs="Arial"/>
          <w:sz w:val="24"/>
          <w:szCs w:val="24"/>
        </w:rPr>
        <w:t>act in the course of their employment with due care for the health, safety and welfare of themselves and others;</w:t>
      </w:r>
    </w:p>
    <w:p w14:paraId="7215D23C" w14:textId="77777777" w:rsidR="00B234A2" w:rsidRPr="000C2169" w:rsidRDefault="00B234A2">
      <w:pPr>
        <w:spacing w:line="12" w:lineRule="exact"/>
        <w:rPr>
          <w:rFonts w:ascii="Arial" w:eastAsia="Arial" w:hAnsi="Arial" w:cs="Arial"/>
          <w:sz w:val="24"/>
          <w:szCs w:val="24"/>
        </w:rPr>
      </w:pPr>
    </w:p>
    <w:p w14:paraId="4A2F4B72" w14:textId="77777777" w:rsidR="00B234A2" w:rsidRPr="000C2169" w:rsidRDefault="001239EC">
      <w:pPr>
        <w:numPr>
          <w:ilvl w:val="0"/>
          <w:numId w:val="11"/>
        </w:numPr>
        <w:tabs>
          <w:tab w:val="left" w:pos="1360"/>
        </w:tabs>
        <w:spacing w:line="234" w:lineRule="auto"/>
        <w:ind w:left="1360" w:right="20" w:hanging="452"/>
        <w:rPr>
          <w:rFonts w:ascii="Arial" w:eastAsia="Arial" w:hAnsi="Arial" w:cs="Arial"/>
          <w:sz w:val="24"/>
          <w:szCs w:val="24"/>
        </w:rPr>
      </w:pPr>
      <w:r w:rsidRPr="000C2169">
        <w:rPr>
          <w:rFonts w:ascii="Arial" w:eastAsia="Arial" w:hAnsi="Arial" w:cs="Arial"/>
          <w:sz w:val="24"/>
          <w:szCs w:val="24"/>
        </w:rPr>
        <w:t>observe all instructions on health and safety issued by School or any other person delegated to be responsible for a relevant aspect of health and safety;</w:t>
      </w:r>
    </w:p>
    <w:p w14:paraId="136E33CD" w14:textId="77777777" w:rsidR="00B234A2" w:rsidRPr="000C2169" w:rsidRDefault="00B234A2">
      <w:pPr>
        <w:spacing w:line="9" w:lineRule="exact"/>
        <w:rPr>
          <w:rFonts w:ascii="Arial" w:eastAsia="Arial" w:hAnsi="Arial" w:cs="Arial"/>
          <w:sz w:val="24"/>
          <w:szCs w:val="24"/>
        </w:rPr>
      </w:pPr>
    </w:p>
    <w:p w14:paraId="05C5FBB8" w14:textId="77777777" w:rsidR="005C4FEF" w:rsidRDefault="001239EC" w:rsidP="00A9073E">
      <w:pPr>
        <w:numPr>
          <w:ilvl w:val="0"/>
          <w:numId w:val="12"/>
        </w:numPr>
        <w:tabs>
          <w:tab w:val="left" w:pos="1360"/>
        </w:tabs>
        <w:spacing w:line="234" w:lineRule="auto"/>
        <w:ind w:left="1140" w:hanging="452"/>
        <w:rPr>
          <w:rFonts w:ascii="Arial" w:eastAsia="Arial" w:hAnsi="Arial" w:cs="Arial"/>
          <w:sz w:val="24"/>
          <w:szCs w:val="24"/>
        </w:rPr>
      </w:pPr>
      <w:r w:rsidRPr="005C4FEF">
        <w:rPr>
          <w:rFonts w:ascii="Arial" w:eastAsia="Arial" w:hAnsi="Arial" w:cs="Arial"/>
          <w:sz w:val="24"/>
          <w:szCs w:val="24"/>
        </w:rPr>
        <w:t>take heed of any instruction and/or training received on the use of equipment, machinery, dangerous substance or safety device;</w:t>
      </w:r>
    </w:p>
    <w:p w14:paraId="175676D2" w14:textId="77777777" w:rsidR="00A9073E" w:rsidRPr="005C4FEF" w:rsidRDefault="00A9073E" w:rsidP="00A9073E">
      <w:pPr>
        <w:numPr>
          <w:ilvl w:val="0"/>
          <w:numId w:val="12"/>
        </w:numPr>
        <w:tabs>
          <w:tab w:val="left" w:pos="1360"/>
        </w:tabs>
        <w:spacing w:line="234" w:lineRule="auto"/>
        <w:ind w:left="1140" w:hanging="452"/>
        <w:rPr>
          <w:rFonts w:ascii="Arial" w:eastAsia="Arial" w:hAnsi="Arial" w:cs="Arial"/>
          <w:sz w:val="24"/>
          <w:szCs w:val="24"/>
        </w:rPr>
      </w:pPr>
      <w:r w:rsidRPr="005C4FEF">
        <w:rPr>
          <w:rFonts w:ascii="Arial" w:eastAsia="Arial" w:hAnsi="Arial" w:cs="Arial"/>
          <w:sz w:val="24"/>
          <w:szCs w:val="24"/>
        </w:rPr>
        <w:t>use and maintain correctly, in accordance with any instruction and/or training received, all personal protective equipment issued;</w:t>
      </w:r>
    </w:p>
    <w:p w14:paraId="6B1919DF" w14:textId="77777777" w:rsidR="00A9073E" w:rsidRPr="000C2169" w:rsidRDefault="00A9073E" w:rsidP="00A9073E">
      <w:pPr>
        <w:spacing w:line="12" w:lineRule="exact"/>
        <w:rPr>
          <w:rFonts w:ascii="Arial" w:eastAsia="Arial" w:hAnsi="Arial" w:cs="Arial"/>
          <w:sz w:val="24"/>
          <w:szCs w:val="24"/>
        </w:rPr>
      </w:pPr>
    </w:p>
    <w:p w14:paraId="3D027A12" w14:textId="77777777" w:rsidR="00A9073E" w:rsidRPr="000C2169" w:rsidRDefault="00A9073E" w:rsidP="00A9073E">
      <w:pPr>
        <w:numPr>
          <w:ilvl w:val="0"/>
          <w:numId w:val="12"/>
        </w:numPr>
        <w:tabs>
          <w:tab w:val="left" w:pos="1140"/>
        </w:tabs>
        <w:spacing w:line="234" w:lineRule="auto"/>
        <w:ind w:left="1140" w:hanging="452"/>
        <w:rPr>
          <w:rFonts w:ascii="Arial" w:eastAsia="Arial" w:hAnsi="Arial" w:cs="Arial"/>
          <w:sz w:val="24"/>
          <w:szCs w:val="24"/>
        </w:rPr>
      </w:pPr>
      <w:r w:rsidRPr="000C2169">
        <w:rPr>
          <w:rFonts w:ascii="Arial" w:eastAsia="Arial" w:hAnsi="Arial" w:cs="Arial"/>
          <w:sz w:val="24"/>
          <w:szCs w:val="24"/>
        </w:rPr>
        <w:t>report every accident, injury and, where appropriate, near miss using the agreed procedures and the appropriate documentation;</w:t>
      </w:r>
    </w:p>
    <w:p w14:paraId="2311DA56" w14:textId="77777777" w:rsidR="00A9073E" w:rsidRPr="000C2169" w:rsidRDefault="00A9073E" w:rsidP="00A9073E">
      <w:pPr>
        <w:spacing w:line="9" w:lineRule="exact"/>
        <w:rPr>
          <w:rFonts w:ascii="Arial" w:eastAsia="Arial" w:hAnsi="Arial" w:cs="Arial"/>
          <w:sz w:val="24"/>
          <w:szCs w:val="24"/>
        </w:rPr>
      </w:pPr>
    </w:p>
    <w:p w14:paraId="7EF1C7E4" w14:textId="77777777" w:rsidR="00A9073E" w:rsidRPr="000C2169" w:rsidRDefault="00A9073E" w:rsidP="00A9073E">
      <w:pPr>
        <w:numPr>
          <w:ilvl w:val="0"/>
          <w:numId w:val="12"/>
        </w:numPr>
        <w:tabs>
          <w:tab w:val="left" w:pos="1140"/>
        </w:tabs>
        <w:spacing w:line="234" w:lineRule="auto"/>
        <w:ind w:left="1140" w:hanging="452"/>
        <w:rPr>
          <w:rFonts w:ascii="Arial" w:eastAsia="Arial" w:hAnsi="Arial" w:cs="Arial"/>
          <w:sz w:val="24"/>
          <w:szCs w:val="24"/>
        </w:rPr>
      </w:pPr>
      <w:r w:rsidRPr="000C2169">
        <w:rPr>
          <w:rFonts w:ascii="Arial" w:eastAsia="Arial" w:hAnsi="Arial" w:cs="Arial"/>
          <w:sz w:val="24"/>
          <w:szCs w:val="24"/>
        </w:rPr>
        <w:t>co-operate with other persons to enable them to carry out their health and safety responsibilities and/or statutory duties;</w:t>
      </w:r>
    </w:p>
    <w:p w14:paraId="1C8E6DF1" w14:textId="77777777" w:rsidR="00A9073E" w:rsidRPr="000C2169" w:rsidRDefault="00A9073E" w:rsidP="00A9073E">
      <w:pPr>
        <w:spacing w:line="12" w:lineRule="exact"/>
        <w:rPr>
          <w:rFonts w:ascii="Arial" w:eastAsia="Arial" w:hAnsi="Arial" w:cs="Arial"/>
          <w:sz w:val="24"/>
          <w:szCs w:val="24"/>
        </w:rPr>
      </w:pPr>
    </w:p>
    <w:p w14:paraId="1F1C709F" w14:textId="77777777" w:rsidR="00A9073E" w:rsidRPr="000C2169" w:rsidRDefault="00A9073E" w:rsidP="00A9073E">
      <w:pPr>
        <w:numPr>
          <w:ilvl w:val="0"/>
          <w:numId w:val="12"/>
        </w:numPr>
        <w:tabs>
          <w:tab w:val="left" w:pos="1140"/>
        </w:tabs>
        <w:spacing w:line="234" w:lineRule="auto"/>
        <w:ind w:left="1140" w:hanging="452"/>
        <w:rPr>
          <w:rFonts w:ascii="Arial" w:eastAsia="Arial" w:hAnsi="Arial" w:cs="Arial"/>
          <w:sz w:val="24"/>
          <w:szCs w:val="24"/>
        </w:rPr>
      </w:pPr>
      <w:r w:rsidRPr="000C2169">
        <w:rPr>
          <w:rFonts w:ascii="Arial" w:eastAsia="Arial" w:hAnsi="Arial" w:cs="Arial"/>
          <w:sz w:val="24"/>
          <w:szCs w:val="24"/>
        </w:rPr>
        <w:t>inform their Line Manager of any shortcomings they consider to be in the school’s health and safety arrangements;</w:t>
      </w:r>
    </w:p>
    <w:p w14:paraId="211954D6" w14:textId="77777777" w:rsidR="00A9073E" w:rsidRPr="000C2169" w:rsidRDefault="00A9073E" w:rsidP="00A9073E">
      <w:pPr>
        <w:spacing w:line="2" w:lineRule="exact"/>
        <w:rPr>
          <w:rFonts w:ascii="Arial" w:eastAsia="Arial" w:hAnsi="Arial" w:cs="Arial"/>
          <w:sz w:val="24"/>
          <w:szCs w:val="24"/>
        </w:rPr>
      </w:pPr>
    </w:p>
    <w:p w14:paraId="63D85DBF" w14:textId="77777777" w:rsidR="00A9073E" w:rsidRPr="000C2169" w:rsidRDefault="00A9073E" w:rsidP="00A9073E">
      <w:pPr>
        <w:numPr>
          <w:ilvl w:val="0"/>
          <w:numId w:val="12"/>
        </w:numPr>
        <w:tabs>
          <w:tab w:val="left" w:pos="1140"/>
        </w:tabs>
        <w:ind w:left="1140" w:hanging="452"/>
        <w:rPr>
          <w:rFonts w:ascii="Arial" w:eastAsia="Arial" w:hAnsi="Arial" w:cs="Arial"/>
          <w:sz w:val="24"/>
          <w:szCs w:val="24"/>
        </w:rPr>
      </w:pPr>
      <w:r w:rsidRPr="000C2169">
        <w:rPr>
          <w:rFonts w:ascii="Arial" w:eastAsia="Arial" w:hAnsi="Arial" w:cs="Arial"/>
          <w:sz w:val="24"/>
          <w:szCs w:val="24"/>
        </w:rPr>
        <w:t>exercise good standards of housekeeping and cleanliness;</w:t>
      </w:r>
    </w:p>
    <w:p w14:paraId="7E915794" w14:textId="77777777" w:rsidR="00A9073E" w:rsidRPr="000C2169" w:rsidRDefault="00A9073E" w:rsidP="00A9073E">
      <w:pPr>
        <w:numPr>
          <w:ilvl w:val="0"/>
          <w:numId w:val="12"/>
        </w:numPr>
        <w:tabs>
          <w:tab w:val="left" w:pos="1140"/>
        </w:tabs>
        <w:ind w:left="1140" w:hanging="452"/>
        <w:rPr>
          <w:rFonts w:ascii="Arial" w:eastAsia="Arial" w:hAnsi="Arial" w:cs="Arial"/>
          <w:sz w:val="24"/>
          <w:szCs w:val="24"/>
        </w:rPr>
      </w:pPr>
      <w:r w:rsidRPr="000C2169">
        <w:rPr>
          <w:rFonts w:ascii="Arial" w:eastAsia="Arial" w:hAnsi="Arial" w:cs="Arial"/>
          <w:sz w:val="24"/>
          <w:szCs w:val="24"/>
        </w:rPr>
        <w:t>know and apply the procedures in respect of fire, first aid and other emergencies;</w:t>
      </w:r>
    </w:p>
    <w:p w14:paraId="28D9B7E3" w14:textId="77777777" w:rsidR="00A9073E" w:rsidRPr="000C2169" w:rsidRDefault="00A9073E" w:rsidP="00A9073E">
      <w:pPr>
        <w:spacing w:line="8" w:lineRule="exact"/>
        <w:rPr>
          <w:rFonts w:ascii="Arial" w:eastAsia="Arial" w:hAnsi="Arial" w:cs="Arial"/>
          <w:sz w:val="24"/>
          <w:szCs w:val="24"/>
        </w:rPr>
      </w:pPr>
    </w:p>
    <w:p w14:paraId="43704154" w14:textId="77777777" w:rsidR="00A9073E" w:rsidRPr="000C2169" w:rsidRDefault="00A9073E" w:rsidP="00A9073E">
      <w:pPr>
        <w:numPr>
          <w:ilvl w:val="0"/>
          <w:numId w:val="12"/>
        </w:numPr>
        <w:tabs>
          <w:tab w:val="left" w:pos="1140"/>
        </w:tabs>
        <w:spacing w:line="234" w:lineRule="auto"/>
        <w:ind w:left="1140" w:right="20" w:hanging="452"/>
        <w:rPr>
          <w:rFonts w:ascii="Arial" w:eastAsia="Arial" w:hAnsi="Arial" w:cs="Arial"/>
          <w:sz w:val="24"/>
          <w:szCs w:val="24"/>
        </w:rPr>
      </w:pPr>
      <w:r w:rsidRPr="000C2169">
        <w:rPr>
          <w:rFonts w:ascii="Arial" w:eastAsia="Arial" w:hAnsi="Arial" w:cs="Arial"/>
          <w:sz w:val="24"/>
          <w:szCs w:val="24"/>
        </w:rPr>
        <w:lastRenderedPageBreak/>
        <w:t>co-operate with the appointed Trade Union Health and Safety Representative and the Enforcement Officers of the Health and Safety Executive.</w:t>
      </w:r>
    </w:p>
    <w:p w14:paraId="44870064" w14:textId="77777777" w:rsidR="00A9073E" w:rsidRPr="000C2169" w:rsidRDefault="00A9073E" w:rsidP="00A9073E">
      <w:pPr>
        <w:spacing w:line="132" w:lineRule="exact"/>
        <w:rPr>
          <w:rFonts w:ascii="Arial" w:hAnsi="Arial" w:cs="Arial"/>
          <w:sz w:val="24"/>
          <w:szCs w:val="24"/>
        </w:rPr>
      </w:pPr>
    </w:p>
    <w:p w14:paraId="0A26E41B" w14:textId="77777777" w:rsidR="00A9073E" w:rsidRPr="000C2169" w:rsidRDefault="00A9073E" w:rsidP="00A9073E">
      <w:pPr>
        <w:spacing w:line="236" w:lineRule="auto"/>
        <w:ind w:left="680" w:right="20"/>
        <w:jc w:val="both"/>
        <w:rPr>
          <w:rFonts w:ascii="Arial" w:hAnsi="Arial" w:cs="Arial"/>
          <w:sz w:val="24"/>
          <w:szCs w:val="24"/>
        </w:rPr>
      </w:pPr>
      <w:r w:rsidRPr="000C2169">
        <w:rPr>
          <w:rFonts w:ascii="Arial" w:eastAsia="Arial" w:hAnsi="Arial" w:cs="Arial"/>
          <w:sz w:val="24"/>
          <w:szCs w:val="24"/>
        </w:rPr>
        <w:t>Failure to exercise reasonable care for the safety of oneself, fellow employees or members of the public; to co-operate with the Governors on health and safety matters; or the misuse of safety equipment provided may justify disciplinary action being taken against the employee concerned.</w:t>
      </w:r>
    </w:p>
    <w:p w14:paraId="1109A93E" w14:textId="77777777" w:rsidR="00A9073E" w:rsidRPr="000C2169" w:rsidRDefault="00A9073E">
      <w:pPr>
        <w:rPr>
          <w:rFonts w:ascii="Arial" w:hAnsi="Arial" w:cs="Arial"/>
          <w:sz w:val="24"/>
          <w:szCs w:val="24"/>
        </w:rPr>
        <w:sectPr w:rsidR="00A9073E" w:rsidRPr="000C2169">
          <w:pgSz w:w="11900" w:h="16838"/>
          <w:pgMar w:top="447" w:right="846" w:bottom="0" w:left="480" w:header="0" w:footer="0" w:gutter="0"/>
          <w:cols w:space="720" w:equalWidth="0">
            <w:col w:w="10580"/>
          </w:cols>
        </w:sectPr>
      </w:pPr>
    </w:p>
    <w:p w14:paraId="3AAE634D" w14:textId="77777777" w:rsidR="00B234A2" w:rsidRPr="000C2169" w:rsidRDefault="00B234A2">
      <w:pPr>
        <w:rPr>
          <w:rFonts w:ascii="Arial" w:hAnsi="Arial" w:cs="Arial"/>
          <w:sz w:val="24"/>
          <w:szCs w:val="24"/>
        </w:rPr>
        <w:sectPr w:rsidR="00B234A2" w:rsidRPr="000C2169">
          <w:type w:val="continuous"/>
          <w:pgSz w:w="11900" w:h="16838"/>
          <w:pgMar w:top="447" w:right="846" w:bottom="0" w:left="480" w:header="0" w:footer="0" w:gutter="0"/>
          <w:cols w:space="720" w:equalWidth="0">
            <w:col w:w="10580"/>
          </w:cols>
        </w:sectPr>
      </w:pPr>
    </w:p>
    <w:p w14:paraId="4F244827" w14:textId="77777777" w:rsidR="00B234A2" w:rsidRPr="000C2169" w:rsidRDefault="001239EC">
      <w:pPr>
        <w:tabs>
          <w:tab w:val="left" w:pos="660"/>
        </w:tabs>
        <w:rPr>
          <w:rFonts w:ascii="Arial" w:hAnsi="Arial" w:cs="Arial"/>
          <w:sz w:val="24"/>
          <w:szCs w:val="24"/>
        </w:rPr>
      </w:pPr>
      <w:bookmarkStart w:id="5" w:name="page9"/>
      <w:bookmarkEnd w:id="5"/>
      <w:r w:rsidRPr="000C2169">
        <w:rPr>
          <w:rFonts w:ascii="Arial" w:eastAsia="Calibri" w:hAnsi="Arial" w:cs="Arial"/>
          <w:b/>
          <w:bCs/>
          <w:sz w:val="24"/>
          <w:szCs w:val="24"/>
        </w:rPr>
        <w:t>2.8</w:t>
      </w:r>
      <w:r w:rsidRPr="000C2169">
        <w:rPr>
          <w:rFonts w:ascii="Arial" w:hAnsi="Arial" w:cs="Arial"/>
          <w:sz w:val="24"/>
          <w:szCs w:val="24"/>
        </w:rPr>
        <w:tab/>
      </w:r>
      <w:r w:rsidRPr="000C2169">
        <w:rPr>
          <w:rFonts w:ascii="Arial" w:eastAsia="Arial" w:hAnsi="Arial" w:cs="Arial"/>
          <w:b/>
          <w:bCs/>
          <w:sz w:val="24"/>
          <w:szCs w:val="24"/>
        </w:rPr>
        <w:t>Students</w:t>
      </w:r>
    </w:p>
    <w:p w14:paraId="3DF0EF70" w14:textId="77777777" w:rsidR="00B234A2" w:rsidRPr="000C2169" w:rsidRDefault="00B234A2">
      <w:pPr>
        <w:spacing w:line="100" w:lineRule="exact"/>
        <w:rPr>
          <w:rFonts w:ascii="Arial" w:hAnsi="Arial" w:cs="Arial"/>
          <w:sz w:val="24"/>
          <w:szCs w:val="24"/>
        </w:rPr>
      </w:pPr>
    </w:p>
    <w:p w14:paraId="5F1E6B69" w14:textId="77777777" w:rsidR="00B234A2" w:rsidRPr="000C2169" w:rsidRDefault="001239EC">
      <w:pPr>
        <w:ind w:left="680"/>
        <w:rPr>
          <w:rFonts w:ascii="Arial" w:hAnsi="Arial" w:cs="Arial"/>
          <w:sz w:val="24"/>
          <w:szCs w:val="24"/>
        </w:rPr>
      </w:pPr>
      <w:r w:rsidRPr="000C2169">
        <w:rPr>
          <w:rFonts w:ascii="Arial" w:eastAsia="Arial" w:hAnsi="Arial" w:cs="Arial"/>
          <w:sz w:val="24"/>
          <w:szCs w:val="24"/>
        </w:rPr>
        <w:t>Students, in accordance with their age and aptitude, are expected to:</w:t>
      </w:r>
    </w:p>
    <w:p w14:paraId="2D0B7F2D" w14:textId="77777777" w:rsidR="00B234A2" w:rsidRPr="000C2169" w:rsidRDefault="00B234A2">
      <w:pPr>
        <w:spacing w:line="120" w:lineRule="exact"/>
        <w:rPr>
          <w:rFonts w:ascii="Arial" w:hAnsi="Arial" w:cs="Arial"/>
          <w:sz w:val="24"/>
          <w:szCs w:val="24"/>
        </w:rPr>
      </w:pPr>
    </w:p>
    <w:p w14:paraId="2D1AA7A2" w14:textId="77777777" w:rsidR="00B234A2" w:rsidRPr="000C2169" w:rsidRDefault="001239EC">
      <w:pPr>
        <w:numPr>
          <w:ilvl w:val="0"/>
          <w:numId w:val="13"/>
        </w:numPr>
        <w:tabs>
          <w:tab w:val="left" w:pos="1140"/>
        </w:tabs>
        <w:ind w:left="1140" w:hanging="452"/>
        <w:rPr>
          <w:rFonts w:ascii="Arial" w:eastAsia="Arial" w:hAnsi="Arial" w:cs="Arial"/>
          <w:sz w:val="24"/>
          <w:szCs w:val="24"/>
        </w:rPr>
      </w:pPr>
      <w:r w:rsidRPr="000C2169">
        <w:rPr>
          <w:rFonts w:ascii="Arial" w:eastAsia="Arial" w:hAnsi="Arial" w:cs="Arial"/>
          <w:sz w:val="24"/>
          <w:szCs w:val="24"/>
        </w:rPr>
        <w:t>exercise personal responsibility for the health and safety of themselves and others;</w:t>
      </w:r>
    </w:p>
    <w:p w14:paraId="729DB3DC" w14:textId="77777777" w:rsidR="00B234A2" w:rsidRPr="000C2169" w:rsidRDefault="001239EC">
      <w:pPr>
        <w:numPr>
          <w:ilvl w:val="0"/>
          <w:numId w:val="13"/>
        </w:numPr>
        <w:tabs>
          <w:tab w:val="left" w:pos="1140"/>
        </w:tabs>
        <w:ind w:left="1140" w:hanging="452"/>
        <w:rPr>
          <w:rFonts w:ascii="Arial" w:eastAsia="Arial" w:hAnsi="Arial" w:cs="Arial"/>
          <w:sz w:val="24"/>
          <w:szCs w:val="24"/>
        </w:rPr>
      </w:pPr>
      <w:r w:rsidRPr="000C2169">
        <w:rPr>
          <w:rFonts w:ascii="Arial" w:eastAsia="Arial" w:hAnsi="Arial" w:cs="Arial"/>
          <w:sz w:val="24"/>
          <w:szCs w:val="24"/>
        </w:rPr>
        <w:t>observe standards of dress consistent with safety and/or hygiene;</w:t>
      </w:r>
    </w:p>
    <w:p w14:paraId="270A001A" w14:textId="77777777" w:rsidR="00B234A2" w:rsidRPr="000C2169" w:rsidRDefault="00B234A2">
      <w:pPr>
        <w:spacing w:line="10" w:lineRule="exact"/>
        <w:rPr>
          <w:rFonts w:ascii="Arial" w:eastAsia="Arial" w:hAnsi="Arial" w:cs="Arial"/>
          <w:sz w:val="24"/>
          <w:szCs w:val="24"/>
        </w:rPr>
      </w:pPr>
    </w:p>
    <w:p w14:paraId="45B29E9E" w14:textId="77777777" w:rsidR="00B234A2" w:rsidRPr="000C2169" w:rsidRDefault="001239EC">
      <w:pPr>
        <w:numPr>
          <w:ilvl w:val="0"/>
          <w:numId w:val="13"/>
        </w:numPr>
        <w:tabs>
          <w:tab w:val="left" w:pos="1140"/>
        </w:tabs>
        <w:spacing w:line="234" w:lineRule="auto"/>
        <w:ind w:left="1140" w:right="20" w:hanging="452"/>
        <w:rPr>
          <w:rFonts w:ascii="Arial" w:eastAsia="Arial" w:hAnsi="Arial" w:cs="Arial"/>
          <w:sz w:val="24"/>
          <w:szCs w:val="24"/>
        </w:rPr>
      </w:pPr>
      <w:r w:rsidRPr="000C2169">
        <w:rPr>
          <w:rFonts w:ascii="Arial" w:eastAsia="Arial" w:hAnsi="Arial" w:cs="Arial"/>
          <w:sz w:val="24"/>
          <w:szCs w:val="24"/>
        </w:rPr>
        <w:t>observe all the health and safety rules of the school and in particular the instructions of staff given in an emergency;</w:t>
      </w:r>
    </w:p>
    <w:p w14:paraId="707BDD93" w14:textId="77777777" w:rsidR="00B234A2" w:rsidRPr="000C2169" w:rsidRDefault="00B234A2">
      <w:pPr>
        <w:spacing w:line="2" w:lineRule="exact"/>
        <w:rPr>
          <w:rFonts w:ascii="Arial" w:eastAsia="Arial" w:hAnsi="Arial" w:cs="Arial"/>
          <w:sz w:val="24"/>
          <w:szCs w:val="24"/>
        </w:rPr>
      </w:pPr>
    </w:p>
    <w:p w14:paraId="5AF049DC" w14:textId="77777777" w:rsidR="00B234A2" w:rsidRPr="000C2169" w:rsidRDefault="001239EC">
      <w:pPr>
        <w:numPr>
          <w:ilvl w:val="0"/>
          <w:numId w:val="13"/>
        </w:numPr>
        <w:tabs>
          <w:tab w:val="left" w:pos="1140"/>
        </w:tabs>
        <w:ind w:left="1140" w:hanging="452"/>
        <w:rPr>
          <w:rFonts w:ascii="Arial" w:eastAsia="Arial" w:hAnsi="Arial" w:cs="Arial"/>
          <w:sz w:val="24"/>
          <w:szCs w:val="24"/>
        </w:rPr>
      </w:pPr>
      <w:r w:rsidRPr="000C2169">
        <w:rPr>
          <w:rFonts w:ascii="Arial" w:eastAsia="Arial" w:hAnsi="Arial" w:cs="Arial"/>
          <w:sz w:val="24"/>
          <w:szCs w:val="24"/>
        </w:rPr>
        <w:t>use and not wilfully misuse, neglect or interfere with things provided for his/her health and safety.</w:t>
      </w:r>
    </w:p>
    <w:p w14:paraId="4F4E67B2" w14:textId="77777777" w:rsidR="00B234A2" w:rsidRPr="000C2169" w:rsidRDefault="00B234A2">
      <w:pPr>
        <w:spacing w:line="113" w:lineRule="exact"/>
        <w:rPr>
          <w:rFonts w:ascii="Arial" w:hAnsi="Arial" w:cs="Arial"/>
          <w:sz w:val="24"/>
          <w:szCs w:val="24"/>
        </w:rPr>
      </w:pPr>
    </w:p>
    <w:p w14:paraId="0DECEB4A" w14:textId="77777777" w:rsidR="00B234A2" w:rsidRPr="000C2169" w:rsidRDefault="001239EC">
      <w:pPr>
        <w:tabs>
          <w:tab w:val="left" w:pos="660"/>
        </w:tabs>
        <w:rPr>
          <w:rFonts w:ascii="Arial" w:hAnsi="Arial" w:cs="Arial"/>
          <w:sz w:val="24"/>
          <w:szCs w:val="24"/>
        </w:rPr>
      </w:pPr>
      <w:r w:rsidRPr="000C2169">
        <w:rPr>
          <w:rFonts w:ascii="Arial" w:eastAsia="Calibri" w:hAnsi="Arial" w:cs="Arial"/>
          <w:b/>
          <w:bCs/>
          <w:sz w:val="24"/>
          <w:szCs w:val="24"/>
        </w:rPr>
        <w:t>2.9</w:t>
      </w:r>
      <w:r w:rsidRPr="000C2169">
        <w:rPr>
          <w:rFonts w:ascii="Arial" w:hAnsi="Arial" w:cs="Arial"/>
          <w:sz w:val="24"/>
          <w:szCs w:val="24"/>
        </w:rPr>
        <w:tab/>
      </w:r>
      <w:r w:rsidRPr="000C2169">
        <w:rPr>
          <w:rFonts w:ascii="Arial" w:eastAsia="Arial" w:hAnsi="Arial" w:cs="Arial"/>
          <w:b/>
          <w:bCs/>
          <w:sz w:val="24"/>
          <w:szCs w:val="24"/>
        </w:rPr>
        <w:t>Contractors, Visitors and Other Users of the Premises</w:t>
      </w:r>
    </w:p>
    <w:p w14:paraId="550B1E45" w14:textId="77777777" w:rsidR="00B234A2" w:rsidRPr="000C2169" w:rsidRDefault="00B234A2">
      <w:pPr>
        <w:spacing w:line="113" w:lineRule="exact"/>
        <w:rPr>
          <w:rFonts w:ascii="Arial" w:hAnsi="Arial" w:cs="Arial"/>
          <w:sz w:val="24"/>
          <w:szCs w:val="24"/>
        </w:rPr>
      </w:pPr>
    </w:p>
    <w:p w14:paraId="2695133C" w14:textId="77777777" w:rsidR="00B234A2" w:rsidRPr="000C2169" w:rsidRDefault="001239EC" w:rsidP="00A9073E">
      <w:pPr>
        <w:spacing w:line="237" w:lineRule="auto"/>
        <w:ind w:left="680"/>
        <w:jc w:val="both"/>
        <w:rPr>
          <w:rFonts w:ascii="Arial" w:hAnsi="Arial" w:cs="Arial"/>
          <w:sz w:val="24"/>
          <w:szCs w:val="24"/>
        </w:rPr>
      </w:pPr>
      <w:r w:rsidRPr="000C2169">
        <w:rPr>
          <w:rFonts w:ascii="Arial" w:eastAsia="Arial" w:hAnsi="Arial" w:cs="Arial"/>
          <w:sz w:val="24"/>
          <w:szCs w:val="24"/>
        </w:rPr>
        <w:t>Contractors, visitors and other users of the premises are required to observe the health, safety and welfare rules of the school</w:t>
      </w:r>
      <w:r w:rsidR="00A9073E" w:rsidRPr="000C2169">
        <w:rPr>
          <w:rFonts w:ascii="Arial" w:eastAsia="Arial" w:hAnsi="Arial" w:cs="Arial"/>
          <w:sz w:val="24"/>
          <w:szCs w:val="24"/>
        </w:rPr>
        <w:t>.</w:t>
      </w:r>
    </w:p>
    <w:p w14:paraId="400FBA4A" w14:textId="77777777" w:rsidR="00B234A2" w:rsidRPr="000C2169" w:rsidRDefault="001239EC">
      <w:pPr>
        <w:spacing w:line="20" w:lineRule="exact"/>
        <w:rPr>
          <w:rFonts w:ascii="Arial" w:hAnsi="Arial" w:cs="Arial"/>
          <w:sz w:val="24"/>
          <w:szCs w:val="24"/>
        </w:rPr>
      </w:pPr>
      <w:r w:rsidRPr="000C2169">
        <w:rPr>
          <w:rFonts w:ascii="Arial" w:hAnsi="Arial" w:cs="Arial"/>
          <w:noProof/>
          <w:sz w:val="24"/>
          <w:szCs w:val="24"/>
        </w:rPr>
        <w:drawing>
          <wp:anchor distT="0" distB="0" distL="114300" distR="114300" simplePos="0" relativeHeight="251624448" behindDoc="1" locked="0" layoutInCell="0" allowOverlap="1" wp14:anchorId="293ADA62" wp14:editId="51D8AB41">
            <wp:simplePos x="0" y="0"/>
            <wp:positionH relativeFrom="column">
              <wp:posOffset>-370840</wp:posOffset>
            </wp:positionH>
            <wp:positionV relativeFrom="paragraph">
              <wp:posOffset>-112395</wp:posOffset>
            </wp:positionV>
            <wp:extent cx="320040" cy="63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320040" cy="6350"/>
                    </a:xfrm>
                    <a:prstGeom prst="rect">
                      <a:avLst/>
                    </a:prstGeom>
                    <a:noFill/>
                  </pic:spPr>
                </pic:pic>
              </a:graphicData>
            </a:graphic>
          </wp:anchor>
        </w:drawing>
      </w:r>
    </w:p>
    <w:p w14:paraId="366A8C63" w14:textId="77777777" w:rsidR="00B234A2" w:rsidRPr="000C2169" w:rsidRDefault="00B234A2">
      <w:pPr>
        <w:spacing w:line="146" w:lineRule="exact"/>
        <w:rPr>
          <w:rFonts w:ascii="Arial" w:hAnsi="Arial" w:cs="Arial"/>
          <w:sz w:val="24"/>
          <w:szCs w:val="24"/>
        </w:rPr>
      </w:pPr>
    </w:p>
    <w:p w14:paraId="30989432" w14:textId="77777777" w:rsidR="00B234A2" w:rsidRPr="000C2169" w:rsidRDefault="00B234A2">
      <w:pPr>
        <w:rPr>
          <w:rFonts w:ascii="Arial" w:hAnsi="Arial" w:cs="Arial"/>
          <w:sz w:val="24"/>
          <w:szCs w:val="24"/>
        </w:rPr>
        <w:sectPr w:rsidR="00B234A2" w:rsidRPr="000C2169">
          <w:type w:val="continuous"/>
          <w:pgSz w:w="11900" w:h="16838"/>
          <w:pgMar w:top="447" w:right="846" w:bottom="0" w:left="700" w:header="0" w:footer="0" w:gutter="0"/>
          <w:cols w:space="720" w:equalWidth="0">
            <w:col w:w="10360"/>
          </w:cols>
        </w:sectPr>
      </w:pPr>
    </w:p>
    <w:p w14:paraId="687A2105" w14:textId="77777777" w:rsidR="00B234A2" w:rsidRPr="000C2169" w:rsidRDefault="00B234A2">
      <w:pPr>
        <w:spacing w:line="236" w:lineRule="exact"/>
        <w:rPr>
          <w:rFonts w:ascii="Arial" w:hAnsi="Arial" w:cs="Arial"/>
          <w:sz w:val="24"/>
          <w:szCs w:val="24"/>
        </w:rPr>
      </w:pPr>
      <w:bookmarkStart w:id="6" w:name="page10"/>
      <w:bookmarkEnd w:id="6"/>
    </w:p>
    <w:p w14:paraId="3051BB5F" w14:textId="77777777" w:rsidR="00B234A2" w:rsidRPr="000C2169" w:rsidRDefault="00B234A2">
      <w:pPr>
        <w:spacing w:line="200" w:lineRule="exact"/>
        <w:rPr>
          <w:rFonts w:ascii="Arial" w:hAnsi="Arial" w:cs="Arial"/>
          <w:sz w:val="24"/>
          <w:szCs w:val="24"/>
        </w:rPr>
      </w:pPr>
    </w:p>
    <w:p w14:paraId="4A8DFD55" w14:textId="77777777" w:rsidR="00B234A2" w:rsidRPr="000C2169" w:rsidRDefault="00B234A2">
      <w:pPr>
        <w:spacing w:line="200" w:lineRule="exact"/>
        <w:rPr>
          <w:rFonts w:ascii="Arial" w:hAnsi="Arial" w:cs="Arial"/>
          <w:sz w:val="24"/>
          <w:szCs w:val="24"/>
        </w:rPr>
      </w:pPr>
    </w:p>
    <w:p w14:paraId="443C8D35" w14:textId="77777777" w:rsidR="00B234A2" w:rsidRPr="000C2169" w:rsidRDefault="00B234A2">
      <w:pPr>
        <w:spacing w:line="200" w:lineRule="exact"/>
        <w:rPr>
          <w:rFonts w:ascii="Arial" w:hAnsi="Arial" w:cs="Arial"/>
          <w:sz w:val="24"/>
          <w:szCs w:val="24"/>
        </w:rPr>
      </w:pPr>
    </w:p>
    <w:p w14:paraId="6201F03C" w14:textId="77777777" w:rsidR="00B234A2" w:rsidRPr="000C2169" w:rsidRDefault="00B234A2">
      <w:pPr>
        <w:spacing w:line="200" w:lineRule="exact"/>
        <w:rPr>
          <w:rFonts w:ascii="Arial" w:hAnsi="Arial" w:cs="Arial"/>
          <w:sz w:val="24"/>
          <w:szCs w:val="24"/>
        </w:rPr>
      </w:pPr>
    </w:p>
    <w:p w14:paraId="7F6A20A9" w14:textId="77777777" w:rsidR="00B234A2" w:rsidRPr="000C2169" w:rsidRDefault="00B234A2">
      <w:pPr>
        <w:spacing w:line="200" w:lineRule="exact"/>
        <w:rPr>
          <w:rFonts w:ascii="Arial" w:hAnsi="Arial" w:cs="Arial"/>
          <w:sz w:val="24"/>
          <w:szCs w:val="24"/>
        </w:rPr>
      </w:pPr>
    </w:p>
    <w:p w14:paraId="2573DEB2" w14:textId="77777777" w:rsidR="00B234A2" w:rsidRPr="000C2169" w:rsidRDefault="00B234A2">
      <w:pPr>
        <w:spacing w:line="200" w:lineRule="exact"/>
        <w:rPr>
          <w:rFonts w:ascii="Arial" w:hAnsi="Arial" w:cs="Arial"/>
          <w:sz w:val="24"/>
          <w:szCs w:val="24"/>
        </w:rPr>
      </w:pPr>
    </w:p>
    <w:p w14:paraId="69330A55" w14:textId="77777777" w:rsidR="00B234A2" w:rsidRPr="000C2169" w:rsidRDefault="00B234A2">
      <w:pPr>
        <w:spacing w:line="200" w:lineRule="exact"/>
        <w:rPr>
          <w:rFonts w:ascii="Arial" w:hAnsi="Arial" w:cs="Arial"/>
          <w:sz w:val="24"/>
          <w:szCs w:val="24"/>
        </w:rPr>
      </w:pPr>
    </w:p>
    <w:p w14:paraId="66205D81" w14:textId="77777777" w:rsidR="00B234A2" w:rsidRPr="000C2169" w:rsidRDefault="00B234A2">
      <w:pPr>
        <w:spacing w:line="200" w:lineRule="exact"/>
        <w:rPr>
          <w:rFonts w:ascii="Arial" w:hAnsi="Arial" w:cs="Arial"/>
          <w:sz w:val="24"/>
          <w:szCs w:val="24"/>
        </w:rPr>
      </w:pPr>
    </w:p>
    <w:p w14:paraId="02B01D05" w14:textId="77777777" w:rsidR="00B234A2" w:rsidRPr="000C2169" w:rsidRDefault="00B234A2">
      <w:pPr>
        <w:spacing w:line="200" w:lineRule="exact"/>
        <w:rPr>
          <w:rFonts w:ascii="Arial" w:hAnsi="Arial" w:cs="Arial"/>
          <w:sz w:val="24"/>
          <w:szCs w:val="24"/>
        </w:rPr>
      </w:pPr>
    </w:p>
    <w:p w14:paraId="395605A9" w14:textId="77777777" w:rsidR="00B234A2" w:rsidRPr="000C2169" w:rsidRDefault="00B234A2">
      <w:pPr>
        <w:spacing w:line="200" w:lineRule="exact"/>
        <w:rPr>
          <w:rFonts w:ascii="Arial" w:hAnsi="Arial" w:cs="Arial"/>
          <w:sz w:val="24"/>
          <w:szCs w:val="24"/>
        </w:rPr>
      </w:pPr>
    </w:p>
    <w:p w14:paraId="3423EAC1" w14:textId="77777777" w:rsidR="00B234A2" w:rsidRPr="000C2169" w:rsidRDefault="00B234A2">
      <w:pPr>
        <w:spacing w:line="200" w:lineRule="exact"/>
        <w:rPr>
          <w:rFonts w:ascii="Arial" w:hAnsi="Arial" w:cs="Arial"/>
          <w:sz w:val="24"/>
          <w:szCs w:val="24"/>
        </w:rPr>
      </w:pPr>
    </w:p>
    <w:p w14:paraId="60F1CE18" w14:textId="77777777" w:rsidR="00B234A2" w:rsidRPr="000C2169" w:rsidRDefault="00B234A2">
      <w:pPr>
        <w:spacing w:line="200" w:lineRule="exact"/>
        <w:rPr>
          <w:rFonts w:ascii="Arial" w:hAnsi="Arial" w:cs="Arial"/>
          <w:sz w:val="24"/>
          <w:szCs w:val="24"/>
        </w:rPr>
      </w:pPr>
    </w:p>
    <w:p w14:paraId="377C62B5" w14:textId="77777777" w:rsidR="00B234A2" w:rsidRPr="000C2169" w:rsidRDefault="00B234A2">
      <w:pPr>
        <w:spacing w:line="200" w:lineRule="exact"/>
        <w:rPr>
          <w:rFonts w:ascii="Arial" w:hAnsi="Arial" w:cs="Arial"/>
          <w:sz w:val="24"/>
          <w:szCs w:val="24"/>
        </w:rPr>
      </w:pPr>
    </w:p>
    <w:p w14:paraId="39E39A7D" w14:textId="77777777" w:rsidR="00B234A2" w:rsidRPr="000C2169" w:rsidRDefault="00B234A2">
      <w:pPr>
        <w:spacing w:line="200" w:lineRule="exact"/>
        <w:rPr>
          <w:rFonts w:ascii="Arial" w:hAnsi="Arial" w:cs="Arial"/>
          <w:sz w:val="24"/>
          <w:szCs w:val="24"/>
        </w:rPr>
      </w:pPr>
    </w:p>
    <w:p w14:paraId="6BAA73FE" w14:textId="77777777" w:rsidR="00B234A2" w:rsidRPr="000C2169" w:rsidRDefault="00B234A2">
      <w:pPr>
        <w:spacing w:line="200" w:lineRule="exact"/>
        <w:rPr>
          <w:rFonts w:ascii="Arial" w:hAnsi="Arial" w:cs="Arial"/>
          <w:sz w:val="24"/>
          <w:szCs w:val="24"/>
        </w:rPr>
      </w:pPr>
    </w:p>
    <w:p w14:paraId="0530B52A" w14:textId="77777777" w:rsidR="00B234A2" w:rsidRPr="000C2169" w:rsidRDefault="00B234A2">
      <w:pPr>
        <w:spacing w:line="200" w:lineRule="exact"/>
        <w:rPr>
          <w:rFonts w:ascii="Arial" w:hAnsi="Arial" w:cs="Arial"/>
          <w:sz w:val="24"/>
          <w:szCs w:val="24"/>
        </w:rPr>
      </w:pPr>
    </w:p>
    <w:p w14:paraId="38A2B04D" w14:textId="77777777" w:rsidR="00B234A2" w:rsidRPr="000C2169" w:rsidRDefault="00B234A2">
      <w:pPr>
        <w:spacing w:line="200" w:lineRule="exact"/>
        <w:rPr>
          <w:rFonts w:ascii="Arial" w:hAnsi="Arial" w:cs="Arial"/>
          <w:sz w:val="24"/>
          <w:szCs w:val="24"/>
        </w:rPr>
      </w:pPr>
    </w:p>
    <w:p w14:paraId="54523B9C" w14:textId="77777777" w:rsidR="00B234A2" w:rsidRPr="000C2169" w:rsidRDefault="00B234A2">
      <w:pPr>
        <w:spacing w:line="200" w:lineRule="exact"/>
        <w:rPr>
          <w:rFonts w:ascii="Arial" w:hAnsi="Arial" w:cs="Arial"/>
          <w:sz w:val="24"/>
          <w:szCs w:val="24"/>
        </w:rPr>
      </w:pPr>
    </w:p>
    <w:p w14:paraId="71C5AE01" w14:textId="77777777" w:rsidR="00B234A2" w:rsidRPr="000C2169" w:rsidRDefault="00B234A2">
      <w:pPr>
        <w:spacing w:line="200" w:lineRule="exact"/>
        <w:rPr>
          <w:rFonts w:ascii="Arial" w:hAnsi="Arial" w:cs="Arial"/>
          <w:sz w:val="24"/>
          <w:szCs w:val="24"/>
        </w:rPr>
      </w:pPr>
    </w:p>
    <w:p w14:paraId="47B15081" w14:textId="77777777" w:rsidR="00B234A2" w:rsidRPr="000C2169" w:rsidRDefault="00B234A2">
      <w:pPr>
        <w:spacing w:line="200" w:lineRule="exact"/>
        <w:rPr>
          <w:rFonts w:ascii="Arial" w:hAnsi="Arial" w:cs="Arial"/>
          <w:sz w:val="24"/>
          <w:szCs w:val="24"/>
        </w:rPr>
      </w:pPr>
    </w:p>
    <w:p w14:paraId="786A2D51" w14:textId="77777777" w:rsidR="00B234A2" w:rsidRPr="000C2169" w:rsidRDefault="00B234A2">
      <w:pPr>
        <w:spacing w:line="200" w:lineRule="exact"/>
        <w:rPr>
          <w:rFonts w:ascii="Arial" w:hAnsi="Arial" w:cs="Arial"/>
          <w:sz w:val="24"/>
          <w:szCs w:val="24"/>
        </w:rPr>
      </w:pPr>
    </w:p>
    <w:p w14:paraId="1C596F12" w14:textId="77777777" w:rsidR="00B234A2" w:rsidRPr="000C2169" w:rsidRDefault="00B234A2">
      <w:pPr>
        <w:rPr>
          <w:rFonts w:ascii="Arial" w:hAnsi="Arial" w:cs="Arial"/>
          <w:sz w:val="24"/>
          <w:szCs w:val="24"/>
        </w:rPr>
        <w:sectPr w:rsidR="00B234A2" w:rsidRPr="000C2169">
          <w:type w:val="continuous"/>
          <w:pgSz w:w="11900" w:h="16838"/>
          <w:pgMar w:top="447" w:right="846" w:bottom="0" w:left="367" w:header="0" w:footer="0" w:gutter="0"/>
          <w:cols w:space="720" w:equalWidth="0">
            <w:col w:w="10693"/>
          </w:cols>
        </w:sectPr>
      </w:pPr>
    </w:p>
    <w:p w14:paraId="2E06B5B8" w14:textId="77777777" w:rsidR="00B234A2" w:rsidRPr="000C2169" w:rsidRDefault="00B234A2" w:rsidP="00A9073E">
      <w:pPr>
        <w:rPr>
          <w:rFonts w:ascii="Arial" w:hAnsi="Arial" w:cs="Arial"/>
          <w:sz w:val="24"/>
          <w:szCs w:val="24"/>
        </w:rPr>
      </w:pPr>
      <w:bookmarkStart w:id="7" w:name="page12"/>
      <w:bookmarkEnd w:id="7"/>
    </w:p>
    <w:p w14:paraId="527625D1" w14:textId="77777777" w:rsidR="00B234A2" w:rsidRPr="000C2169" w:rsidRDefault="00B234A2">
      <w:pPr>
        <w:spacing w:line="200" w:lineRule="exact"/>
        <w:rPr>
          <w:rFonts w:ascii="Arial" w:hAnsi="Arial" w:cs="Arial"/>
          <w:sz w:val="24"/>
          <w:szCs w:val="24"/>
        </w:rPr>
      </w:pPr>
    </w:p>
    <w:p w14:paraId="199591D4" w14:textId="77777777" w:rsidR="00B234A2" w:rsidRPr="000C2169" w:rsidRDefault="00B234A2">
      <w:pPr>
        <w:spacing w:line="242" w:lineRule="exact"/>
        <w:rPr>
          <w:rFonts w:ascii="Arial" w:hAnsi="Arial" w:cs="Arial"/>
          <w:sz w:val="24"/>
          <w:szCs w:val="24"/>
        </w:rPr>
      </w:pPr>
    </w:p>
    <w:p w14:paraId="1A082FC2" w14:textId="77777777" w:rsidR="00B234A2" w:rsidRPr="000C2169" w:rsidRDefault="001239EC">
      <w:pPr>
        <w:ind w:left="3793"/>
        <w:rPr>
          <w:rFonts w:ascii="Arial" w:hAnsi="Arial" w:cs="Arial"/>
          <w:sz w:val="24"/>
          <w:szCs w:val="24"/>
        </w:rPr>
      </w:pPr>
      <w:r w:rsidRPr="000C2169">
        <w:rPr>
          <w:rFonts w:ascii="Arial" w:eastAsia="Arial" w:hAnsi="Arial" w:cs="Arial"/>
          <w:b/>
          <w:bCs/>
          <w:sz w:val="24"/>
          <w:szCs w:val="24"/>
        </w:rPr>
        <w:t>PART 3 – Arrangements / Procedures</w:t>
      </w:r>
    </w:p>
    <w:p w14:paraId="471CF2BA" w14:textId="77777777" w:rsidR="00B234A2" w:rsidRPr="000C2169" w:rsidRDefault="00B234A2">
      <w:pPr>
        <w:spacing w:line="113" w:lineRule="exact"/>
        <w:rPr>
          <w:rFonts w:ascii="Arial" w:hAnsi="Arial" w:cs="Arial"/>
          <w:sz w:val="24"/>
          <w:szCs w:val="24"/>
        </w:rPr>
      </w:pPr>
    </w:p>
    <w:p w14:paraId="3C98ADD3" w14:textId="77777777" w:rsidR="00B234A2" w:rsidRPr="000C2169" w:rsidRDefault="001239EC">
      <w:pPr>
        <w:tabs>
          <w:tab w:val="left" w:pos="972"/>
        </w:tabs>
        <w:ind w:left="313"/>
        <w:rPr>
          <w:rFonts w:ascii="Arial" w:hAnsi="Arial" w:cs="Arial"/>
          <w:sz w:val="24"/>
          <w:szCs w:val="24"/>
        </w:rPr>
      </w:pPr>
      <w:r w:rsidRPr="000C2169">
        <w:rPr>
          <w:rFonts w:ascii="Arial" w:eastAsia="Calibri" w:hAnsi="Arial" w:cs="Arial"/>
          <w:b/>
          <w:bCs/>
          <w:sz w:val="24"/>
          <w:szCs w:val="24"/>
        </w:rPr>
        <w:t>3.1</w:t>
      </w:r>
      <w:r w:rsidRPr="000C2169">
        <w:rPr>
          <w:rFonts w:ascii="Arial" w:hAnsi="Arial" w:cs="Arial"/>
          <w:sz w:val="24"/>
          <w:szCs w:val="24"/>
        </w:rPr>
        <w:tab/>
      </w:r>
      <w:r w:rsidRPr="000C2169">
        <w:rPr>
          <w:rFonts w:ascii="Arial" w:eastAsia="Arial" w:hAnsi="Arial" w:cs="Arial"/>
          <w:b/>
          <w:bCs/>
          <w:sz w:val="24"/>
          <w:szCs w:val="24"/>
        </w:rPr>
        <w:t>Consultation, Communication and Competence</w:t>
      </w:r>
    </w:p>
    <w:p w14:paraId="485152D7" w14:textId="77777777" w:rsidR="00B234A2" w:rsidRPr="000C2169" w:rsidRDefault="00B234A2">
      <w:pPr>
        <w:spacing w:line="103" w:lineRule="exact"/>
        <w:rPr>
          <w:rFonts w:ascii="Arial" w:hAnsi="Arial" w:cs="Arial"/>
          <w:sz w:val="24"/>
          <w:szCs w:val="24"/>
        </w:rPr>
      </w:pPr>
    </w:p>
    <w:p w14:paraId="72E3DE1D" w14:textId="77777777" w:rsidR="00B234A2" w:rsidRPr="000C2169" w:rsidRDefault="001239EC">
      <w:pPr>
        <w:ind w:left="993"/>
        <w:rPr>
          <w:rFonts w:ascii="Arial" w:hAnsi="Arial" w:cs="Arial"/>
          <w:sz w:val="24"/>
          <w:szCs w:val="24"/>
        </w:rPr>
      </w:pPr>
      <w:r w:rsidRPr="000C2169">
        <w:rPr>
          <w:rFonts w:ascii="Arial" w:eastAsia="Arial" w:hAnsi="Arial" w:cs="Arial"/>
          <w:b/>
          <w:bCs/>
          <w:i/>
          <w:iCs/>
          <w:sz w:val="24"/>
          <w:szCs w:val="24"/>
        </w:rPr>
        <w:t>Consultation</w:t>
      </w:r>
    </w:p>
    <w:p w14:paraId="2ACD00D6" w14:textId="77777777" w:rsidR="00B234A2" w:rsidRPr="000C2169" w:rsidRDefault="00B234A2">
      <w:pPr>
        <w:spacing w:line="128" w:lineRule="exact"/>
        <w:rPr>
          <w:rFonts w:ascii="Arial" w:hAnsi="Arial" w:cs="Arial"/>
          <w:sz w:val="24"/>
          <w:szCs w:val="24"/>
        </w:rPr>
      </w:pPr>
    </w:p>
    <w:p w14:paraId="15A5E6CA" w14:textId="77777777" w:rsidR="00B234A2" w:rsidRPr="000C2169" w:rsidRDefault="001239EC">
      <w:pPr>
        <w:spacing w:line="238" w:lineRule="auto"/>
        <w:ind w:left="993"/>
        <w:jc w:val="both"/>
        <w:rPr>
          <w:rFonts w:ascii="Arial" w:hAnsi="Arial" w:cs="Arial"/>
          <w:sz w:val="24"/>
          <w:szCs w:val="24"/>
        </w:rPr>
      </w:pPr>
      <w:r w:rsidRPr="000C2169">
        <w:rPr>
          <w:rFonts w:ascii="Arial" w:eastAsia="Arial" w:hAnsi="Arial" w:cs="Arial"/>
          <w:sz w:val="24"/>
          <w:szCs w:val="24"/>
        </w:rPr>
        <w:t>The School recognises the contribution which employees and students are able to make towards health and safety in their workplace and will co-operate and consult with employees and students as necessary. If a decision involving work equipment, processes, or organisation could affect the health and safety of our staff, we will allow time to give them, or their representatives, the chance to express their views, and take account of these views before reaching a decision. Consultation with staff will be carried out on all matters relating to health and safety at work either collectively or direct with individuals.</w:t>
      </w:r>
    </w:p>
    <w:p w14:paraId="18938D15" w14:textId="77777777" w:rsidR="00B234A2" w:rsidRPr="000C2169" w:rsidRDefault="00B234A2">
      <w:pPr>
        <w:spacing w:line="132" w:lineRule="exact"/>
        <w:rPr>
          <w:rFonts w:ascii="Arial" w:hAnsi="Arial" w:cs="Arial"/>
          <w:sz w:val="24"/>
          <w:szCs w:val="24"/>
        </w:rPr>
      </w:pPr>
    </w:p>
    <w:p w14:paraId="6F980CDB" w14:textId="77777777" w:rsidR="00B234A2" w:rsidRPr="000C2169" w:rsidRDefault="00B234A2">
      <w:pPr>
        <w:spacing w:line="123" w:lineRule="exact"/>
        <w:rPr>
          <w:rFonts w:ascii="Arial" w:hAnsi="Arial" w:cs="Arial"/>
          <w:sz w:val="24"/>
          <w:szCs w:val="24"/>
        </w:rPr>
      </w:pPr>
    </w:p>
    <w:p w14:paraId="37323089" w14:textId="77777777" w:rsidR="00B234A2" w:rsidRPr="000C2169" w:rsidRDefault="001239EC">
      <w:pPr>
        <w:ind w:left="993"/>
        <w:rPr>
          <w:rFonts w:ascii="Arial" w:hAnsi="Arial" w:cs="Arial"/>
          <w:sz w:val="24"/>
          <w:szCs w:val="24"/>
        </w:rPr>
      </w:pPr>
      <w:r w:rsidRPr="000C2169">
        <w:rPr>
          <w:rFonts w:ascii="Arial" w:eastAsia="Arial" w:hAnsi="Arial" w:cs="Arial"/>
          <w:b/>
          <w:bCs/>
          <w:i/>
          <w:iCs/>
          <w:sz w:val="24"/>
          <w:szCs w:val="24"/>
        </w:rPr>
        <w:t>Communication</w:t>
      </w:r>
    </w:p>
    <w:p w14:paraId="1B7CBEBB" w14:textId="77777777" w:rsidR="00B234A2" w:rsidRPr="000C2169" w:rsidRDefault="00B234A2">
      <w:pPr>
        <w:spacing w:line="131" w:lineRule="exact"/>
        <w:rPr>
          <w:rFonts w:ascii="Arial" w:hAnsi="Arial" w:cs="Arial"/>
          <w:sz w:val="24"/>
          <w:szCs w:val="24"/>
        </w:rPr>
      </w:pPr>
    </w:p>
    <w:p w14:paraId="1BADBFF0" w14:textId="77777777" w:rsidR="00B234A2" w:rsidRPr="000C2169" w:rsidRDefault="001239EC">
      <w:pPr>
        <w:spacing w:line="236" w:lineRule="auto"/>
        <w:ind w:left="993"/>
        <w:jc w:val="both"/>
        <w:rPr>
          <w:rFonts w:ascii="Arial" w:hAnsi="Arial" w:cs="Arial"/>
          <w:sz w:val="24"/>
          <w:szCs w:val="24"/>
        </w:rPr>
      </w:pPr>
      <w:r w:rsidRPr="000C2169">
        <w:rPr>
          <w:rFonts w:ascii="Arial" w:eastAsia="Arial" w:hAnsi="Arial" w:cs="Arial"/>
          <w:sz w:val="24"/>
          <w:szCs w:val="24"/>
        </w:rPr>
        <w:t xml:space="preserve">The School will provide all employees </w:t>
      </w:r>
      <w:r w:rsidR="00A9073E" w:rsidRPr="000C2169">
        <w:rPr>
          <w:rFonts w:ascii="Arial" w:eastAsia="Arial" w:hAnsi="Arial" w:cs="Arial"/>
          <w:sz w:val="24"/>
          <w:szCs w:val="24"/>
        </w:rPr>
        <w:t xml:space="preserve">and/or associates </w:t>
      </w:r>
      <w:r w:rsidRPr="000C2169">
        <w:rPr>
          <w:rFonts w:ascii="Arial" w:eastAsia="Arial" w:hAnsi="Arial" w:cs="Arial"/>
          <w:sz w:val="24"/>
          <w:szCs w:val="24"/>
        </w:rPr>
        <w:t>with comprehensible and relevant information on the risks to their health and safety identified by risk assessments and the preventive and protective measures required to prevent accident, injury or loss.</w:t>
      </w:r>
    </w:p>
    <w:p w14:paraId="73A90FE9" w14:textId="77777777" w:rsidR="00B234A2" w:rsidRPr="000C2169" w:rsidRDefault="00B234A2">
      <w:pPr>
        <w:spacing w:line="130" w:lineRule="exact"/>
        <w:rPr>
          <w:rFonts w:ascii="Arial" w:hAnsi="Arial" w:cs="Arial"/>
          <w:sz w:val="24"/>
          <w:szCs w:val="24"/>
        </w:rPr>
      </w:pPr>
    </w:p>
    <w:p w14:paraId="37D4408D" w14:textId="77777777" w:rsidR="00B234A2" w:rsidRPr="000C2169" w:rsidRDefault="00B234A2">
      <w:pPr>
        <w:spacing w:line="133" w:lineRule="exact"/>
        <w:rPr>
          <w:rFonts w:ascii="Arial" w:hAnsi="Arial" w:cs="Arial"/>
          <w:sz w:val="24"/>
          <w:szCs w:val="24"/>
        </w:rPr>
      </w:pPr>
    </w:p>
    <w:p w14:paraId="64BD3212" w14:textId="77777777" w:rsidR="00B234A2" w:rsidRPr="000C2169" w:rsidRDefault="001239EC">
      <w:pPr>
        <w:spacing w:line="216" w:lineRule="auto"/>
        <w:ind w:left="993"/>
        <w:jc w:val="both"/>
        <w:rPr>
          <w:rFonts w:ascii="Arial" w:hAnsi="Arial" w:cs="Arial"/>
          <w:sz w:val="24"/>
          <w:szCs w:val="24"/>
        </w:rPr>
      </w:pPr>
      <w:r w:rsidRPr="000C2169">
        <w:rPr>
          <w:rFonts w:ascii="Arial" w:eastAsia="Arial" w:hAnsi="Arial" w:cs="Arial"/>
          <w:sz w:val="24"/>
          <w:szCs w:val="24"/>
        </w:rPr>
        <w:t>Information supplied will be pitched appropriately, given the level of training, knowledge and experience of the employee. It will also be provided in a form, which takes account of any language difficulties or disabilities. For</w:t>
      </w:r>
    </w:p>
    <w:p w14:paraId="4936B601" w14:textId="77777777" w:rsidR="00B234A2" w:rsidRPr="000C2169" w:rsidRDefault="00B234A2">
      <w:pPr>
        <w:spacing w:line="47" w:lineRule="exact"/>
        <w:rPr>
          <w:rFonts w:ascii="Arial" w:hAnsi="Arial" w:cs="Arial"/>
          <w:sz w:val="24"/>
          <w:szCs w:val="24"/>
        </w:rPr>
      </w:pPr>
    </w:p>
    <w:p w14:paraId="52F1198E" w14:textId="77777777" w:rsidR="00B234A2" w:rsidRPr="000C2169" w:rsidRDefault="001239EC">
      <w:pPr>
        <w:numPr>
          <w:ilvl w:val="0"/>
          <w:numId w:val="17"/>
        </w:numPr>
        <w:tabs>
          <w:tab w:val="left" w:pos="993"/>
        </w:tabs>
        <w:spacing w:line="182" w:lineRule="auto"/>
        <w:ind w:left="993" w:hanging="993"/>
        <w:jc w:val="both"/>
        <w:rPr>
          <w:rFonts w:ascii="Arial" w:eastAsia="Calibri" w:hAnsi="Arial" w:cs="Arial"/>
          <w:sz w:val="24"/>
          <w:szCs w:val="24"/>
          <w:vertAlign w:val="superscript"/>
        </w:rPr>
      </w:pPr>
      <w:r w:rsidRPr="000C2169">
        <w:rPr>
          <w:rFonts w:ascii="Arial" w:eastAsia="Arial" w:hAnsi="Arial" w:cs="Arial"/>
          <w:sz w:val="24"/>
          <w:szCs w:val="24"/>
        </w:rPr>
        <w:t>employees with little or no understanding of English, or who cannot read English, we may need to make special arrangements. These could include providing translation, using interpreters, or replacing written notices with clearly understood symbols or diagrams.</w:t>
      </w:r>
    </w:p>
    <w:p w14:paraId="066E4A96" w14:textId="77777777" w:rsidR="00B234A2" w:rsidRPr="000C2169" w:rsidRDefault="00B234A2">
      <w:pPr>
        <w:spacing w:line="133" w:lineRule="exact"/>
        <w:rPr>
          <w:rFonts w:ascii="Arial" w:eastAsia="Calibri" w:hAnsi="Arial" w:cs="Arial"/>
          <w:sz w:val="24"/>
          <w:szCs w:val="24"/>
          <w:vertAlign w:val="superscript"/>
        </w:rPr>
      </w:pPr>
    </w:p>
    <w:p w14:paraId="5030027B" w14:textId="77777777" w:rsidR="00B234A2" w:rsidRPr="000C2169" w:rsidRDefault="00B234A2">
      <w:pPr>
        <w:spacing w:line="131" w:lineRule="exact"/>
        <w:rPr>
          <w:rFonts w:ascii="Arial" w:eastAsia="Calibri" w:hAnsi="Arial" w:cs="Arial"/>
          <w:sz w:val="24"/>
          <w:szCs w:val="24"/>
          <w:vertAlign w:val="superscript"/>
        </w:rPr>
      </w:pPr>
    </w:p>
    <w:p w14:paraId="5CDC060B" w14:textId="77777777" w:rsidR="00B234A2" w:rsidRPr="000C2169" w:rsidRDefault="001239EC">
      <w:pPr>
        <w:spacing w:line="236" w:lineRule="auto"/>
        <w:ind w:left="993"/>
        <w:jc w:val="both"/>
        <w:rPr>
          <w:rFonts w:ascii="Arial" w:eastAsia="Calibri" w:hAnsi="Arial" w:cs="Arial"/>
          <w:sz w:val="24"/>
          <w:szCs w:val="24"/>
          <w:vertAlign w:val="superscript"/>
        </w:rPr>
      </w:pPr>
      <w:r w:rsidRPr="000C2169">
        <w:rPr>
          <w:rFonts w:ascii="Arial" w:eastAsia="Arial" w:hAnsi="Arial" w:cs="Arial"/>
          <w:sz w:val="24"/>
          <w:szCs w:val="24"/>
        </w:rPr>
        <w:t>Information and/or advice on matters relating to the health, safety and welfare of employees will generally be circulated via staff meetings unless it is of immediate importance to any individual employee or group of employees. Health and safety will be a standing item on the agenda of staff meetings</w:t>
      </w:r>
      <w:r w:rsidR="00A9073E" w:rsidRPr="000C2169">
        <w:rPr>
          <w:rFonts w:ascii="Arial" w:eastAsia="Arial" w:hAnsi="Arial" w:cs="Arial"/>
          <w:sz w:val="24"/>
          <w:szCs w:val="24"/>
        </w:rPr>
        <w:t>.</w:t>
      </w:r>
      <w:r w:rsidRPr="000C2169">
        <w:rPr>
          <w:rFonts w:ascii="Arial" w:eastAsia="Arial" w:hAnsi="Arial" w:cs="Arial"/>
          <w:sz w:val="24"/>
          <w:szCs w:val="24"/>
        </w:rPr>
        <w:t xml:space="preserve"> </w:t>
      </w:r>
    </w:p>
    <w:p w14:paraId="7FE0BA45" w14:textId="77777777" w:rsidR="00B234A2" w:rsidRPr="000C2169" w:rsidRDefault="00B234A2">
      <w:pPr>
        <w:spacing w:line="122" w:lineRule="exact"/>
        <w:rPr>
          <w:rFonts w:ascii="Arial" w:eastAsia="Calibri" w:hAnsi="Arial" w:cs="Arial"/>
          <w:sz w:val="24"/>
          <w:szCs w:val="24"/>
          <w:vertAlign w:val="superscript"/>
        </w:rPr>
      </w:pPr>
    </w:p>
    <w:p w14:paraId="6B56E6F2" w14:textId="77777777" w:rsidR="00B234A2" w:rsidRPr="000C2169" w:rsidRDefault="001239EC">
      <w:pPr>
        <w:ind w:left="993"/>
        <w:rPr>
          <w:rFonts w:ascii="Arial" w:eastAsia="Calibri" w:hAnsi="Arial" w:cs="Arial"/>
          <w:sz w:val="24"/>
          <w:szCs w:val="24"/>
          <w:vertAlign w:val="superscript"/>
        </w:rPr>
      </w:pPr>
      <w:r w:rsidRPr="000C2169">
        <w:rPr>
          <w:rFonts w:ascii="Arial" w:eastAsia="Arial" w:hAnsi="Arial" w:cs="Arial"/>
          <w:sz w:val="24"/>
          <w:szCs w:val="24"/>
        </w:rPr>
        <w:t>Additions and alterations to the Policy, which is a working document, will be circulated to staff promptly.</w:t>
      </w:r>
    </w:p>
    <w:p w14:paraId="7FE6B1BE" w14:textId="77777777" w:rsidR="00B234A2" w:rsidRPr="000C2169" w:rsidRDefault="00B234A2">
      <w:pPr>
        <w:spacing w:line="120" w:lineRule="exact"/>
        <w:rPr>
          <w:rFonts w:ascii="Arial" w:eastAsia="Calibri" w:hAnsi="Arial" w:cs="Arial"/>
          <w:sz w:val="24"/>
          <w:szCs w:val="24"/>
          <w:vertAlign w:val="superscript"/>
        </w:rPr>
      </w:pPr>
    </w:p>
    <w:p w14:paraId="503DD283" w14:textId="77777777" w:rsidR="00B234A2" w:rsidRPr="000C2169" w:rsidRDefault="001239EC">
      <w:pPr>
        <w:ind w:left="993"/>
        <w:rPr>
          <w:rFonts w:ascii="Arial" w:eastAsia="Calibri" w:hAnsi="Arial" w:cs="Arial"/>
          <w:sz w:val="24"/>
          <w:szCs w:val="24"/>
          <w:vertAlign w:val="superscript"/>
        </w:rPr>
      </w:pPr>
      <w:r w:rsidRPr="000C2169">
        <w:rPr>
          <w:rFonts w:ascii="Arial" w:eastAsia="Arial" w:hAnsi="Arial" w:cs="Arial"/>
          <w:b/>
          <w:bCs/>
          <w:i/>
          <w:iCs/>
          <w:sz w:val="24"/>
          <w:szCs w:val="24"/>
        </w:rPr>
        <w:t>Safety Signs &amp; Notices</w:t>
      </w:r>
    </w:p>
    <w:p w14:paraId="6EC1DB9B" w14:textId="77777777" w:rsidR="00B234A2" w:rsidRPr="000C2169" w:rsidRDefault="00B234A2">
      <w:pPr>
        <w:spacing w:line="130" w:lineRule="exact"/>
        <w:rPr>
          <w:rFonts w:ascii="Arial" w:eastAsia="Calibri" w:hAnsi="Arial" w:cs="Arial"/>
          <w:sz w:val="24"/>
          <w:szCs w:val="24"/>
          <w:vertAlign w:val="superscript"/>
        </w:rPr>
      </w:pPr>
    </w:p>
    <w:p w14:paraId="1E12B85B" w14:textId="77777777" w:rsidR="00B234A2" w:rsidRPr="000C2169" w:rsidRDefault="001239EC">
      <w:pPr>
        <w:spacing w:line="237" w:lineRule="auto"/>
        <w:ind w:left="993"/>
        <w:jc w:val="both"/>
        <w:rPr>
          <w:rFonts w:ascii="Arial" w:eastAsia="Calibri" w:hAnsi="Arial" w:cs="Arial"/>
          <w:sz w:val="24"/>
          <w:szCs w:val="24"/>
          <w:vertAlign w:val="superscript"/>
        </w:rPr>
      </w:pPr>
      <w:r w:rsidRPr="000C2169">
        <w:rPr>
          <w:rFonts w:ascii="Arial" w:eastAsia="Arial" w:hAnsi="Arial" w:cs="Arial"/>
          <w:sz w:val="24"/>
          <w:szCs w:val="24"/>
        </w:rPr>
        <w:t>Where a risk assessment indicates that, having adopted all appropriate precautions, risks cannot be adequately controlled except by the provision of appropriate safety signs, then such signs will be provided. Appropriate signs will be displayed and will be easy to follow; a Health and Safety information notice board will be provided/maintained and a Health and Safety Law poster displayed.</w:t>
      </w:r>
    </w:p>
    <w:p w14:paraId="4F373607" w14:textId="77777777" w:rsidR="00B234A2" w:rsidRPr="000C2169" w:rsidRDefault="00B234A2">
      <w:pPr>
        <w:spacing w:line="120" w:lineRule="exact"/>
        <w:rPr>
          <w:rFonts w:ascii="Arial" w:eastAsia="Calibri" w:hAnsi="Arial" w:cs="Arial"/>
          <w:sz w:val="24"/>
          <w:szCs w:val="24"/>
          <w:vertAlign w:val="superscript"/>
        </w:rPr>
      </w:pPr>
    </w:p>
    <w:p w14:paraId="14208283" w14:textId="77777777" w:rsidR="00B234A2" w:rsidRPr="000C2169" w:rsidRDefault="001239EC">
      <w:pPr>
        <w:ind w:left="993"/>
        <w:rPr>
          <w:rFonts w:ascii="Arial" w:eastAsia="Calibri" w:hAnsi="Arial" w:cs="Arial"/>
          <w:sz w:val="24"/>
          <w:szCs w:val="24"/>
          <w:vertAlign w:val="superscript"/>
        </w:rPr>
      </w:pPr>
      <w:r w:rsidRPr="000C2169">
        <w:rPr>
          <w:rFonts w:ascii="Arial" w:eastAsia="Arial" w:hAnsi="Arial" w:cs="Arial"/>
          <w:b/>
          <w:bCs/>
          <w:i/>
          <w:iCs/>
          <w:sz w:val="24"/>
          <w:szCs w:val="24"/>
        </w:rPr>
        <w:t>Co-Ordination</w:t>
      </w:r>
    </w:p>
    <w:p w14:paraId="3E3B9882" w14:textId="77777777" w:rsidR="00B234A2" w:rsidRPr="000C2169" w:rsidRDefault="00B234A2">
      <w:pPr>
        <w:spacing w:line="130" w:lineRule="exact"/>
        <w:rPr>
          <w:rFonts w:ascii="Arial" w:eastAsia="Calibri" w:hAnsi="Arial" w:cs="Arial"/>
          <w:sz w:val="24"/>
          <w:szCs w:val="24"/>
          <w:vertAlign w:val="superscript"/>
        </w:rPr>
      </w:pPr>
    </w:p>
    <w:p w14:paraId="0F56808E" w14:textId="77777777" w:rsidR="00B234A2" w:rsidRPr="000C2169" w:rsidRDefault="001239EC">
      <w:pPr>
        <w:spacing w:line="237" w:lineRule="auto"/>
        <w:ind w:left="993"/>
        <w:jc w:val="both"/>
        <w:rPr>
          <w:rFonts w:ascii="Arial" w:eastAsia="Calibri" w:hAnsi="Arial" w:cs="Arial"/>
          <w:sz w:val="24"/>
          <w:szCs w:val="24"/>
          <w:vertAlign w:val="superscript"/>
        </w:rPr>
      </w:pPr>
      <w:r w:rsidRPr="000C2169">
        <w:rPr>
          <w:rFonts w:ascii="Arial" w:eastAsia="Arial" w:hAnsi="Arial" w:cs="Arial"/>
          <w:sz w:val="24"/>
          <w:szCs w:val="24"/>
        </w:rPr>
        <w:t>Where the School shares premises with another organisation or employer, whether permanently or temporarily, arrangements and procedures shall be adopted to ensure that all concerned are able to comply with their statutory health and safety duties. The School will ensure that arrangements are made to co-ordinate the activities of its own employees and those of outside agencies working on school premises, such as contractors, cleaning/catering staff, maintenance personnel and private hirers.</w:t>
      </w:r>
    </w:p>
    <w:p w14:paraId="048E8C73" w14:textId="77777777" w:rsidR="00B234A2" w:rsidRPr="000C2169" w:rsidRDefault="001239EC">
      <w:pPr>
        <w:spacing w:line="20" w:lineRule="exact"/>
        <w:rPr>
          <w:rFonts w:ascii="Arial" w:hAnsi="Arial" w:cs="Arial"/>
          <w:sz w:val="24"/>
          <w:szCs w:val="24"/>
        </w:rPr>
      </w:pPr>
      <w:r w:rsidRPr="000C2169">
        <w:rPr>
          <w:rFonts w:ascii="Arial" w:hAnsi="Arial" w:cs="Arial"/>
          <w:noProof/>
          <w:sz w:val="24"/>
          <w:szCs w:val="24"/>
        </w:rPr>
        <w:drawing>
          <wp:anchor distT="0" distB="0" distL="114300" distR="114300" simplePos="0" relativeHeight="251633664" behindDoc="1" locked="0" layoutInCell="0" allowOverlap="1" wp14:anchorId="002ECBA9" wp14:editId="1E47CD37">
            <wp:simplePos x="0" y="0"/>
            <wp:positionH relativeFrom="column">
              <wp:posOffset>-159385</wp:posOffset>
            </wp:positionH>
            <wp:positionV relativeFrom="paragraph">
              <wp:posOffset>-4391025</wp:posOffset>
            </wp:positionV>
            <wp:extent cx="320040" cy="63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srcRect/>
                    <a:stretch>
                      <a:fillRect/>
                    </a:stretch>
                  </pic:blipFill>
                  <pic:spPr bwMode="auto">
                    <a:xfrm>
                      <a:off x="0" y="0"/>
                      <a:ext cx="320040" cy="6350"/>
                    </a:xfrm>
                    <a:prstGeom prst="rect">
                      <a:avLst/>
                    </a:prstGeom>
                    <a:noFill/>
                  </pic:spPr>
                </pic:pic>
              </a:graphicData>
            </a:graphic>
          </wp:anchor>
        </w:drawing>
      </w:r>
    </w:p>
    <w:p w14:paraId="6BAEC87A" w14:textId="77777777" w:rsidR="00B234A2" w:rsidRPr="000C2169" w:rsidRDefault="00B234A2">
      <w:pPr>
        <w:rPr>
          <w:rFonts w:ascii="Arial" w:hAnsi="Arial" w:cs="Arial"/>
          <w:sz w:val="24"/>
          <w:szCs w:val="24"/>
        </w:rPr>
        <w:sectPr w:rsidR="00B234A2" w:rsidRPr="000C2169">
          <w:pgSz w:w="11900" w:h="16838"/>
          <w:pgMar w:top="505" w:right="686" w:bottom="71" w:left="367" w:header="0" w:footer="0" w:gutter="0"/>
          <w:cols w:space="720" w:equalWidth="0">
            <w:col w:w="10853"/>
          </w:cols>
        </w:sectPr>
      </w:pPr>
    </w:p>
    <w:p w14:paraId="2B4DF312" w14:textId="77777777" w:rsidR="00B234A2" w:rsidRPr="000C2169" w:rsidRDefault="00B234A2">
      <w:pPr>
        <w:spacing w:line="200" w:lineRule="exact"/>
        <w:rPr>
          <w:rFonts w:ascii="Arial" w:hAnsi="Arial" w:cs="Arial"/>
          <w:sz w:val="24"/>
          <w:szCs w:val="24"/>
        </w:rPr>
      </w:pPr>
    </w:p>
    <w:p w14:paraId="6872D207" w14:textId="77777777" w:rsidR="00B234A2" w:rsidRPr="000C2169" w:rsidRDefault="00B234A2">
      <w:pPr>
        <w:spacing w:line="200" w:lineRule="exact"/>
        <w:rPr>
          <w:rFonts w:ascii="Arial" w:hAnsi="Arial" w:cs="Arial"/>
          <w:sz w:val="24"/>
          <w:szCs w:val="24"/>
        </w:rPr>
      </w:pPr>
    </w:p>
    <w:p w14:paraId="17F0443E" w14:textId="77777777" w:rsidR="00B234A2" w:rsidRPr="000C2169" w:rsidRDefault="00B234A2">
      <w:pPr>
        <w:spacing w:line="252" w:lineRule="exact"/>
        <w:rPr>
          <w:rFonts w:ascii="Arial" w:hAnsi="Arial" w:cs="Arial"/>
          <w:sz w:val="24"/>
          <w:szCs w:val="24"/>
        </w:rPr>
      </w:pPr>
    </w:p>
    <w:p w14:paraId="7776AF00" w14:textId="77777777" w:rsidR="00B234A2" w:rsidRPr="000C2169" w:rsidRDefault="00B234A2">
      <w:pPr>
        <w:rPr>
          <w:rFonts w:ascii="Arial" w:hAnsi="Arial" w:cs="Arial"/>
          <w:sz w:val="24"/>
          <w:szCs w:val="24"/>
        </w:rPr>
        <w:sectPr w:rsidR="00B234A2" w:rsidRPr="000C2169">
          <w:type w:val="continuous"/>
          <w:pgSz w:w="11900" w:h="16838"/>
          <w:pgMar w:top="505" w:right="686" w:bottom="71" w:left="367" w:header="0" w:footer="0" w:gutter="0"/>
          <w:cols w:space="720" w:equalWidth="0">
            <w:col w:w="10853"/>
          </w:cols>
        </w:sectPr>
      </w:pPr>
    </w:p>
    <w:p w14:paraId="1F2480D9" w14:textId="77777777" w:rsidR="00B234A2" w:rsidRPr="000C2169" w:rsidRDefault="00B234A2">
      <w:pPr>
        <w:spacing w:line="200" w:lineRule="exact"/>
        <w:rPr>
          <w:rFonts w:ascii="Arial" w:hAnsi="Arial" w:cs="Arial"/>
          <w:sz w:val="24"/>
          <w:szCs w:val="24"/>
        </w:rPr>
      </w:pPr>
      <w:bookmarkStart w:id="8" w:name="page13"/>
      <w:bookmarkEnd w:id="8"/>
    </w:p>
    <w:p w14:paraId="566FC365" w14:textId="77777777" w:rsidR="00B234A2" w:rsidRPr="000C2169" w:rsidRDefault="00B234A2">
      <w:pPr>
        <w:spacing w:line="369" w:lineRule="exact"/>
        <w:rPr>
          <w:rFonts w:ascii="Arial" w:hAnsi="Arial" w:cs="Arial"/>
          <w:sz w:val="24"/>
          <w:szCs w:val="24"/>
        </w:rPr>
      </w:pPr>
    </w:p>
    <w:p w14:paraId="18A7ED3C" w14:textId="77777777" w:rsidR="00B234A2" w:rsidRPr="000C2169" w:rsidRDefault="001239EC">
      <w:pPr>
        <w:ind w:left="1"/>
        <w:rPr>
          <w:rFonts w:ascii="Arial" w:hAnsi="Arial" w:cs="Arial"/>
          <w:sz w:val="24"/>
          <w:szCs w:val="24"/>
        </w:rPr>
      </w:pPr>
      <w:r w:rsidRPr="000C2169">
        <w:rPr>
          <w:rFonts w:ascii="Arial" w:eastAsia="Arial" w:hAnsi="Arial" w:cs="Arial"/>
          <w:b/>
          <w:bCs/>
          <w:i/>
          <w:iCs/>
          <w:sz w:val="24"/>
          <w:szCs w:val="24"/>
        </w:rPr>
        <w:t>Health and Safety Training</w:t>
      </w:r>
    </w:p>
    <w:p w14:paraId="7D44CDB7" w14:textId="77777777" w:rsidR="00B234A2" w:rsidRPr="000C2169" w:rsidRDefault="00B234A2">
      <w:pPr>
        <w:spacing w:line="131" w:lineRule="exact"/>
        <w:rPr>
          <w:rFonts w:ascii="Arial" w:hAnsi="Arial" w:cs="Arial"/>
          <w:sz w:val="24"/>
          <w:szCs w:val="24"/>
        </w:rPr>
      </w:pPr>
    </w:p>
    <w:p w14:paraId="5394EB27" w14:textId="77777777" w:rsidR="00B234A2" w:rsidRPr="000C2169" w:rsidRDefault="001239EC">
      <w:pPr>
        <w:spacing w:line="236" w:lineRule="auto"/>
        <w:ind w:left="1"/>
        <w:jc w:val="both"/>
        <w:rPr>
          <w:rFonts w:ascii="Arial" w:hAnsi="Arial" w:cs="Arial"/>
          <w:sz w:val="24"/>
          <w:szCs w:val="24"/>
        </w:rPr>
      </w:pPr>
      <w:r w:rsidRPr="000C2169">
        <w:rPr>
          <w:rFonts w:ascii="Arial" w:eastAsia="Arial" w:hAnsi="Arial" w:cs="Arial"/>
          <w:sz w:val="24"/>
          <w:szCs w:val="24"/>
        </w:rPr>
        <w:t>All personnel shall be competent to perform tasks that may impact on health and safety in the school. Competence shall be defined in terms of appropriate education, training and/or experience. Training procedures shall take into account differing levels of responsibility, ability and literacy; and risk.</w:t>
      </w:r>
    </w:p>
    <w:p w14:paraId="130E12CF" w14:textId="77777777" w:rsidR="00B234A2" w:rsidRPr="000C2169" w:rsidRDefault="00B234A2">
      <w:pPr>
        <w:spacing w:line="122" w:lineRule="exact"/>
        <w:rPr>
          <w:rFonts w:ascii="Arial" w:hAnsi="Arial" w:cs="Arial"/>
          <w:sz w:val="24"/>
          <w:szCs w:val="24"/>
        </w:rPr>
      </w:pPr>
    </w:p>
    <w:p w14:paraId="1DF4484C" w14:textId="77777777" w:rsidR="00B234A2" w:rsidRPr="000C2169" w:rsidRDefault="001239EC">
      <w:pPr>
        <w:ind w:left="1"/>
        <w:rPr>
          <w:rFonts w:ascii="Arial" w:hAnsi="Arial" w:cs="Arial"/>
          <w:sz w:val="24"/>
          <w:szCs w:val="24"/>
        </w:rPr>
      </w:pPr>
      <w:r w:rsidRPr="000C2169">
        <w:rPr>
          <w:rFonts w:ascii="Arial" w:eastAsia="Arial" w:hAnsi="Arial" w:cs="Arial"/>
          <w:sz w:val="24"/>
          <w:szCs w:val="24"/>
        </w:rPr>
        <w:t>All employees will be provided with:</w:t>
      </w:r>
    </w:p>
    <w:p w14:paraId="3F864ED2" w14:textId="77777777" w:rsidR="00B234A2" w:rsidRPr="000C2169" w:rsidRDefault="00B234A2">
      <w:pPr>
        <w:spacing w:line="117" w:lineRule="exact"/>
        <w:rPr>
          <w:rFonts w:ascii="Arial" w:hAnsi="Arial" w:cs="Arial"/>
          <w:sz w:val="24"/>
          <w:szCs w:val="24"/>
        </w:rPr>
      </w:pPr>
    </w:p>
    <w:p w14:paraId="1E8AA582" w14:textId="77777777" w:rsidR="00B234A2" w:rsidRPr="000C2169" w:rsidRDefault="001239EC">
      <w:pPr>
        <w:numPr>
          <w:ilvl w:val="0"/>
          <w:numId w:val="18"/>
        </w:numPr>
        <w:tabs>
          <w:tab w:val="left" w:pos="341"/>
        </w:tabs>
        <w:ind w:left="341" w:hanging="341"/>
        <w:rPr>
          <w:rFonts w:ascii="Arial" w:eastAsia="Symbol" w:hAnsi="Arial" w:cs="Arial"/>
          <w:sz w:val="24"/>
          <w:szCs w:val="24"/>
        </w:rPr>
      </w:pPr>
      <w:r w:rsidRPr="000C2169">
        <w:rPr>
          <w:rFonts w:ascii="Arial" w:eastAsia="Arial" w:hAnsi="Arial" w:cs="Arial"/>
          <w:sz w:val="24"/>
          <w:szCs w:val="24"/>
        </w:rPr>
        <w:t>induction training in the requirements of this policy;</w:t>
      </w:r>
    </w:p>
    <w:p w14:paraId="47FC3030" w14:textId="77777777" w:rsidR="00B234A2" w:rsidRPr="000C2169" w:rsidRDefault="00B234A2">
      <w:pPr>
        <w:spacing w:line="1" w:lineRule="exact"/>
        <w:rPr>
          <w:rFonts w:ascii="Arial" w:eastAsia="Symbol" w:hAnsi="Arial" w:cs="Arial"/>
          <w:sz w:val="24"/>
          <w:szCs w:val="24"/>
        </w:rPr>
      </w:pPr>
    </w:p>
    <w:p w14:paraId="30D1719D" w14:textId="77777777" w:rsidR="00B234A2" w:rsidRPr="000C2169" w:rsidRDefault="001239EC">
      <w:pPr>
        <w:numPr>
          <w:ilvl w:val="0"/>
          <w:numId w:val="18"/>
        </w:numPr>
        <w:tabs>
          <w:tab w:val="left" w:pos="341"/>
        </w:tabs>
        <w:spacing w:line="237" w:lineRule="auto"/>
        <w:ind w:left="341" w:hanging="341"/>
        <w:rPr>
          <w:rFonts w:ascii="Arial" w:eastAsia="Symbol" w:hAnsi="Arial" w:cs="Arial"/>
          <w:sz w:val="24"/>
          <w:szCs w:val="24"/>
        </w:rPr>
      </w:pPr>
      <w:r w:rsidRPr="000C2169">
        <w:rPr>
          <w:rFonts w:ascii="Arial" w:eastAsia="Arial" w:hAnsi="Arial" w:cs="Arial"/>
          <w:sz w:val="24"/>
          <w:szCs w:val="24"/>
        </w:rPr>
        <w:t>update training in response to any significant change;</w:t>
      </w:r>
    </w:p>
    <w:p w14:paraId="6E005525" w14:textId="77777777" w:rsidR="00B234A2" w:rsidRPr="000C2169" w:rsidRDefault="00B234A2">
      <w:pPr>
        <w:spacing w:line="23" w:lineRule="exact"/>
        <w:rPr>
          <w:rFonts w:ascii="Arial" w:eastAsia="Symbol" w:hAnsi="Arial" w:cs="Arial"/>
          <w:sz w:val="24"/>
          <w:szCs w:val="24"/>
        </w:rPr>
      </w:pPr>
    </w:p>
    <w:p w14:paraId="1DCF66BA" w14:textId="77777777" w:rsidR="00B234A2" w:rsidRPr="000C2169" w:rsidRDefault="001239EC">
      <w:pPr>
        <w:numPr>
          <w:ilvl w:val="0"/>
          <w:numId w:val="18"/>
        </w:numPr>
        <w:tabs>
          <w:tab w:val="left" w:pos="341"/>
        </w:tabs>
        <w:spacing w:line="227" w:lineRule="auto"/>
        <w:ind w:left="341" w:hanging="341"/>
        <w:rPr>
          <w:rFonts w:ascii="Arial" w:eastAsia="Symbol" w:hAnsi="Arial" w:cs="Arial"/>
          <w:sz w:val="24"/>
          <w:szCs w:val="24"/>
        </w:rPr>
      </w:pPr>
      <w:r w:rsidRPr="000C2169">
        <w:rPr>
          <w:rFonts w:ascii="Arial" w:eastAsia="Arial" w:hAnsi="Arial" w:cs="Arial"/>
          <w:sz w:val="24"/>
          <w:szCs w:val="24"/>
        </w:rPr>
        <w:t>training in specific skills needed for certain activities, (e.g. use of hazardous substances, work at height, use of certain machinery etc.)</w:t>
      </w:r>
    </w:p>
    <w:p w14:paraId="38A4B1D5" w14:textId="77777777" w:rsidR="00B234A2" w:rsidRPr="000C2169" w:rsidRDefault="001239EC">
      <w:pPr>
        <w:numPr>
          <w:ilvl w:val="0"/>
          <w:numId w:val="18"/>
        </w:numPr>
        <w:tabs>
          <w:tab w:val="left" w:pos="341"/>
        </w:tabs>
        <w:ind w:left="341" w:hanging="341"/>
        <w:rPr>
          <w:rFonts w:ascii="Arial" w:eastAsia="Symbol" w:hAnsi="Arial" w:cs="Arial"/>
          <w:sz w:val="24"/>
          <w:szCs w:val="24"/>
        </w:rPr>
      </w:pPr>
      <w:r w:rsidRPr="000C2169">
        <w:rPr>
          <w:rFonts w:ascii="Arial" w:eastAsia="Arial" w:hAnsi="Arial" w:cs="Arial"/>
          <w:sz w:val="24"/>
          <w:szCs w:val="24"/>
        </w:rPr>
        <w:t>refresher training where required.</w:t>
      </w:r>
    </w:p>
    <w:p w14:paraId="2146FE10" w14:textId="77777777" w:rsidR="00B234A2" w:rsidRPr="000C2169" w:rsidRDefault="00B234A2">
      <w:pPr>
        <w:spacing w:line="128" w:lineRule="exact"/>
        <w:rPr>
          <w:rFonts w:ascii="Arial" w:hAnsi="Arial" w:cs="Arial"/>
          <w:sz w:val="24"/>
          <w:szCs w:val="24"/>
        </w:rPr>
      </w:pPr>
    </w:p>
    <w:p w14:paraId="3B8D82CE" w14:textId="77777777" w:rsidR="00B234A2" w:rsidRPr="000C2169" w:rsidRDefault="001239EC" w:rsidP="00A9073E">
      <w:pPr>
        <w:spacing w:line="238" w:lineRule="auto"/>
        <w:ind w:left="1"/>
        <w:jc w:val="both"/>
        <w:rPr>
          <w:rFonts w:ascii="Arial" w:hAnsi="Arial" w:cs="Arial"/>
          <w:sz w:val="24"/>
          <w:szCs w:val="24"/>
        </w:rPr>
      </w:pPr>
      <w:r w:rsidRPr="000C2169">
        <w:rPr>
          <w:rFonts w:ascii="Arial" w:eastAsia="Arial" w:hAnsi="Arial" w:cs="Arial"/>
          <w:sz w:val="24"/>
          <w:szCs w:val="24"/>
        </w:rPr>
        <w:t xml:space="preserve">A formal health and safety training record will be set up and maintained that highlights all health and safety training that has been carried out. The training plan will highlight any statutory refresher training that may be required. This will be a working document and will show at a glance what health and safety training staff have actually undertaken, and when refresher training is required (where applicable). </w:t>
      </w:r>
    </w:p>
    <w:p w14:paraId="3EDFEE41" w14:textId="77777777" w:rsidR="00B234A2" w:rsidRPr="000C2169" w:rsidRDefault="00B234A2">
      <w:pPr>
        <w:spacing w:line="131" w:lineRule="exact"/>
        <w:rPr>
          <w:rFonts w:ascii="Arial" w:hAnsi="Arial" w:cs="Arial"/>
          <w:sz w:val="24"/>
          <w:szCs w:val="24"/>
        </w:rPr>
      </w:pPr>
    </w:p>
    <w:p w14:paraId="2FC41027" w14:textId="77777777" w:rsidR="00B234A2" w:rsidRPr="000C2169" w:rsidRDefault="001239EC">
      <w:pPr>
        <w:spacing w:line="233" w:lineRule="auto"/>
        <w:ind w:left="1"/>
        <w:jc w:val="both"/>
        <w:rPr>
          <w:rFonts w:ascii="Arial" w:hAnsi="Arial" w:cs="Arial"/>
          <w:sz w:val="24"/>
          <w:szCs w:val="24"/>
        </w:rPr>
      </w:pPr>
      <w:r w:rsidRPr="000C2169">
        <w:rPr>
          <w:rFonts w:ascii="Arial" w:eastAsia="Arial" w:hAnsi="Arial" w:cs="Arial"/>
          <w:sz w:val="24"/>
          <w:szCs w:val="24"/>
        </w:rPr>
        <w:t>Each member of staff</w:t>
      </w:r>
      <w:r w:rsidR="00A9073E" w:rsidRPr="000C2169">
        <w:rPr>
          <w:rFonts w:ascii="Arial" w:eastAsia="Arial" w:hAnsi="Arial" w:cs="Arial"/>
          <w:sz w:val="24"/>
          <w:szCs w:val="24"/>
        </w:rPr>
        <w:t xml:space="preserve"> or associate</w:t>
      </w:r>
      <w:r w:rsidRPr="000C2169">
        <w:rPr>
          <w:rFonts w:ascii="Arial" w:eastAsia="Arial" w:hAnsi="Arial" w:cs="Arial"/>
          <w:sz w:val="24"/>
          <w:szCs w:val="24"/>
        </w:rPr>
        <w:t xml:space="preserve"> is also responsible for drawing their line manager’s attention to their own personal needs for training and for not undertaking duties unless they are confident that they have the necessary competence.</w:t>
      </w:r>
    </w:p>
    <w:p w14:paraId="0FAC6829" w14:textId="77777777" w:rsidR="00B234A2" w:rsidRPr="000C2169" w:rsidRDefault="00B234A2">
      <w:pPr>
        <w:spacing w:line="122" w:lineRule="exact"/>
        <w:rPr>
          <w:rFonts w:ascii="Arial" w:hAnsi="Arial" w:cs="Arial"/>
          <w:sz w:val="24"/>
          <w:szCs w:val="24"/>
        </w:rPr>
      </w:pPr>
    </w:p>
    <w:p w14:paraId="6424A504" w14:textId="77777777" w:rsidR="00B234A2" w:rsidRPr="000C2169" w:rsidRDefault="001239EC">
      <w:pPr>
        <w:ind w:left="1"/>
        <w:rPr>
          <w:rFonts w:ascii="Arial" w:hAnsi="Arial" w:cs="Arial"/>
          <w:sz w:val="24"/>
          <w:szCs w:val="24"/>
        </w:rPr>
      </w:pPr>
      <w:r w:rsidRPr="000C2169">
        <w:rPr>
          <w:rFonts w:ascii="Arial" w:eastAsia="Arial" w:hAnsi="Arial" w:cs="Arial"/>
          <w:b/>
          <w:bCs/>
          <w:i/>
          <w:iCs/>
          <w:sz w:val="24"/>
          <w:szCs w:val="24"/>
        </w:rPr>
        <w:t>Induction Training</w:t>
      </w:r>
    </w:p>
    <w:p w14:paraId="6CDB662A" w14:textId="77777777" w:rsidR="00B234A2" w:rsidRPr="000C2169" w:rsidRDefault="00B234A2">
      <w:pPr>
        <w:spacing w:line="131" w:lineRule="exact"/>
        <w:rPr>
          <w:rFonts w:ascii="Arial" w:hAnsi="Arial" w:cs="Arial"/>
          <w:sz w:val="24"/>
          <w:szCs w:val="24"/>
        </w:rPr>
      </w:pPr>
    </w:p>
    <w:p w14:paraId="37EB3FB0" w14:textId="77777777" w:rsidR="00B234A2" w:rsidRPr="000C2169" w:rsidRDefault="001239EC" w:rsidP="00A9073E">
      <w:pPr>
        <w:spacing w:line="237" w:lineRule="auto"/>
        <w:ind w:left="1"/>
        <w:jc w:val="both"/>
        <w:rPr>
          <w:rFonts w:ascii="Arial" w:hAnsi="Arial" w:cs="Arial"/>
          <w:sz w:val="24"/>
          <w:szCs w:val="24"/>
        </w:rPr>
      </w:pPr>
      <w:r w:rsidRPr="000C2169">
        <w:rPr>
          <w:rFonts w:ascii="Arial" w:eastAsia="Arial" w:hAnsi="Arial" w:cs="Arial"/>
          <w:sz w:val="24"/>
          <w:szCs w:val="24"/>
        </w:rPr>
        <w:t xml:space="preserve">All new members of staff (including volunteers, students and students on work experience) are encouraged to familiarise themselves with the health and safety procedures in school. It is the responsibility of the Health &amp; Safety Coordinator to ensure that the relevant procedures and documentation has been seen and understood. </w:t>
      </w:r>
    </w:p>
    <w:p w14:paraId="56F7021A" w14:textId="77777777" w:rsidR="00B234A2" w:rsidRPr="000C2169" w:rsidRDefault="001239EC">
      <w:pPr>
        <w:ind w:left="1"/>
        <w:rPr>
          <w:rFonts w:ascii="Arial" w:hAnsi="Arial" w:cs="Arial"/>
          <w:sz w:val="24"/>
          <w:szCs w:val="24"/>
        </w:rPr>
      </w:pPr>
      <w:r w:rsidRPr="000C2169">
        <w:rPr>
          <w:rFonts w:ascii="Arial" w:eastAsia="Arial" w:hAnsi="Arial" w:cs="Arial"/>
          <w:b/>
          <w:bCs/>
          <w:i/>
          <w:iCs/>
          <w:sz w:val="24"/>
          <w:szCs w:val="24"/>
          <w:u w:val="single"/>
        </w:rPr>
        <w:t>References and Useful Links</w:t>
      </w:r>
    </w:p>
    <w:p w14:paraId="5D187E01" w14:textId="77777777" w:rsidR="00B234A2" w:rsidRPr="000C2169" w:rsidRDefault="00B234A2">
      <w:pPr>
        <w:spacing w:line="128" w:lineRule="exact"/>
        <w:rPr>
          <w:rFonts w:ascii="Arial" w:hAnsi="Arial" w:cs="Arial"/>
          <w:sz w:val="24"/>
          <w:szCs w:val="24"/>
        </w:rPr>
      </w:pPr>
    </w:p>
    <w:p w14:paraId="0FA6CF0C" w14:textId="77777777" w:rsidR="00B234A2" w:rsidRPr="000C2169" w:rsidRDefault="001239EC">
      <w:pPr>
        <w:spacing w:line="235" w:lineRule="auto"/>
        <w:ind w:left="1" w:right="3900"/>
        <w:rPr>
          <w:rFonts w:ascii="Arial" w:hAnsi="Arial" w:cs="Arial"/>
          <w:sz w:val="24"/>
          <w:szCs w:val="24"/>
        </w:rPr>
      </w:pPr>
      <w:r w:rsidRPr="000C2169">
        <w:rPr>
          <w:rFonts w:ascii="Arial" w:eastAsia="Arial" w:hAnsi="Arial" w:cs="Arial"/>
          <w:i/>
          <w:iCs/>
          <w:sz w:val="24"/>
          <w:szCs w:val="24"/>
        </w:rPr>
        <w:t>Safety Representatives and Safety Committee Regulations 1977 Health and Safety (Consultation with Employees) Regulations 1996 Safety Signs and Signals Regulations 1996</w:t>
      </w:r>
    </w:p>
    <w:p w14:paraId="0D61BB4E" w14:textId="77777777" w:rsidR="00B234A2" w:rsidRPr="000C2169" w:rsidRDefault="00B234A2">
      <w:pPr>
        <w:spacing w:line="3" w:lineRule="exact"/>
        <w:rPr>
          <w:rFonts w:ascii="Arial" w:hAnsi="Arial" w:cs="Arial"/>
          <w:sz w:val="24"/>
          <w:szCs w:val="24"/>
        </w:rPr>
      </w:pPr>
    </w:p>
    <w:p w14:paraId="795B5ECC" w14:textId="77777777" w:rsidR="00B234A2" w:rsidRPr="000C2169" w:rsidRDefault="001239EC">
      <w:pPr>
        <w:ind w:left="1"/>
        <w:rPr>
          <w:rFonts w:ascii="Arial" w:hAnsi="Arial" w:cs="Arial"/>
          <w:sz w:val="24"/>
          <w:szCs w:val="24"/>
        </w:rPr>
      </w:pPr>
      <w:r w:rsidRPr="000C2169">
        <w:rPr>
          <w:rFonts w:ascii="Arial" w:eastAsia="Arial" w:hAnsi="Arial" w:cs="Arial"/>
          <w:i/>
          <w:iCs/>
          <w:sz w:val="24"/>
          <w:szCs w:val="24"/>
        </w:rPr>
        <w:t>Management of Health and Safety at Work Regulations 1999</w:t>
      </w:r>
    </w:p>
    <w:p w14:paraId="4150B28B" w14:textId="77777777" w:rsidR="00B234A2" w:rsidRPr="000C2169" w:rsidRDefault="001239EC">
      <w:pPr>
        <w:ind w:left="1"/>
        <w:rPr>
          <w:rFonts w:ascii="Arial" w:eastAsia="Arial" w:hAnsi="Arial" w:cs="Arial"/>
          <w:i/>
          <w:iCs/>
          <w:sz w:val="24"/>
          <w:szCs w:val="24"/>
        </w:rPr>
      </w:pPr>
      <w:r w:rsidRPr="000C2169">
        <w:rPr>
          <w:rFonts w:ascii="Arial" w:eastAsia="Arial" w:hAnsi="Arial" w:cs="Arial"/>
          <w:i/>
          <w:iCs/>
          <w:sz w:val="24"/>
          <w:szCs w:val="24"/>
        </w:rPr>
        <w:t xml:space="preserve">KAHSC General Safety Series G12 </w:t>
      </w:r>
      <w:hyperlink r:id="rId11">
        <w:r w:rsidRPr="000C2169">
          <w:rPr>
            <w:rFonts w:ascii="Arial" w:eastAsia="Arial" w:hAnsi="Arial" w:cs="Arial"/>
            <w:i/>
            <w:iCs/>
            <w:sz w:val="24"/>
            <w:szCs w:val="24"/>
            <w:u w:val="single"/>
          </w:rPr>
          <w:t>https://www.kymallanhsc.co.uk/Document/DownloadDocument/7862</w:t>
        </w:r>
      </w:hyperlink>
    </w:p>
    <w:p w14:paraId="4FDE50D7" w14:textId="77777777" w:rsidR="00B234A2" w:rsidRPr="000C2169" w:rsidRDefault="00B234A2">
      <w:pPr>
        <w:spacing w:line="1" w:lineRule="exact"/>
        <w:rPr>
          <w:rFonts w:ascii="Arial" w:hAnsi="Arial" w:cs="Arial"/>
          <w:sz w:val="24"/>
          <w:szCs w:val="24"/>
        </w:rPr>
      </w:pPr>
    </w:p>
    <w:p w14:paraId="1ED039D9" w14:textId="77777777" w:rsidR="00B234A2" w:rsidRPr="000C2169" w:rsidRDefault="001239EC">
      <w:pPr>
        <w:ind w:left="1"/>
        <w:rPr>
          <w:rFonts w:ascii="Arial" w:eastAsia="Arial" w:hAnsi="Arial" w:cs="Arial"/>
          <w:i/>
          <w:iCs/>
          <w:sz w:val="24"/>
          <w:szCs w:val="24"/>
        </w:rPr>
      </w:pPr>
      <w:r w:rsidRPr="000C2169">
        <w:rPr>
          <w:rFonts w:ascii="Arial" w:eastAsia="Arial" w:hAnsi="Arial" w:cs="Arial"/>
          <w:i/>
          <w:iCs/>
          <w:sz w:val="24"/>
          <w:szCs w:val="24"/>
        </w:rPr>
        <w:t xml:space="preserve">KAHSC General Safety Series G29 </w:t>
      </w:r>
      <w:hyperlink r:id="rId12">
        <w:r w:rsidRPr="000C2169">
          <w:rPr>
            <w:rFonts w:ascii="Arial" w:eastAsia="Arial" w:hAnsi="Arial" w:cs="Arial"/>
            <w:i/>
            <w:iCs/>
            <w:sz w:val="24"/>
            <w:szCs w:val="24"/>
            <w:u w:val="single"/>
          </w:rPr>
          <w:t>https://www.kymallanhsc.co.uk/document/downloaddocument/8240</w:t>
        </w:r>
      </w:hyperlink>
    </w:p>
    <w:p w14:paraId="35480955" w14:textId="77777777" w:rsidR="00B234A2" w:rsidRPr="000C2169" w:rsidRDefault="001239EC">
      <w:pPr>
        <w:ind w:left="1"/>
        <w:rPr>
          <w:rFonts w:ascii="Arial" w:eastAsia="Arial" w:hAnsi="Arial" w:cs="Arial"/>
          <w:i/>
          <w:iCs/>
          <w:sz w:val="24"/>
          <w:szCs w:val="24"/>
        </w:rPr>
      </w:pPr>
      <w:r w:rsidRPr="000C2169">
        <w:rPr>
          <w:rFonts w:ascii="Arial" w:eastAsia="Arial" w:hAnsi="Arial" w:cs="Arial"/>
          <w:i/>
          <w:iCs/>
          <w:sz w:val="24"/>
          <w:szCs w:val="24"/>
        </w:rPr>
        <w:t xml:space="preserve">KAHSC General Safety Series G43 </w:t>
      </w:r>
      <w:hyperlink r:id="rId13">
        <w:r w:rsidRPr="000C2169">
          <w:rPr>
            <w:rFonts w:ascii="Arial" w:eastAsia="Arial" w:hAnsi="Arial" w:cs="Arial"/>
            <w:i/>
            <w:iCs/>
            <w:sz w:val="24"/>
            <w:szCs w:val="24"/>
            <w:u w:val="single"/>
          </w:rPr>
          <w:t>https://www.kymallanhsc.co.uk/Document/DownloadDocument/8067</w:t>
        </w:r>
      </w:hyperlink>
    </w:p>
    <w:p w14:paraId="279AD101" w14:textId="77777777" w:rsidR="00B234A2" w:rsidRPr="000C2169" w:rsidRDefault="00B234A2">
      <w:pPr>
        <w:spacing w:line="159" w:lineRule="exact"/>
        <w:rPr>
          <w:rFonts w:ascii="Arial" w:hAnsi="Arial" w:cs="Arial"/>
          <w:sz w:val="24"/>
          <w:szCs w:val="24"/>
        </w:rPr>
      </w:pPr>
    </w:p>
    <w:p w14:paraId="7950E602" w14:textId="77777777" w:rsidR="00A9073E" w:rsidRPr="000C2169" w:rsidRDefault="00A9073E" w:rsidP="00A9073E">
      <w:pPr>
        <w:ind w:left="1"/>
        <w:rPr>
          <w:rFonts w:ascii="Arial" w:eastAsia="Arial" w:hAnsi="Arial" w:cs="Arial"/>
          <w:b/>
          <w:bCs/>
          <w:sz w:val="24"/>
          <w:szCs w:val="24"/>
        </w:rPr>
      </w:pPr>
    </w:p>
    <w:p w14:paraId="2F94C1FB" w14:textId="77777777" w:rsidR="00A9073E" w:rsidRPr="000C2169" w:rsidRDefault="00A9073E" w:rsidP="00A9073E">
      <w:pPr>
        <w:ind w:left="1"/>
        <w:rPr>
          <w:rFonts w:ascii="Arial" w:eastAsia="Arial" w:hAnsi="Arial" w:cs="Arial"/>
          <w:b/>
          <w:bCs/>
          <w:sz w:val="24"/>
          <w:szCs w:val="24"/>
        </w:rPr>
      </w:pPr>
    </w:p>
    <w:p w14:paraId="78E27958" w14:textId="77777777" w:rsidR="00A9073E" w:rsidRPr="000C2169" w:rsidRDefault="00A9073E" w:rsidP="00A9073E">
      <w:pPr>
        <w:ind w:left="1"/>
        <w:rPr>
          <w:rFonts w:ascii="Arial" w:eastAsia="Arial" w:hAnsi="Arial" w:cs="Arial"/>
          <w:b/>
          <w:bCs/>
          <w:sz w:val="24"/>
          <w:szCs w:val="24"/>
        </w:rPr>
      </w:pPr>
    </w:p>
    <w:p w14:paraId="235629E5" w14:textId="77777777" w:rsidR="00A9073E" w:rsidRPr="000C2169" w:rsidRDefault="00A9073E" w:rsidP="00A9073E">
      <w:pPr>
        <w:ind w:left="1"/>
        <w:rPr>
          <w:rFonts w:ascii="Arial" w:eastAsia="Arial" w:hAnsi="Arial" w:cs="Arial"/>
          <w:b/>
          <w:bCs/>
          <w:sz w:val="24"/>
          <w:szCs w:val="24"/>
        </w:rPr>
      </w:pPr>
    </w:p>
    <w:p w14:paraId="3B91F2A9" w14:textId="77777777" w:rsidR="00A9073E" w:rsidRPr="000C2169" w:rsidRDefault="00A9073E" w:rsidP="00A9073E">
      <w:pPr>
        <w:ind w:left="1"/>
        <w:rPr>
          <w:rFonts w:ascii="Arial" w:eastAsia="Arial" w:hAnsi="Arial" w:cs="Arial"/>
          <w:b/>
          <w:bCs/>
          <w:sz w:val="24"/>
          <w:szCs w:val="24"/>
        </w:rPr>
      </w:pPr>
    </w:p>
    <w:p w14:paraId="69170746" w14:textId="77777777" w:rsidR="00A9073E" w:rsidRPr="000C2169" w:rsidRDefault="00A9073E" w:rsidP="00A9073E">
      <w:pPr>
        <w:ind w:left="1"/>
        <w:rPr>
          <w:rFonts w:ascii="Arial" w:eastAsia="Arial" w:hAnsi="Arial" w:cs="Arial"/>
          <w:b/>
          <w:bCs/>
          <w:sz w:val="24"/>
          <w:szCs w:val="24"/>
        </w:rPr>
      </w:pPr>
    </w:p>
    <w:p w14:paraId="337EE604" w14:textId="77777777" w:rsidR="00A9073E" w:rsidRPr="000C2169" w:rsidRDefault="00A9073E" w:rsidP="00A9073E">
      <w:pPr>
        <w:ind w:left="1"/>
        <w:rPr>
          <w:rFonts w:ascii="Arial" w:eastAsia="Arial" w:hAnsi="Arial" w:cs="Arial"/>
          <w:b/>
          <w:bCs/>
          <w:sz w:val="24"/>
          <w:szCs w:val="24"/>
        </w:rPr>
      </w:pPr>
    </w:p>
    <w:p w14:paraId="264AFC46" w14:textId="77777777" w:rsidR="00A9073E" w:rsidRPr="000C2169" w:rsidRDefault="00A9073E" w:rsidP="00A9073E">
      <w:pPr>
        <w:ind w:left="1"/>
        <w:rPr>
          <w:rFonts w:ascii="Arial" w:eastAsia="Arial" w:hAnsi="Arial" w:cs="Arial"/>
          <w:b/>
          <w:bCs/>
          <w:sz w:val="24"/>
          <w:szCs w:val="24"/>
        </w:rPr>
      </w:pPr>
    </w:p>
    <w:p w14:paraId="25BCD496" w14:textId="77777777" w:rsidR="00A9073E" w:rsidRPr="000C2169" w:rsidRDefault="00A9073E" w:rsidP="00A9073E">
      <w:pPr>
        <w:ind w:left="1"/>
        <w:rPr>
          <w:rFonts w:ascii="Arial" w:eastAsia="Arial" w:hAnsi="Arial" w:cs="Arial"/>
          <w:b/>
          <w:bCs/>
          <w:sz w:val="24"/>
          <w:szCs w:val="24"/>
        </w:rPr>
      </w:pPr>
    </w:p>
    <w:p w14:paraId="58343916" w14:textId="77777777" w:rsidR="00A9073E" w:rsidRPr="000C2169" w:rsidRDefault="00A9073E" w:rsidP="00A9073E">
      <w:pPr>
        <w:ind w:left="1"/>
        <w:rPr>
          <w:rFonts w:ascii="Arial" w:eastAsia="Arial" w:hAnsi="Arial" w:cs="Arial"/>
          <w:b/>
          <w:bCs/>
          <w:sz w:val="24"/>
          <w:szCs w:val="24"/>
        </w:rPr>
      </w:pPr>
    </w:p>
    <w:p w14:paraId="667EDC7A" w14:textId="77777777" w:rsidR="005C4FEF" w:rsidRDefault="005C4FEF" w:rsidP="00A9073E">
      <w:pPr>
        <w:ind w:left="1"/>
        <w:rPr>
          <w:rFonts w:ascii="Arial" w:eastAsia="Arial" w:hAnsi="Arial" w:cs="Arial"/>
          <w:b/>
          <w:bCs/>
          <w:sz w:val="24"/>
          <w:szCs w:val="24"/>
        </w:rPr>
      </w:pPr>
    </w:p>
    <w:p w14:paraId="2BDD2C35" w14:textId="77777777" w:rsidR="005C4FEF" w:rsidRDefault="005C4FEF" w:rsidP="005C4FEF">
      <w:pPr>
        <w:ind w:left="1"/>
        <w:rPr>
          <w:rFonts w:ascii="Arial" w:eastAsia="Arial" w:hAnsi="Arial" w:cs="Arial"/>
          <w:b/>
          <w:bCs/>
          <w:sz w:val="24"/>
          <w:szCs w:val="24"/>
        </w:rPr>
      </w:pPr>
    </w:p>
    <w:p w14:paraId="5EF5B8B5" w14:textId="77777777" w:rsidR="005C4FEF" w:rsidRDefault="005C4FEF" w:rsidP="005C4FEF">
      <w:pPr>
        <w:ind w:left="1"/>
        <w:rPr>
          <w:rFonts w:ascii="Arial" w:eastAsia="Arial" w:hAnsi="Arial" w:cs="Arial"/>
          <w:b/>
          <w:bCs/>
          <w:sz w:val="24"/>
          <w:szCs w:val="24"/>
        </w:rPr>
      </w:pPr>
    </w:p>
    <w:p w14:paraId="13BBCE39" w14:textId="77777777" w:rsidR="005C4FEF" w:rsidRDefault="005C4FEF" w:rsidP="005C4FEF">
      <w:pPr>
        <w:ind w:left="1"/>
        <w:rPr>
          <w:rFonts w:ascii="Arial" w:eastAsia="Arial" w:hAnsi="Arial" w:cs="Arial"/>
          <w:b/>
          <w:bCs/>
          <w:sz w:val="24"/>
          <w:szCs w:val="24"/>
        </w:rPr>
      </w:pPr>
    </w:p>
    <w:p w14:paraId="26E32BB6" w14:textId="77777777" w:rsidR="005C4FEF" w:rsidRDefault="005C4FEF" w:rsidP="005C4FEF">
      <w:pPr>
        <w:ind w:left="1"/>
        <w:rPr>
          <w:rFonts w:ascii="Arial" w:eastAsia="Arial" w:hAnsi="Arial" w:cs="Arial"/>
          <w:b/>
          <w:bCs/>
          <w:sz w:val="24"/>
          <w:szCs w:val="24"/>
        </w:rPr>
      </w:pPr>
    </w:p>
    <w:p w14:paraId="7410B823" w14:textId="77777777" w:rsidR="00B234A2" w:rsidRPr="000C2169" w:rsidRDefault="001239EC" w:rsidP="005C4FEF">
      <w:pPr>
        <w:ind w:left="1"/>
        <w:rPr>
          <w:rFonts w:ascii="Arial" w:hAnsi="Arial" w:cs="Arial"/>
          <w:sz w:val="24"/>
          <w:szCs w:val="24"/>
        </w:rPr>
      </w:pPr>
      <w:r w:rsidRPr="000C2169">
        <w:rPr>
          <w:rFonts w:ascii="Arial" w:eastAsia="Arial" w:hAnsi="Arial" w:cs="Arial"/>
          <w:b/>
          <w:bCs/>
          <w:sz w:val="24"/>
          <w:szCs w:val="24"/>
        </w:rPr>
        <w:lastRenderedPageBreak/>
        <w:t>Monitoring, Review and Audi</w:t>
      </w:r>
      <w:r w:rsidR="00A9073E" w:rsidRPr="000C2169">
        <w:rPr>
          <w:rFonts w:ascii="Arial" w:eastAsia="Arial" w:hAnsi="Arial" w:cs="Arial"/>
          <w:b/>
          <w:bCs/>
          <w:sz w:val="24"/>
          <w:szCs w:val="24"/>
        </w:rPr>
        <w:t>t</w:t>
      </w:r>
    </w:p>
    <w:p w14:paraId="4074FA72" w14:textId="77777777" w:rsidR="005C4FEF" w:rsidRDefault="005C4FEF">
      <w:pPr>
        <w:spacing w:line="237" w:lineRule="auto"/>
        <w:ind w:left="1000"/>
        <w:jc w:val="both"/>
        <w:rPr>
          <w:rFonts w:ascii="Arial" w:eastAsia="Arial" w:hAnsi="Arial" w:cs="Arial"/>
          <w:sz w:val="24"/>
          <w:szCs w:val="24"/>
        </w:rPr>
      </w:pPr>
    </w:p>
    <w:p w14:paraId="62B8B843" w14:textId="77777777" w:rsidR="005C4FEF" w:rsidRDefault="005C4FEF">
      <w:pPr>
        <w:spacing w:line="237" w:lineRule="auto"/>
        <w:ind w:left="1000"/>
        <w:jc w:val="both"/>
        <w:rPr>
          <w:rFonts w:ascii="Arial" w:eastAsia="Arial" w:hAnsi="Arial" w:cs="Arial"/>
          <w:sz w:val="24"/>
          <w:szCs w:val="24"/>
        </w:rPr>
      </w:pPr>
    </w:p>
    <w:p w14:paraId="6381BBCD" w14:textId="77777777" w:rsidR="00B234A2" w:rsidRPr="000C2169" w:rsidRDefault="001239EC">
      <w:pPr>
        <w:spacing w:line="237" w:lineRule="auto"/>
        <w:ind w:left="1000"/>
        <w:jc w:val="both"/>
        <w:rPr>
          <w:rFonts w:ascii="Arial" w:hAnsi="Arial" w:cs="Arial"/>
          <w:sz w:val="24"/>
          <w:szCs w:val="24"/>
        </w:rPr>
      </w:pPr>
      <w:r w:rsidRPr="000C2169">
        <w:rPr>
          <w:rFonts w:ascii="Arial" w:eastAsia="Arial" w:hAnsi="Arial" w:cs="Arial"/>
          <w:sz w:val="24"/>
          <w:szCs w:val="24"/>
        </w:rPr>
        <w:t xml:space="preserve">The </w:t>
      </w:r>
      <w:r w:rsidR="00A20564" w:rsidRPr="000C2169">
        <w:rPr>
          <w:rFonts w:ascii="Arial" w:eastAsia="Arial" w:hAnsi="Arial" w:cs="Arial"/>
          <w:sz w:val="24"/>
          <w:szCs w:val="24"/>
        </w:rPr>
        <w:t>Management</w:t>
      </w:r>
      <w:r w:rsidRPr="000C2169">
        <w:rPr>
          <w:rFonts w:ascii="Arial" w:eastAsia="Arial" w:hAnsi="Arial" w:cs="Arial"/>
          <w:sz w:val="24"/>
          <w:szCs w:val="24"/>
        </w:rPr>
        <w:t xml:space="preserve"> with the support of the Headteacher will, at intervals that it determines appropriate, monitor and review the school’s health and safety management system to ensure its continuing suitability. Relevant staff </w:t>
      </w:r>
      <w:r w:rsidR="00A20564" w:rsidRPr="000C2169">
        <w:rPr>
          <w:rFonts w:ascii="Arial" w:eastAsia="Arial" w:hAnsi="Arial" w:cs="Arial"/>
          <w:sz w:val="24"/>
          <w:szCs w:val="24"/>
        </w:rPr>
        <w:t xml:space="preserve">or associates </w:t>
      </w:r>
      <w:r w:rsidRPr="000C2169">
        <w:rPr>
          <w:rFonts w:ascii="Arial" w:eastAsia="Arial" w:hAnsi="Arial" w:cs="Arial"/>
          <w:sz w:val="24"/>
          <w:szCs w:val="24"/>
        </w:rPr>
        <w:t>and other parties will be involved as appropriate. Reviews of specific risk areas may also be undertaken. Reviews shall be documented where appropriate. The review process aims to identify where changes to policy, objectives, and other elements of the health and safety management system are required.</w:t>
      </w:r>
    </w:p>
    <w:p w14:paraId="030EA309" w14:textId="77777777" w:rsidR="00B234A2" w:rsidRPr="000C2169" w:rsidRDefault="00B234A2">
      <w:pPr>
        <w:spacing w:line="124" w:lineRule="exact"/>
        <w:rPr>
          <w:rFonts w:ascii="Arial" w:hAnsi="Arial" w:cs="Arial"/>
          <w:sz w:val="24"/>
          <w:szCs w:val="24"/>
        </w:rPr>
      </w:pPr>
    </w:p>
    <w:p w14:paraId="63913189" w14:textId="77777777" w:rsidR="00B234A2" w:rsidRPr="000C2169" w:rsidRDefault="001239EC">
      <w:pPr>
        <w:ind w:left="1000"/>
        <w:rPr>
          <w:rFonts w:ascii="Arial" w:hAnsi="Arial" w:cs="Arial"/>
          <w:sz w:val="24"/>
          <w:szCs w:val="24"/>
        </w:rPr>
      </w:pPr>
      <w:r w:rsidRPr="000C2169">
        <w:rPr>
          <w:rFonts w:ascii="Arial" w:eastAsia="Arial" w:hAnsi="Arial" w:cs="Arial"/>
          <w:sz w:val="24"/>
          <w:szCs w:val="24"/>
        </w:rPr>
        <w:t>Typical information used in such a review may include the following items:</w:t>
      </w:r>
    </w:p>
    <w:p w14:paraId="5426477C" w14:textId="77777777" w:rsidR="00B234A2" w:rsidRPr="000C2169" w:rsidRDefault="00B234A2">
      <w:pPr>
        <w:spacing w:line="120" w:lineRule="exact"/>
        <w:rPr>
          <w:rFonts w:ascii="Arial" w:hAnsi="Arial" w:cs="Arial"/>
          <w:sz w:val="24"/>
          <w:szCs w:val="24"/>
        </w:rPr>
      </w:pPr>
    </w:p>
    <w:p w14:paraId="5B915469" w14:textId="77777777" w:rsidR="00B234A2" w:rsidRPr="000C2169" w:rsidRDefault="001239EC">
      <w:pPr>
        <w:numPr>
          <w:ilvl w:val="0"/>
          <w:numId w:val="19"/>
        </w:numPr>
        <w:tabs>
          <w:tab w:val="left" w:pos="1340"/>
        </w:tabs>
        <w:ind w:left="1340" w:hanging="341"/>
        <w:rPr>
          <w:rFonts w:ascii="Arial" w:eastAsia="Symbol" w:hAnsi="Arial" w:cs="Arial"/>
          <w:sz w:val="24"/>
          <w:szCs w:val="24"/>
        </w:rPr>
      </w:pPr>
      <w:r w:rsidRPr="000C2169">
        <w:rPr>
          <w:rFonts w:ascii="Arial" w:eastAsia="Arial" w:hAnsi="Arial" w:cs="Arial"/>
          <w:sz w:val="24"/>
          <w:szCs w:val="24"/>
        </w:rPr>
        <w:t>accident statistics/trends;</w:t>
      </w:r>
    </w:p>
    <w:p w14:paraId="71601D5A" w14:textId="77777777" w:rsidR="00B234A2" w:rsidRPr="000C2169" w:rsidRDefault="00B234A2">
      <w:pPr>
        <w:spacing w:line="22" w:lineRule="exact"/>
        <w:rPr>
          <w:rFonts w:ascii="Arial" w:eastAsia="Symbol" w:hAnsi="Arial" w:cs="Arial"/>
          <w:sz w:val="24"/>
          <w:szCs w:val="24"/>
        </w:rPr>
      </w:pPr>
    </w:p>
    <w:p w14:paraId="0F530467" w14:textId="77777777" w:rsidR="00B234A2" w:rsidRPr="000C2169" w:rsidRDefault="001239EC">
      <w:pPr>
        <w:numPr>
          <w:ilvl w:val="0"/>
          <w:numId w:val="19"/>
        </w:numPr>
        <w:tabs>
          <w:tab w:val="left" w:pos="1340"/>
        </w:tabs>
        <w:spacing w:line="227" w:lineRule="auto"/>
        <w:ind w:left="1340" w:hanging="341"/>
        <w:rPr>
          <w:rFonts w:ascii="Arial" w:eastAsia="Symbol" w:hAnsi="Arial" w:cs="Arial"/>
          <w:sz w:val="24"/>
          <w:szCs w:val="24"/>
        </w:rPr>
      </w:pPr>
      <w:r w:rsidRPr="000C2169">
        <w:rPr>
          <w:rFonts w:ascii="Arial" w:eastAsia="Arial" w:hAnsi="Arial" w:cs="Arial"/>
          <w:sz w:val="24"/>
          <w:szCs w:val="24"/>
        </w:rPr>
        <w:t>results of internal and external health and safety management audits, updated legislative requirements and corrective actions implemented since the previous review;</w:t>
      </w:r>
    </w:p>
    <w:p w14:paraId="7EDC9CE2" w14:textId="77777777" w:rsidR="00B234A2" w:rsidRPr="000C2169" w:rsidRDefault="001239EC">
      <w:pPr>
        <w:numPr>
          <w:ilvl w:val="0"/>
          <w:numId w:val="19"/>
        </w:numPr>
        <w:tabs>
          <w:tab w:val="left" w:pos="1340"/>
        </w:tabs>
        <w:spacing w:line="237" w:lineRule="auto"/>
        <w:ind w:left="1340" w:hanging="341"/>
        <w:rPr>
          <w:rFonts w:ascii="Arial" w:eastAsia="Symbol" w:hAnsi="Arial" w:cs="Arial"/>
          <w:sz w:val="24"/>
          <w:szCs w:val="24"/>
        </w:rPr>
      </w:pPr>
      <w:r w:rsidRPr="000C2169">
        <w:rPr>
          <w:rFonts w:ascii="Arial" w:eastAsia="Arial" w:hAnsi="Arial" w:cs="Arial"/>
          <w:sz w:val="24"/>
          <w:szCs w:val="24"/>
        </w:rPr>
        <w:t>the findings from premises inspections or other monitoring exercises;</w:t>
      </w:r>
    </w:p>
    <w:p w14:paraId="707B9684" w14:textId="77777777" w:rsidR="00B234A2" w:rsidRPr="000C2169" w:rsidRDefault="00B234A2">
      <w:pPr>
        <w:spacing w:line="2" w:lineRule="exact"/>
        <w:rPr>
          <w:rFonts w:ascii="Arial" w:eastAsia="Symbol" w:hAnsi="Arial" w:cs="Arial"/>
          <w:sz w:val="24"/>
          <w:szCs w:val="24"/>
        </w:rPr>
      </w:pPr>
    </w:p>
    <w:p w14:paraId="504A2F14" w14:textId="77777777" w:rsidR="00B234A2" w:rsidRPr="000C2169" w:rsidRDefault="001239EC">
      <w:pPr>
        <w:numPr>
          <w:ilvl w:val="0"/>
          <w:numId w:val="19"/>
        </w:numPr>
        <w:tabs>
          <w:tab w:val="left" w:pos="1340"/>
        </w:tabs>
        <w:spacing w:line="237" w:lineRule="auto"/>
        <w:ind w:left="1340" w:hanging="341"/>
        <w:rPr>
          <w:rFonts w:ascii="Arial" w:eastAsia="Symbol" w:hAnsi="Arial" w:cs="Arial"/>
          <w:sz w:val="24"/>
          <w:szCs w:val="24"/>
        </w:rPr>
      </w:pPr>
      <w:r w:rsidRPr="000C2169">
        <w:rPr>
          <w:rFonts w:ascii="Arial" w:eastAsia="Arial" w:hAnsi="Arial" w:cs="Arial"/>
          <w:sz w:val="24"/>
          <w:szCs w:val="24"/>
        </w:rPr>
        <w:t>reports of emergencies (actual or exercises);</w:t>
      </w:r>
    </w:p>
    <w:p w14:paraId="48FCE61C" w14:textId="77777777" w:rsidR="00B234A2" w:rsidRPr="000C2169" w:rsidRDefault="00B234A2" w:rsidP="00A20564">
      <w:pPr>
        <w:rPr>
          <w:rFonts w:ascii="Arial" w:hAnsi="Arial" w:cs="Arial"/>
          <w:sz w:val="24"/>
          <w:szCs w:val="24"/>
        </w:rPr>
        <w:sectPr w:rsidR="00B234A2" w:rsidRPr="000C2169">
          <w:pgSz w:w="11900" w:h="16838"/>
          <w:pgMar w:top="505" w:right="686" w:bottom="71" w:left="360" w:header="0" w:footer="0" w:gutter="0"/>
          <w:cols w:space="720" w:equalWidth="0">
            <w:col w:w="10860"/>
          </w:cols>
        </w:sectPr>
      </w:pPr>
      <w:bookmarkStart w:id="9" w:name="page14"/>
      <w:bookmarkEnd w:id="9"/>
    </w:p>
    <w:p w14:paraId="2914A3D4" w14:textId="77777777" w:rsidR="00B234A2" w:rsidRPr="000C2169" w:rsidRDefault="00B234A2">
      <w:pPr>
        <w:spacing w:line="200" w:lineRule="exact"/>
        <w:rPr>
          <w:rFonts w:ascii="Arial" w:hAnsi="Arial" w:cs="Arial"/>
          <w:sz w:val="24"/>
          <w:szCs w:val="24"/>
        </w:rPr>
      </w:pPr>
    </w:p>
    <w:p w14:paraId="17DDC5D3" w14:textId="77777777" w:rsidR="00B234A2" w:rsidRPr="000C2169" w:rsidRDefault="00B234A2">
      <w:pPr>
        <w:spacing w:line="200" w:lineRule="exact"/>
        <w:rPr>
          <w:rFonts w:ascii="Arial" w:hAnsi="Arial" w:cs="Arial"/>
          <w:sz w:val="24"/>
          <w:szCs w:val="24"/>
        </w:rPr>
      </w:pPr>
    </w:p>
    <w:p w14:paraId="31FADFE8" w14:textId="77777777" w:rsidR="00B234A2" w:rsidRPr="000C2169" w:rsidRDefault="00B234A2">
      <w:pPr>
        <w:spacing w:line="200" w:lineRule="exact"/>
        <w:rPr>
          <w:rFonts w:ascii="Arial" w:hAnsi="Arial" w:cs="Arial"/>
          <w:sz w:val="24"/>
          <w:szCs w:val="24"/>
        </w:rPr>
      </w:pPr>
    </w:p>
    <w:p w14:paraId="006CA03A" w14:textId="77777777" w:rsidR="00B234A2" w:rsidRPr="000C2169" w:rsidRDefault="00B234A2">
      <w:pPr>
        <w:spacing w:line="200" w:lineRule="exact"/>
        <w:rPr>
          <w:rFonts w:ascii="Arial" w:hAnsi="Arial" w:cs="Arial"/>
          <w:sz w:val="24"/>
          <w:szCs w:val="24"/>
        </w:rPr>
      </w:pPr>
    </w:p>
    <w:p w14:paraId="624B757C" w14:textId="77777777" w:rsidR="00B234A2" w:rsidRPr="000C2169" w:rsidRDefault="00B234A2">
      <w:pPr>
        <w:spacing w:line="200" w:lineRule="exact"/>
        <w:rPr>
          <w:rFonts w:ascii="Arial" w:hAnsi="Arial" w:cs="Arial"/>
          <w:sz w:val="24"/>
          <w:szCs w:val="24"/>
        </w:rPr>
      </w:pPr>
    </w:p>
    <w:p w14:paraId="03E6FA88" w14:textId="77777777" w:rsidR="00B234A2" w:rsidRPr="000C2169" w:rsidRDefault="00B234A2">
      <w:pPr>
        <w:spacing w:line="200" w:lineRule="exact"/>
        <w:rPr>
          <w:rFonts w:ascii="Arial" w:hAnsi="Arial" w:cs="Arial"/>
          <w:sz w:val="24"/>
          <w:szCs w:val="24"/>
        </w:rPr>
      </w:pPr>
    </w:p>
    <w:p w14:paraId="4F25E23C" w14:textId="77777777" w:rsidR="00B234A2" w:rsidRPr="000C2169" w:rsidRDefault="00B234A2">
      <w:pPr>
        <w:spacing w:line="200" w:lineRule="exact"/>
        <w:rPr>
          <w:rFonts w:ascii="Arial" w:hAnsi="Arial" w:cs="Arial"/>
          <w:sz w:val="24"/>
          <w:szCs w:val="24"/>
        </w:rPr>
      </w:pPr>
    </w:p>
    <w:p w14:paraId="7B6505CA" w14:textId="77777777" w:rsidR="00B234A2" w:rsidRPr="000C2169" w:rsidRDefault="00B234A2">
      <w:pPr>
        <w:spacing w:line="200" w:lineRule="exact"/>
        <w:rPr>
          <w:rFonts w:ascii="Arial" w:hAnsi="Arial" w:cs="Arial"/>
          <w:sz w:val="24"/>
          <w:szCs w:val="24"/>
        </w:rPr>
      </w:pPr>
    </w:p>
    <w:p w14:paraId="6D9C0918" w14:textId="77777777" w:rsidR="00B234A2" w:rsidRPr="000C2169" w:rsidRDefault="00B234A2">
      <w:pPr>
        <w:spacing w:line="200" w:lineRule="exact"/>
        <w:rPr>
          <w:rFonts w:ascii="Arial" w:hAnsi="Arial" w:cs="Arial"/>
          <w:sz w:val="24"/>
          <w:szCs w:val="24"/>
        </w:rPr>
      </w:pPr>
    </w:p>
    <w:p w14:paraId="1615E185" w14:textId="77777777" w:rsidR="00B234A2" w:rsidRPr="000C2169" w:rsidRDefault="00B234A2">
      <w:pPr>
        <w:spacing w:line="200" w:lineRule="exact"/>
        <w:rPr>
          <w:rFonts w:ascii="Arial" w:hAnsi="Arial" w:cs="Arial"/>
          <w:sz w:val="24"/>
          <w:szCs w:val="24"/>
        </w:rPr>
      </w:pPr>
    </w:p>
    <w:p w14:paraId="60797246" w14:textId="77777777" w:rsidR="00B234A2" w:rsidRPr="000C2169" w:rsidRDefault="00B234A2">
      <w:pPr>
        <w:spacing w:line="200" w:lineRule="exact"/>
        <w:rPr>
          <w:rFonts w:ascii="Arial" w:hAnsi="Arial" w:cs="Arial"/>
          <w:sz w:val="24"/>
          <w:szCs w:val="24"/>
        </w:rPr>
      </w:pPr>
    </w:p>
    <w:p w14:paraId="2E21C1CB" w14:textId="77777777" w:rsidR="00B234A2" w:rsidRPr="000C2169" w:rsidRDefault="00B234A2">
      <w:pPr>
        <w:spacing w:line="200" w:lineRule="exact"/>
        <w:rPr>
          <w:rFonts w:ascii="Arial" w:hAnsi="Arial" w:cs="Arial"/>
          <w:sz w:val="24"/>
          <w:szCs w:val="24"/>
        </w:rPr>
      </w:pPr>
    </w:p>
    <w:p w14:paraId="601464D5" w14:textId="77777777" w:rsidR="00B234A2" w:rsidRPr="000C2169" w:rsidRDefault="00B234A2">
      <w:pPr>
        <w:spacing w:line="200" w:lineRule="exact"/>
        <w:rPr>
          <w:rFonts w:ascii="Arial" w:hAnsi="Arial" w:cs="Arial"/>
          <w:sz w:val="24"/>
          <w:szCs w:val="24"/>
        </w:rPr>
      </w:pPr>
    </w:p>
    <w:p w14:paraId="096D224A" w14:textId="77777777" w:rsidR="00B234A2" w:rsidRPr="000C2169" w:rsidRDefault="00B234A2">
      <w:pPr>
        <w:spacing w:line="200" w:lineRule="exact"/>
        <w:rPr>
          <w:rFonts w:ascii="Arial" w:hAnsi="Arial" w:cs="Arial"/>
          <w:sz w:val="24"/>
          <w:szCs w:val="24"/>
        </w:rPr>
      </w:pPr>
    </w:p>
    <w:p w14:paraId="3AC91B5E" w14:textId="77777777" w:rsidR="00B234A2" w:rsidRPr="000C2169" w:rsidRDefault="00B234A2">
      <w:pPr>
        <w:spacing w:line="200" w:lineRule="exact"/>
        <w:rPr>
          <w:rFonts w:ascii="Arial" w:hAnsi="Arial" w:cs="Arial"/>
          <w:sz w:val="24"/>
          <w:szCs w:val="24"/>
        </w:rPr>
      </w:pPr>
    </w:p>
    <w:p w14:paraId="502BBE9D" w14:textId="77777777" w:rsidR="00B234A2" w:rsidRPr="000C2169" w:rsidRDefault="00B234A2">
      <w:pPr>
        <w:spacing w:line="200" w:lineRule="exact"/>
        <w:rPr>
          <w:rFonts w:ascii="Arial" w:hAnsi="Arial" w:cs="Arial"/>
          <w:sz w:val="24"/>
          <w:szCs w:val="24"/>
        </w:rPr>
      </w:pPr>
    </w:p>
    <w:p w14:paraId="393C623B" w14:textId="77777777" w:rsidR="00B234A2" w:rsidRPr="000C2169" w:rsidRDefault="00B234A2">
      <w:pPr>
        <w:spacing w:line="200" w:lineRule="exact"/>
        <w:rPr>
          <w:rFonts w:ascii="Arial" w:hAnsi="Arial" w:cs="Arial"/>
          <w:sz w:val="24"/>
          <w:szCs w:val="24"/>
        </w:rPr>
      </w:pPr>
    </w:p>
    <w:p w14:paraId="5C913910" w14:textId="77777777" w:rsidR="00B234A2" w:rsidRPr="000C2169" w:rsidRDefault="00B234A2">
      <w:pPr>
        <w:spacing w:line="200" w:lineRule="exact"/>
        <w:rPr>
          <w:rFonts w:ascii="Arial" w:hAnsi="Arial" w:cs="Arial"/>
          <w:sz w:val="24"/>
          <w:szCs w:val="24"/>
        </w:rPr>
      </w:pPr>
    </w:p>
    <w:p w14:paraId="4A470D87" w14:textId="77777777" w:rsidR="00B234A2" w:rsidRPr="000C2169" w:rsidRDefault="00B234A2">
      <w:pPr>
        <w:spacing w:line="200" w:lineRule="exact"/>
        <w:rPr>
          <w:rFonts w:ascii="Arial" w:hAnsi="Arial" w:cs="Arial"/>
          <w:sz w:val="24"/>
          <w:szCs w:val="24"/>
        </w:rPr>
      </w:pPr>
    </w:p>
    <w:p w14:paraId="22DED168" w14:textId="77777777" w:rsidR="00B234A2" w:rsidRPr="000C2169" w:rsidRDefault="00B234A2">
      <w:pPr>
        <w:spacing w:line="200" w:lineRule="exact"/>
        <w:rPr>
          <w:rFonts w:ascii="Arial" w:hAnsi="Arial" w:cs="Arial"/>
          <w:sz w:val="24"/>
          <w:szCs w:val="24"/>
        </w:rPr>
      </w:pPr>
    </w:p>
    <w:p w14:paraId="591442B2" w14:textId="77777777" w:rsidR="00B234A2" w:rsidRPr="000C2169" w:rsidRDefault="00B234A2">
      <w:pPr>
        <w:spacing w:line="200" w:lineRule="exact"/>
        <w:rPr>
          <w:rFonts w:ascii="Arial" w:hAnsi="Arial" w:cs="Arial"/>
          <w:sz w:val="24"/>
          <w:szCs w:val="24"/>
        </w:rPr>
      </w:pPr>
    </w:p>
    <w:p w14:paraId="794F7E2D" w14:textId="77777777" w:rsidR="00B234A2" w:rsidRPr="000C2169" w:rsidRDefault="00B234A2">
      <w:pPr>
        <w:spacing w:line="200" w:lineRule="exact"/>
        <w:rPr>
          <w:rFonts w:ascii="Arial" w:hAnsi="Arial" w:cs="Arial"/>
          <w:sz w:val="24"/>
          <w:szCs w:val="24"/>
        </w:rPr>
      </w:pPr>
    </w:p>
    <w:p w14:paraId="79A88A8B" w14:textId="77777777" w:rsidR="00B234A2" w:rsidRPr="000C2169" w:rsidRDefault="00B234A2">
      <w:pPr>
        <w:spacing w:line="200" w:lineRule="exact"/>
        <w:rPr>
          <w:rFonts w:ascii="Arial" w:hAnsi="Arial" w:cs="Arial"/>
          <w:sz w:val="24"/>
          <w:szCs w:val="24"/>
        </w:rPr>
      </w:pPr>
    </w:p>
    <w:p w14:paraId="51D7DC9F" w14:textId="77777777" w:rsidR="00B234A2" w:rsidRPr="000C2169" w:rsidRDefault="00B234A2">
      <w:pPr>
        <w:spacing w:line="200" w:lineRule="exact"/>
        <w:rPr>
          <w:rFonts w:ascii="Arial" w:hAnsi="Arial" w:cs="Arial"/>
          <w:sz w:val="24"/>
          <w:szCs w:val="24"/>
        </w:rPr>
      </w:pPr>
    </w:p>
    <w:p w14:paraId="6137AFC7" w14:textId="77777777" w:rsidR="00B234A2" w:rsidRPr="000C2169" w:rsidRDefault="00B234A2">
      <w:pPr>
        <w:spacing w:line="200" w:lineRule="exact"/>
        <w:rPr>
          <w:rFonts w:ascii="Arial" w:hAnsi="Arial" w:cs="Arial"/>
          <w:sz w:val="24"/>
          <w:szCs w:val="24"/>
        </w:rPr>
      </w:pPr>
    </w:p>
    <w:p w14:paraId="305F5457" w14:textId="77777777" w:rsidR="00B234A2" w:rsidRPr="000C2169" w:rsidRDefault="00B234A2">
      <w:pPr>
        <w:spacing w:line="200" w:lineRule="exact"/>
        <w:rPr>
          <w:rFonts w:ascii="Arial" w:hAnsi="Arial" w:cs="Arial"/>
          <w:sz w:val="24"/>
          <w:szCs w:val="24"/>
        </w:rPr>
      </w:pPr>
    </w:p>
    <w:p w14:paraId="5433486C" w14:textId="77777777" w:rsidR="00B234A2" w:rsidRPr="000C2169" w:rsidRDefault="00B234A2">
      <w:pPr>
        <w:spacing w:line="200" w:lineRule="exact"/>
        <w:rPr>
          <w:rFonts w:ascii="Arial" w:hAnsi="Arial" w:cs="Arial"/>
          <w:sz w:val="24"/>
          <w:szCs w:val="24"/>
        </w:rPr>
      </w:pPr>
    </w:p>
    <w:p w14:paraId="4E6E47A0" w14:textId="77777777" w:rsidR="00B234A2" w:rsidRPr="000C2169" w:rsidRDefault="00B234A2">
      <w:pPr>
        <w:spacing w:line="200" w:lineRule="exact"/>
        <w:rPr>
          <w:rFonts w:ascii="Arial" w:hAnsi="Arial" w:cs="Arial"/>
          <w:sz w:val="24"/>
          <w:szCs w:val="24"/>
        </w:rPr>
      </w:pPr>
    </w:p>
    <w:p w14:paraId="77BEB0A5" w14:textId="77777777" w:rsidR="00B234A2" w:rsidRPr="000C2169" w:rsidRDefault="00B234A2">
      <w:pPr>
        <w:spacing w:line="200" w:lineRule="exact"/>
        <w:rPr>
          <w:rFonts w:ascii="Arial" w:hAnsi="Arial" w:cs="Arial"/>
          <w:sz w:val="24"/>
          <w:szCs w:val="24"/>
        </w:rPr>
      </w:pPr>
    </w:p>
    <w:p w14:paraId="698B9CE1" w14:textId="77777777" w:rsidR="00B234A2" w:rsidRPr="000C2169" w:rsidRDefault="00B234A2">
      <w:pPr>
        <w:spacing w:line="200" w:lineRule="exact"/>
        <w:rPr>
          <w:rFonts w:ascii="Arial" w:hAnsi="Arial" w:cs="Arial"/>
          <w:sz w:val="24"/>
          <w:szCs w:val="24"/>
        </w:rPr>
      </w:pPr>
    </w:p>
    <w:p w14:paraId="2C0E5628" w14:textId="77777777" w:rsidR="00B234A2" w:rsidRPr="000C2169" w:rsidRDefault="00B234A2">
      <w:pPr>
        <w:spacing w:line="200" w:lineRule="exact"/>
        <w:rPr>
          <w:rFonts w:ascii="Arial" w:hAnsi="Arial" w:cs="Arial"/>
          <w:sz w:val="24"/>
          <w:szCs w:val="24"/>
        </w:rPr>
      </w:pPr>
    </w:p>
    <w:p w14:paraId="3D0BFE05" w14:textId="77777777" w:rsidR="00B234A2" w:rsidRPr="000C2169" w:rsidRDefault="00B234A2">
      <w:pPr>
        <w:spacing w:line="200" w:lineRule="exact"/>
        <w:rPr>
          <w:rFonts w:ascii="Arial" w:hAnsi="Arial" w:cs="Arial"/>
          <w:sz w:val="24"/>
          <w:szCs w:val="24"/>
        </w:rPr>
      </w:pPr>
    </w:p>
    <w:p w14:paraId="101CD638" w14:textId="77777777" w:rsidR="00B234A2" w:rsidRPr="000C2169" w:rsidRDefault="00B234A2">
      <w:pPr>
        <w:spacing w:line="200" w:lineRule="exact"/>
        <w:rPr>
          <w:rFonts w:ascii="Arial" w:hAnsi="Arial" w:cs="Arial"/>
          <w:sz w:val="24"/>
          <w:szCs w:val="24"/>
        </w:rPr>
      </w:pPr>
    </w:p>
    <w:p w14:paraId="3D52D200" w14:textId="77777777" w:rsidR="00B234A2" w:rsidRPr="000C2169" w:rsidRDefault="00B234A2">
      <w:pPr>
        <w:spacing w:line="200" w:lineRule="exact"/>
        <w:rPr>
          <w:rFonts w:ascii="Arial" w:hAnsi="Arial" w:cs="Arial"/>
          <w:sz w:val="24"/>
          <w:szCs w:val="24"/>
        </w:rPr>
      </w:pPr>
    </w:p>
    <w:p w14:paraId="2D4F118F" w14:textId="77777777" w:rsidR="00B234A2" w:rsidRPr="000C2169" w:rsidRDefault="00B234A2">
      <w:pPr>
        <w:spacing w:line="200" w:lineRule="exact"/>
        <w:rPr>
          <w:rFonts w:ascii="Arial" w:hAnsi="Arial" w:cs="Arial"/>
          <w:sz w:val="24"/>
          <w:szCs w:val="24"/>
        </w:rPr>
      </w:pPr>
    </w:p>
    <w:p w14:paraId="4D616055" w14:textId="77777777" w:rsidR="00B234A2" w:rsidRPr="000C2169" w:rsidRDefault="00B234A2">
      <w:pPr>
        <w:spacing w:line="274" w:lineRule="exact"/>
        <w:rPr>
          <w:rFonts w:ascii="Arial" w:hAnsi="Arial" w:cs="Arial"/>
          <w:sz w:val="24"/>
          <w:szCs w:val="24"/>
        </w:rPr>
      </w:pPr>
    </w:p>
    <w:p w14:paraId="2BB97E5D" w14:textId="77777777" w:rsidR="00B234A2" w:rsidRPr="000C2169" w:rsidRDefault="001239EC">
      <w:pPr>
        <w:spacing w:line="232" w:lineRule="auto"/>
        <w:jc w:val="right"/>
        <w:rPr>
          <w:rFonts w:ascii="Arial" w:hAnsi="Arial" w:cs="Arial"/>
          <w:sz w:val="24"/>
          <w:szCs w:val="24"/>
        </w:rPr>
      </w:pPr>
      <w:r w:rsidRPr="000C2169">
        <w:rPr>
          <w:rFonts w:ascii="Arial" w:eastAsia="Calibri" w:hAnsi="Arial" w:cs="Arial"/>
          <w:b/>
          <w:bCs/>
          <w:sz w:val="24"/>
          <w:szCs w:val="24"/>
        </w:rPr>
        <w:t>3.3</w:t>
      </w:r>
    </w:p>
    <w:p w14:paraId="06317554" w14:textId="77777777" w:rsidR="00B234A2" w:rsidRPr="000C2169" w:rsidRDefault="00B234A2">
      <w:pPr>
        <w:spacing w:line="20" w:lineRule="exact"/>
        <w:rPr>
          <w:rFonts w:ascii="Arial" w:hAnsi="Arial" w:cs="Arial"/>
          <w:sz w:val="24"/>
          <w:szCs w:val="24"/>
        </w:rPr>
      </w:pPr>
    </w:p>
    <w:p w14:paraId="326ECC31" w14:textId="77777777" w:rsidR="00B234A2" w:rsidRPr="000C2169" w:rsidRDefault="001239EC">
      <w:pPr>
        <w:spacing w:line="20" w:lineRule="exact"/>
        <w:rPr>
          <w:rFonts w:ascii="Arial" w:hAnsi="Arial" w:cs="Arial"/>
          <w:sz w:val="24"/>
          <w:szCs w:val="24"/>
        </w:rPr>
      </w:pPr>
      <w:r w:rsidRPr="000C2169">
        <w:rPr>
          <w:rFonts w:ascii="Arial" w:hAnsi="Arial" w:cs="Arial"/>
          <w:sz w:val="24"/>
          <w:szCs w:val="24"/>
        </w:rPr>
        <w:br w:type="column"/>
      </w:r>
    </w:p>
    <w:p w14:paraId="5F9C41E0" w14:textId="77777777" w:rsidR="00B234A2" w:rsidRPr="000C2169" w:rsidRDefault="00B234A2">
      <w:pPr>
        <w:spacing w:line="220" w:lineRule="exact"/>
        <w:rPr>
          <w:rFonts w:ascii="Arial" w:hAnsi="Arial" w:cs="Arial"/>
          <w:sz w:val="24"/>
          <w:szCs w:val="24"/>
        </w:rPr>
      </w:pPr>
    </w:p>
    <w:p w14:paraId="0898128F" w14:textId="77777777" w:rsidR="00B234A2" w:rsidRPr="000C2169" w:rsidRDefault="001239EC">
      <w:pPr>
        <w:numPr>
          <w:ilvl w:val="0"/>
          <w:numId w:val="20"/>
        </w:numPr>
        <w:tabs>
          <w:tab w:val="left" w:pos="341"/>
        </w:tabs>
        <w:ind w:left="341" w:hanging="341"/>
        <w:rPr>
          <w:rFonts w:ascii="Arial" w:eastAsia="Symbol" w:hAnsi="Arial" w:cs="Arial"/>
          <w:sz w:val="24"/>
          <w:szCs w:val="24"/>
        </w:rPr>
      </w:pPr>
      <w:r w:rsidRPr="000C2169">
        <w:rPr>
          <w:rFonts w:ascii="Arial" w:eastAsia="Arial" w:hAnsi="Arial" w:cs="Arial"/>
          <w:sz w:val="24"/>
          <w:szCs w:val="24"/>
        </w:rPr>
        <w:t>reports from individuals on the effectiveness of the system locally;</w:t>
      </w:r>
    </w:p>
    <w:p w14:paraId="4D0CA5CE" w14:textId="77777777" w:rsidR="00B234A2" w:rsidRPr="000C2169" w:rsidRDefault="00B234A2">
      <w:pPr>
        <w:spacing w:line="1" w:lineRule="exact"/>
        <w:rPr>
          <w:rFonts w:ascii="Arial" w:eastAsia="Symbol" w:hAnsi="Arial" w:cs="Arial"/>
          <w:sz w:val="24"/>
          <w:szCs w:val="24"/>
        </w:rPr>
      </w:pPr>
    </w:p>
    <w:p w14:paraId="7941AFF7" w14:textId="77777777" w:rsidR="00B234A2" w:rsidRPr="000C2169" w:rsidRDefault="001239EC">
      <w:pPr>
        <w:numPr>
          <w:ilvl w:val="0"/>
          <w:numId w:val="20"/>
        </w:numPr>
        <w:tabs>
          <w:tab w:val="left" w:pos="341"/>
        </w:tabs>
        <w:spacing w:line="235" w:lineRule="auto"/>
        <w:ind w:left="341" w:hanging="341"/>
        <w:rPr>
          <w:rFonts w:ascii="Arial" w:eastAsia="Symbol" w:hAnsi="Arial" w:cs="Arial"/>
          <w:sz w:val="24"/>
          <w:szCs w:val="24"/>
        </w:rPr>
      </w:pPr>
      <w:r w:rsidRPr="000C2169">
        <w:rPr>
          <w:rFonts w:ascii="Arial" w:eastAsia="Arial" w:hAnsi="Arial" w:cs="Arial"/>
          <w:sz w:val="24"/>
          <w:szCs w:val="24"/>
        </w:rPr>
        <w:t>reports of hazard identification, risk assessment and risk control processes.</w:t>
      </w:r>
    </w:p>
    <w:p w14:paraId="680898A7" w14:textId="77777777" w:rsidR="00B234A2" w:rsidRPr="000C2169" w:rsidRDefault="00B234A2">
      <w:pPr>
        <w:spacing w:line="119" w:lineRule="exact"/>
        <w:rPr>
          <w:rFonts w:ascii="Arial" w:hAnsi="Arial" w:cs="Arial"/>
          <w:sz w:val="24"/>
          <w:szCs w:val="24"/>
        </w:rPr>
      </w:pPr>
    </w:p>
    <w:p w14:paraId="2CD53DAC" w14:textId="77777777" w:rsidR="00B234A2" w:rsidRPr="000C2169" w:rsidRDefault="001239EC">
      <w:pPr>
        <w:ind w:left="1"/>
        <w:rPr>
          <w:rFonts w:ascii="Arial" w:hAnsi="Arial" w:cs="Arial"/>
          <w:sz w:val="24"/>
          <w:szCs w:val="24"/>
        </w:rPr>
      </w:pPr>
      <w:r w:rsidRPr="000C2169">
        <w:rPr>
          <w:rFonts w:ascii="Arial" w:eastAsia="Arial" w:hAnsi="Arial" w:cs="Arial"/>
          <w:sz w:val="24"/>
          <w:szCs w:val="24"/>
        </w:rPr>
        <w:t>Typical actions following such a review may include the following items:</w:t>
      </w:r>
    </w:p>
    <w:p w14:paraId="0BABC4C2" w14:textId="77777777" w:rsidR="00B234A2" w:rsidRPr="000C2169" w:rsidRDefault="00B234A2">
      <w:pPr>
        <w:spacing w:line="120" w:lineRule="exact"/>
        <w:rPr>
          <w:rFonts w:ascii="Arial" w:hAnsi="Arial" w:cs="Arial"/>
          <w:sz w:val="24"/>
          <w:szCs w:val="24"/>
        </w:rPr>
      </w:pPr>
    </w:p>
    <w:p w14:paraId="57A7EEB6" w14:textId="77777777" w:rsidR="00B234A2" w:rsidRPr="000C2169" w:rsidRDefault="001239EC">
      <w:pPr>
        <w:numPr>
          <w:ilvl w:val="0"/>
          <w:numId w:val="21"/>
        </w:numPr>
        <w:tabs>
          <w:tab w:val="left" w:pos="341"/>
        </w:tabs>
        <w:ind w:left="341" w:hanging="341"/>
        <w:rPr>
          <w:rFonts w:ascii="Arial" w:eastAsia="Symbol" w:hAnsi="Arial" w:cs="Arial"/>
          <w:sz w:val="24"/>
          <w:szCs w:val="24"/>
        </w:rPr>
      </w:pPr>
      <w:r w:rsidRPr="000C2169">
        <w:rPr>
          <w:rFonts w:ascii="Arial" w:eastAsia="Arial" w:hAnsi="Arial" w:cs="Arial"/>
          <w:sz w:val="24"/>
          <w:szCs w:val="24"/>
        </w:rPr>
        <w:t>minuted discussions and detail of the review;</w:t>
      </w:r>
    </w:p>
    <w:p w14:paraId="607DAAB6" w14:textId="77777777" w:rsidR="00B234A2" w:rsidRPr="000C2169" w:rsidRDefault="00B234A2">
      <w:pPr>
        <w:spacing w:line="1" w:lineRule="exact"/>
        <w:rPr>
          <w:rFonts w:ascii="Arial" w:eastAsia="Symbol" w:hAnsi="Arial" w:cs="Arial"/>
          <w:sz w:val="24"/>
          <w:szCs w:val="24"/>
        </w:rPr>
      </w:pPr>
    </w:p>
    <w:p w14:paraId="500AE5DA" w14:textId="77777777" w:rsidR="00B234A2" w:rsidRPr="000C2169" w:rsidRDefault="001239EC">
      <w:pPr>
        <w:numPr>
          <w:ilvl w:val="0"/>
          <w:numId w:val="21"/>
        </w:numPr>
        <w:tabs>
          <w:tab w:val="left" w:pos="341"/>
        </w:tabs>
        <w:spacing w:line="237" w:lineRule="auto"/>
        <w:ind w:left="341" w:hanging="341"/>
        <w:rPr>
          <w:rFonts w:ascii="Arial" w:eastAsia="Symbol" w:hAnsi="Arial" w:cs="Arial"/>
          <w:sz w:val="24"/>
          <w:szCs w:val="24"/>
        </w:rPr>
      </w:pPr>
      <w:r w:rsidRPr="000C2169">
        <w:rPr>
          <w:rFonts w:ascii="Arial" w:eastAsia="Arial" w:hAnsi="Arial" w:cs="Arial"/>
          <w:sz w:val="24"/>
          <w:szCs w:val="24"/>
        </w:rPr>
        <w:t>revisions to the Health and Safety Policy and objectives;</w:t>
      </w:r>
    </w:p>
    <w:p w14:paraId="4D20BEF3" w14:textId="77777777" w:rsidR="00B234A2" w:rsidRPr="000C2169" w:rsidRDefault="00B234A2">
      <w:pPr>
        <w:spacing w:line="23" w:lineRule="exact"/>
        <w:rPr>
          <w:rFonts w:ascii="Arial" w:eastAsia="Symbol" w:hAnsi="Arial" w:cs="Arial"/>
          <w:sz w:val="24"/>
          <w:szCs w:val="24"/>
        </w:rPr>
      </w:pPr>
    </w:p>
    <w:p w14:paraId="7C4A598C" w14:textId="77777777" w:rsidR="00B234A2" w:rsidRPr="000C2169" w:rsidRDefault="001239EC">
      <w:pPr>
        <w:numPr>
          <w:ilvl w:val="0"/>
          <w:numId w:val="21"/>
        </w:numPr>
        <w:tabs>
          <w:tab w:val="left" w:pos="341"/>
        </w:tabs>
        <w:spacing w:line="227" w:lineRule="auto"/>
        <w:ind w:left="341" w:hanging="341"/>
        <w:rPr>
          <w:rFonts w:ascii="Arial" w:eastAsia="Symbol" w:hAnsi="Arial" w:cs="Arial"/>
          <w:sz w:val="24"/>
          <w:szCs w:val="24"/>
        </w:rPr>
      </w:pPr>
      <w:r w:rsidRPr="000C2169">
        <w:rPr>
          <w:rFonts w:ascii="Arial" w:eastAsia="Arial" w:hAnsi="Arial" w:cs="Arial"/>
          <w:sz w:val="24"/>
          <w:szCs w:val="24"/>
        </w:rPr>
        <w:t>specific corrective or improvement actions with assigned responsibilities and target dates for completion and review;</w:t>
      </w:r>
    </w:p>
    <w:p w14:paraId="4B5A57EE" w14:textId="77777777" w:rsidR="00B234A2" w:rsidRPr="000C2169" w:rsidRDefault="00B234A2">
      <w:pPr>
        <w:spacing w:line="23" w:lineRule="exact"/>
        <w:rPr>
          <w:rFonts w:ascii="Arial" w:eastAsia="Symbol" w:hAnsi="Arial" w:cs="Arial"/>
          <w:sz w:val="24"/>
          <w:szCs w:val="24"/>
        </w:rPr>
      </w:pPr>
    </w:p>
    <w:p w14:paraId="63EC19E7" w14:textId="77777777" w:rsidR="00B234A2" w:rsidRPr="000C2169" w:rsidRDefault="001239EC">
      <w:pPr>
        <w:numPr>
          <w:ilvl w:val="0"/>
          <w:numId w:val="21"/>
        </w:numPr>
        <w:tabs>
          <w:tab w:val="left" w:pos="341"/>
        </w:tabs>
        <w:spacing w:line="227" w:lineRule="auto"/>
        <w:ind w:left="341" w:hanging="341"/>
        <w:rPr>
          <w:rFonts w:ascii="Arial" w:eastAsia="Symbol" w:hAnsi="Arial" w:cs="Arial"/>
          <w:sz w:val="24"/>
          <w:szCs w:val="24"/>
        </w:rPr>
      </w:pPr>
      <w:r w:rsidRPr="000C2169">
        <w:rPr>
          <w:rFonts w:ascii="Arial" w:eastAsia="Arial" w:hAnsi="Arial" w:cs="Arial"/>
          <w:sz w:val="24"/>
          <w:szCs w:val="24"/>
        </w:rPr>
        <w:t>areas of emphasis to be reflected in the planning of future internal occupational health and safety management system.</w:t>
      </w:r>
    </w:p>
    <w:p w14:paraId="73AAA7F4" w14:textId="77777777" w:rsidR="00B234A2" w:rsidRPr="000C2169" w:rsidRDefault="00B234A2">
      <w:pPr>
        <w:spacing w:line="121" w:lineRule="exact"/>
        <w:rPr>
          <w:rFonts w:ascii="Arial" w:hAnsi="Arial" w:cs="Arial"/>
          <w:sz w:val="24"/>
          <w:szCs w:val="24"/>
        </w:rPr>
      </w:pPr>
    </w:p>
    <w:p w14:paraId="74FA3133" w14:textId="77777777" w:rsidR="00B234A2" w:rsidRPr="000C2169" w:rsidRDefault="001239EC">
      <w:pPr>
        <w:ind w:left="1"/>
        <w:rPr>
          <w:rFonts w:ascii="Arial" w:hAnsi="Arial" w:cs="Arial"/>
          <w:sz w:val="24"/>
          <w:szCs w:val="24"/>
        </w:rPr>
      </w:pPr>
      <w:r w:rsidRPr="000C2169">
        <w:rPr>
          <w:rFonts w:ascii="Arial" w:eastAsia="Arial" w:hAnsi="Arial" w:cs="Arial"/>
          <w:sz w:val="24"/>
          <w:szCs w:val="24"/>
        </w:rPr>
        <w:t>Those undertaking such reviews will report as required following its completion.</w:t>
      </w:r>
    </w:p>
    <w:p w14:paraId="3D3E7195" w14:textId="77777777" w:rsidR="00B234A2" w:rsidRPr="000C2169" w:rsidRDefault="00B234A2">
      <w:pPr>
        <w:spacing w:line="118" w:lineRule="exact"/>
        <w:rPr>
          <w:rFonts w:ascii="Arial" w:hAnsi="Arial" w:cs="Arial"/>
          <w:sz w:val="24"/>
          <w:szCs w:val="24"/>
        </w:rPr>
      </w:pPr>
    </w:p>
    <w:p w14:paraId="1F9824F1" w14:textId="77777777" w:rsidR="00B234A2" w:rsidRPr="000C2169" w:rsidRDefault="001239EC">
      <w:pPr>
        <w:ind w:left="1"/>
        <w:rPr>
          <w:rFonts w:ascii="Arial" w:hAnsi="Arial" w:cs="Arial"/>
          <w:sz w:val="24"/>
          <w:szCs w:val="24"/>
        </w:rPr>
      </w:pPr>
      <w:r w:rsidRPr="000C2169">
        <w:rPr>
          <w:rFonts w:ascii="Arial" w:eastAsia="Arial" w:hAnsi="Arial" w:cs="Arial"/>
          <w:b/>
          <w:bCs/>
          <w:i/>
          <w:iCs/>
          <w:sz w:val="24"/>
          <w:szCs w:val="24"/>
        </w:rPr>
        <w:t>Health and Safety Objectives / Management Plan</w:t>
      </w:r>
    </w:p>
    <w:p w14:paraId="2ACDF3CA" w14:textId="77777777" w:rsidR="00B234A2" w:rsidRPr="000C2169" w:rsidRDefault="00B234A2">
      <w:pPr>
        <w:spacing w:line="131" w:lineRule="exact"/>
        <w:rPr>
          <w:rFonts w:ascii="Arial" w:hAnsi="Arial" w:cs="Arial"/>
          <w:sz w:val="24"/>
          <w:szCs w:val="24"/>
        </w:rPr>
      </w:pPr>
    </w:p>
    <w:p w14:paraId="3A0E55BD" w14:textId="77777777" w:rsidR="00B234A2" w:rsidRPr="000C2169" w:rsidRDefault="001239EC">
      <w:pPr>
        <w:spacing w:line="238" w:lineRule="auto"/>
        <w:ind w:left="1"/>
        <w:jc w:val="both"/>
        <w:rPr>
          <w:rFonts w:ascii="Arial" w:hAnsi="Arial" w:cs="Arial"/>
          <w:sz w:val="24"/>
          <w:szCs w:val="24"/>
        </w:rPr>
      </w:pPr>
      <w:r w:rsidRPr="000C2169">
        <w:rPr>
          <w:rFonts w:ascii="Arial" w:eastAsia="Arial" w:hAnsi="Arial" w:cs="Arial"/>
          <w:sz w:val="24"/>
          <w:szCs w:val="24"/>
        </w:rPr>
        <w:t xml:space="preserve">The </w:t>
      </w:r>
      <w:r w:rsidR="00A20564" w:rsidRPr="000C2169">
        <w:rPr>
          <w:rFonts w:ascii="Arial" w:eastAsia="Arial" w:hAnsi="Arial" w:cs="Arial"/>
          <w:sz w:val="24"/>
          <w:szCs w:val="24"/>
        </w:rPr>
        <w:t>Management</w:t>
      </w:r>
      <w:r w:rsidRPr="000C2169">
        <w:rPr>
          <w:rFonts w:ascii="Arial" w:eastAsia="Arial" w:hAnsi="Arial" w:cs="Arial"/>
          <w:sz w:val="24"/>
          <w:szCs w:val="24"/>
        </w:rPr>
        <w:t xml:space="preserve"> will establish and maintain documented health and safety objectives that will be SMART </w:t>
      </w:r>
      <w:r w:rsidRPr="000C2169">
        <w:rPr>
          <w:rFonts w:ascii="Arial" w:eastAsia="Arial" w:hAnsi="Arial" w:cs="Arial"/>
          <w:i/>
          <w:iCs/>
          <w:sz w:val="24"/>
          <w:szCs w:val="24"/>
        </w:rPr>
        <w:t xml:space="preserve">(specific, measurable, achievable, realistic, and time bound) </w:t>
      </w:r>
      <w:r w:rsidRPr="000C2169">
        <w:rPr>
          <w:rFonts w:ascii="Arial" w:eastAsia="Arial" w:hAnsi="Arial" w:cs="Arial"/>
          <w:sz w:val="24"/>
          <w:szCs w:val="24"/>
        </w:rPr>
        <w:t>and be consistent with the Health and Safety</w:t>
      </w:r>
      <w:r w:rsidRPr="000C2169">
        <w:rPr>
          <w:rFonts w:ascii="Arial" w:eastAsia="Arial" w:hAnsi="Arial" w:cs="Arial"/>
          <w:i/>
          <w:iCs/>
          <w:sz w:val="24"/>
          <w:szCs w:val="24"/>
        </w:rPr>
        <w:t xml:space="preserve"> </w:t>
      </w:r>
      <w:r w:rsidRPr="000C2169">
        <w:rPr>
          <w:rFonts w:ascii="Arial" w:eastAsia="Arial" w:hAnsi="Arial" w:cs="Arial"/>
          <w:sz w:val="24"/>
          <w:szCs w:val="24"/>
        </w:rPr>
        <w:t>Policy including commitment to continual improvement. There will be a suitable 'programme' in place i.e. set objectives will be documented within an Action/Management Plan. Objectives will be quantified wherever practicable with timescales and costs. Senior management (or other suitable persons) will be allocated responsibilities regarding health and safety objectives which will be communicated to relevant personnel. The Management Plan/Objectives will be set and/or reviewed following the Management Review (as above) or at other times when necessary.</w:t>
      </w:r>
    </w:p>
    <w:p w14:paraId="52FC06D4" w14:textId="77777777" w:rsidR="00B234A2" w:rsidRPr="000C2169" w:rsidRDefault="00B234A2">
      <w:pPr>
        <w:spacing w:line="127" w:lineRule="exact"/>
        <w:rPr>
          <w:rFonts w:ascii="Arial" w:hAnsi="Arial" w:cs="Arial"/>
          <w:sz w:val="24"/>
          <w:szCs w:val="24"/>
        </w:rPr>
      </w:pPr>
    </w:p>
    <w:p w14:paraId="299EE4AF" w14:textId="77777777" w:rsidR="00B234A2" w:rsidRPr="000C2169" w:rsidRDefault="001239EC">
      <w:pPr>
        <w:ind w:left="1"/>
        <w:rPr>
          <w:rFonts w:ascii="Arial" w:hAnsi="Arial" w:cs="Arial"/>
          <w:sz w:val="24"/>
          <w:szCs w:val="24"/>
        </w:rPr>
      </w:pPr>
      <w:r w:rsidRPr="000C2169">
        <w:rPr>
          <w:rFonts w:ascii="Arial" w:eastAsia="Arial" w:hAnsi="Arial" w:cs="Arial"/>
          <w:b/>
          <w:bCs/>
          <w:i/>
          <w:iCs/>
          <w:sz w:val="24"/>
          <w:szCs w:val="24"/>
          <w:u w:val="single"/>
        </w:rPr>
        <w:t>References and Useful Links</w:t>
      </w:r>
    </w:p>
    <w:p w14:paraId="4FB7D61B" w14:textId="77777777" w:rsidR="00B234A2" w:rsidRPr="000C2169" w:rsidRDefault="00B234A2">
      <w:pPr>
        <w:spacing w:line="130" w:lineRule="exact"/>
        <w:rPr>
          <w:rFonts w:ascii="Arial" w:hAnsi="Arial" w:cs="Arial"/>
          <w:sz w:val="24"/>
          <w:szCs w:val="24"/>
        </w:rPr>
      </w:pPr>
    </w:p>
    <w:p w14:paraId="5A9D9D0D" w14:textId="77777777" w:rsidR="00B234A2" w:rsidRPr="000C2169" w:rsidRDefault="001239EC">
      <w:pPr>
        <w:spacing w:line="233" w:lineRule="auto"/>
        <w:ind w:left="1" w:right="4260"/>
        <w:rPr>
          <w:rFonts w:ascii="Arial" w:hAnsi="Arial" w:cs="Arial"/>
          <w:sz w:val="24"/>
          <w:szCs w:val="24"/>
        </w:rPr>
      </w:pPr>
      <w:r w:rsidRPr="000C2169">
        <w:rPr>
          <w:rFonts w:ascii="Arial" w:eastAsia="Arial" w:hAnsi="Arial" w:cs="Arial"/>
          <w:i/>
          <w:iCs/>
          <w:sz w:val="24"/>
          <w:szCs w:val="24"/>
        </w:rPr>
        <w:t>OHSAS 18001 Occupational Health and Safety Management Systems HSG 65 Successful Health and Safety Management</w:t>
      </w:r>
    </w:p>
    <w:p w14:paraId="6B9EF45B" w14:textId="77777777" w:rsidR="00B234A2" w:rsidRPr="000C2169" w:rsidRDefault="00B234A2">
      <w:pPr>
        <w:spacing w:line="1" w:lineRule="exact"/>
        <w:rPr>
          <w:rFonts w:ascii="Arial" w:hAnsi="Arial" w:cs="Arial"/>
          <w:sz w:val="24"/>
          <w:szCs w:val="24"/>
        </w:rPr>
      </w:pPr>
    </w:p>
    <w:p w14:paraId="4C1131D5" w14:textId="77777777" w:rsidR="00B234A2" w:rsidRPr="000C2169" w:rsidRDefault="001239EC">
      <w:pPr>
        <w:ind w:left="1"/>
        <w:rPr>
          <w:rFonts w:ascii="Arial" w:eastAsia="Arial" w:hAnsi="Arial" w:cs="Arial"/>
          <w:i/>
          <w:iCs/>
          <w:sz w:val="24"/>
          <w:szCs w:val="24"/>
        </w:rPr>
      </w:pPr>
      <w:r w:rsidRPr="000C2169">
        <w:rPr>
          <w:rFonts w:ascii="Arial" w:eastAsia="Arial" w:hAnsi="Arial" w:cs="Arial"/>
          <w:i/>
          <w:iCs/>
          <w:sz w:val="24"/>
          <w:szCs w:val="24"/>
        </w:rPr>
        <w:t xml:space="preserve">Compliance Monitoring in Council Buildings </w:t>
      </w:r>
      <w:hyperlink r:id="rId14">
        <w:r w:rsidRPr="000C2169">
          <w:rPr>
            <w:rFonts w:ascii="Arial" w:eastAsia="Arial" w:hAnsi="Arial" w:cs="Arial"/>
            <w:i/>
            <w:iCs/>
            <w:sz w:val="24"/>
            <w:szCs w:val="24"/>
            <w:u w:val="single"/>
          </w:rPr>
          <w:t>https://www.kymallanhsc.co.uk/Document/DownloadDocument/7994</w:t>
        </w:r>
      </w:hyperlink>
    </w:p>
    <w:p w14:paraId="4AB18C13" w14:textId="77777777" w:rsidR="00B234A2" w:rsidRPr="000C2169" w:rsidRDefault="001239EC">
      <w:pPr>
        <w:ind w:left="1"/>
        <w:rPr>
          <w:rFonts w:ascii="Arial" w:eastAsia="Arial" w:hAnsi="Arial" w:cs="Arial"/>
          <w:i/>
          <w:iCs/>
          <w:sz w:val="24"/>
          <w:szCs w:val="24"/>
        </w:rPr>
      </w:pPr>
      <w:r w:rsidRPr="000C2169">
        <w:rPr>
          <w:rFonts w:ascii="Arial" w:eastAsia="Arial" w:hAnsi="Arial" w:cs="Arial"/>
          <w:i/>
          <w:iCs/>
          <w:sz w:val="24"/>
          <w:szCs w:val="24"/>
        </w:rPr>
        <w:t xml:space="preserve">KAHSC Model H&amp;S Management Plan </w:t>
      </w:r>
      <w:hyperlink r:id="rId15">
        <w:r w:rsidRPr="000C2169">
          <w:rPr>
            <w:rFonts w:ascii="Arial" w:eastAsia="Arial" w:hAnsi="Arial" w:cs="Arial"/>
            <w:i/>
            <w:iCs/>
            <w:sz w:val="24"/>
            <w:szCs w:val="24"/>
            <w:u w:val="single"/>
          </w:rPr>
          <w:t>https://www.kymallanhsc.co.uk/document/downloaddocument/8722</w:t>
        </w:r>
      </w:hyperlink>
    </w:p>
    <w:p w14:paraId="18578AA0" w14:textId="77777777" w:rsidR="00B234A2" w:rsidRPr="000C2169" w:rsidRDefault="00B234A2">
      <w:pPr>
        <w:spacing w:line="1" w:lineRule="exact"/>
        <w:rPr>
          <w:rFonts w:ascii="Arial" w:hAnsi="Arial" w:cs="Arial"/>
          <w:sz w:val="24"/>
          <w:szCs w:val="24"/>
        </w:rPr>
      </w:pPr>
    </w:p>
    <w:p w14:paraId="716DC7CE" w14:textId="77777777" w:rsidR="00B234A2" w:rsidRPr="000C2169" w:rsidRDefault="001239EC">
      <w:pPr>
        <w:ind w:left="1"/>
        <w:rPr>
          <w:rFonts w:ascii="Arial" w:hAnsi="Arial" w:cs="Arial"/>
          <w:sz w:val="24"/>
          <w:szCs w:val="24"/>
        </w:rPr>
      </w:pPr>
      <w:r w:rsidRPr="000C2169">
        <w:rPr>
          <w:rFonts w:ascii="Arial" w:eastAsia="Arial" w:hAnsi="Arial" w:cs="Arial"/>
          <w:i/>
          <w:iCs/>
          <w:sz w:val="24"/>
          <w:szCs w:val="24"/>
        </w:rPr>
        <w:t>KAHSC Termly Governor Monitoring Packs:</w:t>
      </w:r>
    </w:p>
    <w:p w14:paraId="1B972612" w14:textId="77777777" w:rsidR="00B234A2" w:rsidRPr="000C2169" w:rsidRDefault="001239EC">
      <w:pPr>
        <w:ind w:left="1"/>
        <w:rPr>
          <w:rFonts w:ascii="Arial" w:eastAsia="Arial" w:hAnsi="Arial" w:cs="Arial"/>
          <w:i/>
          <w:iCs/>
          <w:sz w:val="24"/>
          <w:szCs w:val="24"/>
        </w:rPr>
      </w:pPr>
      <w:r w:rsidRPr="000C2169">
        <w:rPr>
          <w:rFonts w:ascii="Arial" w:eastAsia="Arial" w:hAnsi="Arial" w:cs="Arial"/>
          <w:i/>
          <w:iCs/>
          <w:sz w:val="24"/>
          <w:szCs w:val="24"/>
        </w:rPr>
        <w:t xml:space="preserve">Autumn - </w:t>
      </w:r>
      <w:hyperlink r:id="rId16">
        <w:r w:rsidRPr="000C2169">
          <w:rPr>
            <w:rFonts w:ascii="Arial" w:eastAsia="Arial" w:hAnsi="Arial" w:cs="Arial"/>
            <w:i/>
            <w:iCs/>
            <w:sz w:val="24"/>
            <w:szCs w:val="24"/>
            <w:u w:val="single"/>
          </w:rPr>
          <w:t>https://www.kymallanhsc.co.uk/document/downloaddocument/7307</w:t>
        </w:r>
      </w:hyperlink>
    </w:p>
    <w:p w14:paraId="109C3A50" w14:textId="77777777" w:rsidR="00B234A2" w:rsidRPr="000C2169" w:rsidRDefault="001239EC">
      <w:pPr>
        <w:ind w:left="1"/>
        <w:rPr>
          <w:rFonts w:ascii="Arial" w:eastAsia="Arial" w:hAnsi="Arial" w:cs="Arial"/>
          <w:i/>
          <w:iCs/>
          <w:sz w:val="24"/>
          <w:szCs w:val="24"/>
        </w:rPr>
      </w:pPr>
      <w:r w:rsidRPr="000C2169">
        <w:rPr>
          <w:rFonts w:ascii="Arial" w:eastAsia="Arial" w:hAnsi="Arial" w:cs="Arial"/>
          <w:i/>
          <w:iCs/>
          <w:sz w:val="24"/>
          <w:szCs w:val="24"/>
        </w:rPr>
        <w:t xml:space="preserve">Spring - </w:t>
      </w:r>
      <w:hyperlink r:id="rId17">
        <w:r w:rsidRPr="000C2169">
          <w:rPr>
            <w:rFonts w:ascii="Arial" w:eastAsia="Arial" w:hAnsi="Arial" w:cs="Arial"/>
            <w:i/>
            <w:iCs/>
            <w:sz w:val="24"/>
            <w:szCs w:val="24"/>
            <w:u w:val="single"/>
          </w:rPr>
          <w:t>https://www.kymallanhsc.co.uk/document/downloaddocument/7308</w:t>
        </w:r>
      </w:hyperlink>
    </w:p>
    <w:p w14:paraId="5475C443" w14:textId="77777777" w:rsidR="00B234A2" w:rsidRPr="000C2169" w:rsidRDefault="001239EC">
      <w:pPr>
        <w:spacing w:line="238" w:lineRule="auto"/>
        <w:ind w:left="1"/>
        <w:rPr>
          <w:rFonts w:ascii="Arial" w:eastAsia="Arial" w:hAnsi="Arial" w:cs="Arial"/>
          <w:i/>
          <w:iCs/>
          <w:sz w:val="24"/>
          <w:szCs w:val="24"/>
        </w:rPr>
      </w:pPr>
      <w:r w:rsidRPr="000C2169">
        <w:rPr>
          <w:rFonts w:ascii="Arial" w:eastAsia="Arial" w:hAnsi="Arial" w:cs="Arial"/>
          <w:i/>
          <w:iCs/>
          <w:sz w:val="24"/>
          <w:szCs w:val="24"/>
        </w:rPr>
        <w:t xml:space="preserve">Summer - </w:t>
      </w:r>
      <w:hyperlink r:id="rId18">
        <w:r w:rsidRPr="000C2169">
          <w:rPr>
            <w:rFonts w:ascii="Arial" w:eastAsia="Arial" w:hAnsi="Arial" w:cs="Arial"/>
            <w:i/>
            <w:iCs/>
            <w:sz w:val="24"/>
            <w:szCs w:val="24"/>
            <w:u w:val="single"/>
          </w:rPr>
          <w:t>https://www.kymallanhsc.co.uk/document/downloaddocument/8570</w:t>
        </w:r>
      </w:hyperlink>
    </w:p>
    <w:p w14:paraId="44F716D5" w14:textId="77777777" w:rsidR="00B234A2" w:rsidRPr="000C2169" w:rsidRDefault="00B234A2">
      <w:pPr>
        <w:spacing w:line="161" w:lineRule="exact"/>
        <w:rPr>
          <w:rFonts w:ascii="Arial" w:hAnsi="Arial" w:cs="Arial"/>
          <w:sz w:val="24"/>
          <w:szCs w:val="24"/>
        </w:rPr>
      </w:pPr>
    </w:p>
    <w:p w14:paraId="5633B0B6" w14:textId="77777777" w:rsidR="00B234A2" w:rsidRPr="000C2169" w:rsidRDefault="001239EC">
      <w:pPr>
        <w:ind w:left="1"/>
        <w:rPr>
          <w:rFonts w:ascii="Arial" w:hAnsi="Arial" w:cs="Arial"/>
          <w:sz w:val="24"/>
          <w:szCs w:val="24"/>
        </w:rPr>
      </w:pPr>
      <w:r w:rsidRPr="000C2169">
        <w:rPr>
          <w:rFonts w:ascii="Arial" w:eastAsia="Arial" w:hAnsi="Arial" w:cs="Arial"/>
          <w:b/>
          <w:bCs/>
          <w:sz w:val="24"/>
          <w:szCs w:val="24"/>
        </w:rPr>
        <w:t>Health and Safety Inspections of Premises and Activities</w:t>
      </w:r>
    </w:p>
    <w:p w14:paraId="180F0CF6" w14:textId="77777777" w:rsidR="00B234A2" w:rsidRPr="000C2169" w:rsidRDefault="00B234A2">
      <w:pPr>
        <w:spacing w:line="132" w:lineRule="exact"/>
        <w:rPr>
          <w:rFonts w:ascii="Arial" w:hAnsi="Arial" w:cs="Arial"/>
          <w:sz w:val="24"/>
          <w:szCs w:val="24"/>
        </w:rPr>
      </w:pPr>
    </w:p>
    <w:p w14:paraId="147100DA" w14:textId="77777777" w:rsidR="00B234A2" w:rsidRPr="000C2169" w:rsidRDefault="00B234A2">
      <w:pPr>
        <w:rPr>
          <w:rFonts w:ascii="Arial" w:hAnsi="Arial" w:cs="Arial"/>
          <w:sz w:val="24"/>
          <w:szCs w:val="24"/>
        </w:rPr>
        <w:sectPr w:rsidR="00B234A2" w:rsidRPr="000C2169">
          <w:type w:val="continuous"/>
          <w:pgSz w:w="11900" w:h="16838"/>
          <w:pgMar w:top="505" w:right="686" w:bottom="71" w:left="360" w:header="0" w:footer="0" w:gutter="0"/>
          <w:cols w:num="2" w:space="720" w:equalWidth="0">
            <w:col w:w="620" w:space="379"/>
            <w:col w:w="9861"/>
          </w:cols>
        </w:sectPr>
      </w:pPr>
    </w:p>
    <w:p w14:paraId="4E3A699C" w14:textId="77777777" w:rsidR="00B234A2" w:rsidRPr="000C2169" w:rsidRDefault="001239EC">
      <w:pPr>
        <w:spacing w:line="238" w:lineRule="auto"/>
        <w:ind w:left="1000"/>
        <w:jc w:val="both"/>
        <w:rPr>
          <w:rFonts w:ascii="Arial" w:hAnsi="Arial" w:cs="Arial"/>
          <w:sz w:val="24"/>
          <w:szCs w:val="24"/>
        </w:rPr>
      </w:pPr>
      <w:r w:rsidRPr="000C2169">
        <w:rPr>
          <w:rFonts w:ascii="Arial" w:eastAsia="Arial" w:hAnsi="Arial" w:cs="Arial"/>
          <w:sz w:val="24"/>
          <w:szCs w:val="24"/>
        </w:rPr>
        <w:lastRenderedPageBreak/>
        <w:t>The Headteacher and/or Health and Safety Coordinator will undertake a health and safety inspection of the school premises on at least an annual basis. The findings of these inspections will be recorded. Any corrective actions required following these inspections will be reported and discussed with the Headteacher. Where possible, action will be taken immediately, or if planned actions are required these will be added to our Health and Safety Management Plan</w:t>
      </w:r>
    </w:p>
    <w:p w14:paraId="31F26B47" w14:textId="77777777" w:rsidR="00B234A2" w:rsidRPr="000C2169" w:rsidRDefault="00B234A2">
      <w:pPr>
        <w:spacing w:line="119" w:lineRule="exact"/>
        <w:rPr>
          <w:rFonts w:ascii="Arial" w:hAnsi="Arial" w:cs="Arial"/>
          <w:sz w:val="24"/>
          <w:szCs w:val="24"/>
        </w:rPr>
      </w:pPr>
    </w:p>
    <w:p w14:paraId="3C0A41F5" w14:textId="77777777" w:rsidR="00B234A2" w:rsidRPr="000C2169" w:rsidRDefault="001239EC">
      <w:pPr>
        <w:ind w:left="1000"/>
        <w:rPr>
          <w:rFonts w:ascii="Arial" w:hAnsi="Arial" w:cs="Arial"/>
          <w:sz w:val="24"/>
          <w:szCs w:val="24"/>
        </w:rPr>
      </w:pPr>
      <w:r w:rsidRPr="000C2169">
        <w:rPr>
          <w:rFonts w:ascii="Arial" w:eastAsia="Arial" w:hAnsi="Arial" w:cs="Arial"/>
          <w:b/>
          <w:bCs/>
          <w:i/>
          <w:iCs/>
          <w:sz w:val="24"/>
          <w:szCs w:val="24"/>
        </w:rPr>
        <w:t>Safety Inspection Regimes</w:t>
      </w:r>
    </w:p>
    <w:p w14:paraId="70913290" w14:textId="77777777" w:rsidR="00B234A2" w:rsidRPr="000C2169" w:rsidRDefault="00B234A2">
      <w:pPr>
        <w:spacing w:line="120" w:lineRule="exact"/>
        <w:rPr>
          <w:rFonts w:ascii="Arial" w:hAnsi="Arial" w:cs="Arial"/>
          <w:sz w:val="24"/>
          <w:szCs w:val="24"/>
        </w:rPr>
      </w:pPr>
    </w:p>
    <w:p w14:paraId="0D4DA0FF" w14:textId="77777777" w:rsidR="00B234A2" w:rsidRPr="000C2169" w:rsidRDefault="001239EC">
      <w:pPr>
        <w:ind w:left="1000"/>
        <w:rPr>
          <w:rFonts w:ascii="Arial" w:hAnsi="Arial" w:cs="Arial"/>
          <w:sz w:val="24"/>
          <w:szCs w:val="24"/>
        </w:rPr>
      </w:pPr>
      <w:r w:rsidRPr="000C2169">
        <w:rPr>
          <w:rFonts w:ascii="Arial" w:eastAsia="Arial" w:hAnsi="Arial" w:cs="Arial"/>
          <w:sz w:val="24"/>
          <w:szCs w:val="24"/>
        </w:rPr>
        <w:t>More frequent safety inspections will be carried out by nominated staff to ensure:</w:t>
      </w:r>
    </w:p>
    <w:p w14:paraId="762612A7" w14:textId="77777777" w:rsidR="00B234A2" w:rsidRPr="000C2169" w:rsidRDefault="00B234A2">
      <w:pPr>
        <w:spacing w:line="146" w:lineRule="exact"/>
        <w:rPr>
          <w:rFonts w:ascii="Arial" w:hAnsi="Arial" w:cs="Arial"/>
          <w:sz w:val="24"/>
          <w:szCs w:val="24"/>
        </w:rPr>
      </w:pPr>
    </w:p>
    <w:p w14:paraId="2DA67D77" w14:textId="77777777" w:rsidR="00B234A2" w:rsidRPr="000C2169" w:rsidRDefault="001239EC">
      <w:pPr>
        <w:numPr>
          <w:ilvl w:val="0"/>
          <w:numId w:val="22"/>
        </w:numPr>
        <w:tabs>
          <w:tab w:val="left" w:pos="1340"/>
        </w:tabs>
        <w:spacing w:line="227" w:lineRule="auto"/>
        <w:ind w:left="1340" w:hanging="341"/>
        <w:rPr>
          <w:rFonts w:ascii="Arial" w:eastAsia="Symbol" w:hAnsi="Arial" w:cs="Arial"/>
          <w:sz w:val="24"/>
          <w:szCs w:val="24"/>
        </w:rPr>
      </w:pPr>
      <w:r w:rsidRPr="000C2169">
        <w:rPr>
          <w:rFonts w:ascii="Arial" w:eastAsia="Arial" w:hAnsi="Arial" w:cs="Arial"/>
          <w:sz w:val="24"/>
          <w:szCs w:val="24"/>
        </w:rPr>
        <w:t>Cleanliness of all workplaces, good housekeeping, the removal of waste, suitable storage of materials, books and files, etc.;</w:t>
      </w:r>
    </w:p>
    <w:p w14:paraId="67280E2D" w14:textId="77777777" w:rsidR="00B234A2" w:rsidRPr="000C2169" w:rsidRDefault="001239EC">
      <w:pPr>
        <w:numPr>
          <w:ilvl w:val="0"/>
          <w:numId w:val="22"/>
        </w:numPr>
        <w:tabs>
          <w:tab w:val="left" w:pos="1340"/>
        </w:tabs>
        <w:spacing w:line="237" w:lineRule="auto"/>
        <w:ind w:left="1340" w:hanging="341"/>
        <w:rPr>
          <w:rFonts w:ascii="Arial" w:eastAsia="Symbol" w:hAnsi="Arial" w:cs="Arial"/>
          <w:sz w:val="24"/>
          <w:szCs w:val="24"/>
        </w:rPr>
      </w:pPr>
      <w:r w:rsidRPr="000C2169">
        <w:rPr>
          <w:rFonts w:ascii="Arial" w:eastAsia="Arial" w:hAnsi="Arial" w:cs="Arial"/>
          <w:sz w:val="24"/>
          <w:szCs w:val="24"/>
        </w:rPr>
        <w:t>Welfare and sanitary provisions (male/female, children’s and disabled toilet facilities) are in good order;</w:t>
      </w:r>
    </w:p>
    <w:p w14:paraId="06B4CD49" w14:textId="77777777" w:rsidR="00B234A2" w:rsidRPr="000C2169" w:rsidRDefault="00B234A2">
      <w:pPr>
        <w:spacing w:line="2" w:lineRule="exact"/>
        <w:rPr>
          <w:rFonts w:ascii="Arial" w:eastAsia="Symbol" w:hAnsi="Arial" w:cs="Arial"/>
          <w:sz w:val="24"/>
          <w:szCs w:val="24"/>
        </w:rPr>
      </w:pPr>
    </w:p>
    <w:p w14:paraId="61342370" w14:textId="77777777" w:rsidR="00B234A2" w:rsidRPr="000C2169" w:rsidRDefault="001239EC">
      <w:pPr>
        <w:numPr>
          <w:ilvl w:val="0"/>
          <w:numId w:val="22"/>
        </w:numPr>
        <w:tabs>
          <w:tab w:val="left" w:pos="1340"/>
        </w:tabs>
        <w:spacing w:line="237" w:lineRule="auto"/>
        <w:ind w:left="1340" w:hanging="341"/>
        <w:rPr>
          <w:rFonts w:ascii="Arial" w:eastAsia="Symbol" w:hAnsi="Arial" w:cs="Arial"/>
          <w:sz w:val="24"/>
          <w:szCs w:val="24"/>
        </w:rPr>
      </w:pPr>
      <w:r w:rsidRPr="000C2169">
        <w:rPr>
          <w:rFonts w:ascii="Arial" w:eastAsia="Arial" w:hAnsi="Arial" w:cs="Arial"/>
          <w:sz w:val="24"/>
          <w:szCs w:val="24"/>
        </w:rPr>
        <w:t>Good condition of premises and equipment, including highlighting defects;</w:t>
      </w:r>
    </w:p>
    <w:p w14:paraId="28406930" w14:textId="77777777" w:rsidR="00B234A2" w:rsidRPr="000C2169" w:rsidRDefault="00B234A2">
      <w:pPr>
        <w:spacing w:line="23" w:lineRule="exact"/>
        <w:rPr>
          <w:rFonts w:ascii="Arial" w:eastAsia="Symbol" w:hAnsi="Arial" w:cs="Arial"/>
          <w:sz w:val="24"/>
          <w:szCs w:val="24"/>
        </w:rPr>
      </w:pPr>
    </w:p>
    <w:p w14:paraId="4A1026AF" w14:textId="77777777" w:rsidR="00B234A2" w:rsidRPr="000C2169" w:rsidRDefault="001239EC">
      <w:pPr>
        <w:numPr>
          <w:ilvl w:val="0"/>
          <w:numId w:val="22"/>
        </w:numPr>
        <w:tabs>
          <w:tab w:val="left" w:pos="1340"/>
        </w:tabs>
        <w:spacing w:line="227" w:lineRule="auto"/>
        <w:ind w:left="1340" w:hanging="341"/>
        <w:rPr>
          <w:rFonts w:ascii="Arial" w:eastAsia="Symbol" w:hAnsi="Arial" w:cs="Arial"/>
          <w:sz w:val="24"/>
          <w:szCs w:val="24"/>
        </w:rPr>
      </w:pPr>
      <w:r w:rsidRPr="000C2169">
        <w:rPr>
          <w:rFonts w:ascii="Arial" w:eastAsia="Arial" w:hAnsi="Arial" w:cs="Arial"/>
          <w:sz w:val="24"/>
          <w:szCs w:val="24"/>
        </w:rPr>
        <w:t>Recording of specific inspections is taking place, e.g. asbestos monitoring, pre-use visual checks of electrical and work equipment, visual inspection of play/gym equipment, vehicle checks;</w:t>
      </w:r>
    </w:p>
    <w:p w14:paraId="68A8F604" w14:textId="77777777" w:rsidR="00B234A2" w:rsidRPr="000C2169" w:rsidRDefault="001239EC">
      <w:pPr>
        <w:numPr>
          <w:ilvl w:val="0"/>
          <w:numId w:val="22"/>
        </w:numPr>
        <w:tabs>
          <w:tab w:val="left" w:pos="1340"/>
        </w:tabs>
        <w:ind w:left="1340" w:hanging="341"/>
        <w:rPr>
          <w:rFonts w:ascii="Arial" w:eastAsia="Symbol" w:hAnsi="Arial" w:cs="Arial"/>
          <w:sz w:val="24"/>
          <w:szCs w:val="24"/>
        </w:rPr>
      </w:pPr>
      <w:r w:rsidRPr="000C2169">
        <w:rPr>
          <w:rFonts w:ascii="Arial" w:eastAsia="Arial" w:hAnsi="Arial" w:cs="Arial"/>
          <w:sz w:val="24"/>
          <w:szCs w:val="24"/>
        </w:rPr>
        <w:t>Supervision of relevant activities is taking place on the school site;</w:t>
      </w:r>
    </w:p>
    <w:p w14:paraId="34F2ED9E" w14:textId="77777777" w:rsidR="00B234A2" w:rsidRPr="000C2169" w:rsidRDefault="00B234A2">
      <w:pPr>
        <w:spacing w:line="1" w:lineRule="exact"/>
        <w:rPr>
          <w:rFonts w:ascii="Arial" w:eastAsia="Symbol" w:hAnsi="Arial" w:cs="Arial"/>
          <w:sz w:val="24"/>
          <w:szCs w:val="24"/>
        </w:rPr>
      </w:pPr>
    </w:p>
    <w:p w14:paraId="66928B08" w14:textId="77777777" w:rsidR="00B234A2" w:rsidRPr="000C2169" w:rsidRDefault="001239EC">
      <w:pPr>
        <w:numPr>
          <w:ilvl w:val="0"/>
          <w:numId w:val="22"/>
        </w:numPr>
        <w:tabs>
          <w:tab w:val="left" w:pos="1340"/>
        </w:tabs>
        <w:spacing w:line="235" w:lineRule="auto"/>
        <w:ind w:left="1340" w:hanging="341"/>
        <w:rPr>
          <w:rFonts w:ascii="Arial" w:eastAsia="Symbol" w:hAnsi="Arial" w:cs="Arial"/>
          <w:sz w:val="24"/>
          <w:szCs w:val="24"/>
        </w:rPr>
      </w:pPr>
      <w:r w:rsidRPr="000C2169">
        <w:rPr>
          <w:rFonts w:ascii="Arial" w:eastAsia="Arial" w:hAnsi="Arial" w:cs="Arial"/>
          <w:sz w:val="24"/>
          <w:szCs w:val="24"/>
        </w:rPr>
        <w:t>Suitability of on-site vehicle movements (traffic management plans).</w:t>
      </w:r>
    </w:p>
    <w:p w14:paraId="1EEC9A6F" w14:textId="77777777" w:rsidR="00B234A2" w:rsidRPr="000C2169" w:rsidRDefault="00B234A2">
      <w:pPr>
        <w:spacing w:line="129" w:lineRule="exact"/>
        <w:rPr>
          <w:rFonts w:ascii="Arial" w:hAnsi="Arial" w:cs="Arial"/>
          <w:sz w:val="24"/>
          <w:szCs w:val="24"/>
        </w:rPr>
      </w:pPr>
    </w:p>
    <w:p w14:paraId="75ED56B5" w14:textId="77777777" w:rsidR="00B234A2" w:rsidRPr="000C2169" w:rsidRDefault="001239EC">
      <w:pPr>
        <w:spacing w:line="236" w:lineRule="auto"/>
        <w:ind w:left="1000"/>
        <w:jc w:val="both"/>
        <w:rPr>
          <w:rFonts w:ascii="Arial" w:hAnsi="Arial" w:cs="Arial"/>
          <w:sz w:val="24"/>
          <w:szCs w:val="24"/>
        </w:rPr>
      </w:pPr>
      <w:r w:rsidRPr="000C2169">
        <w:rPr>
          <w:rFonts w:ascii="Arial" w:eastAsia="Arial" w:hAnsi="Arial" w:cs="Arial"/>
          <w:sz w:val="24"/>
          <w:szCs w:val="24"/>
        </w:rPr>
        <w:t xml:space="preserve">The frequency of inspections will depend on the activity being undertaken and hazards present. Hazardous workplaces such as kitchens, </w:t>
      </w:r>
      <w:r w:rsidR="00A20564" w:rsidRPr="000C2169">
        <w:rPr>
          <w:rFonts w:ascii="Arial" w:eastAsia="Arial" w:hAnsi="Arial" w:cs="Arial"/>
          <w:sz w:val="24"/>
          <w:szCs w:val="24"/>
        </w:rPr>
        <w:t>salon, workshop</w:t>
      </w:r>
      <w:r w:rsidRPr="000C2169">
        <w:rPr>
          <w:rFonts w:ascii="Arial" w:eastAsia="Arial" w:hAnsi="Arial" w:cs="Arial"/>
          <w:sz w:val="24"/>
          <w:szCs w:val="24"/>
        </w:rPr>
        <w:t xml:space="preserve"> etc. may need to be inspected at a greater frequency than low risk environments such as offices and records will generally be kept of inspections of higher risk environs.</w:t>
      </w:r>
    </w:p>
    <w:p w14:paraId="2D245B69" w14:textId="77777777" w:rsidR="00B234A2" w:rsidRPr="000C2169" w:rsidRDefault="00B234A2">
      <w:pPr>
        <w:spacing w:line="122" w:lineRule="exact"/>
        <w:rPr>
          <w:rFonts w:ascii="Arial" w:hAnsi="Arial" w:cs="Arial"/>
          <w:sz w:val="24"/>
          <w:szCs w:val="24"/>
        </w:rPr>
      </w:pPr>
    </w:p>
    <w:p w14:paraId="66D39625" w14:textId="77777777" w:rsidR="00B234A2" w:rsidRPr="000C2169" w:rsidRDefault="001239EC">
      <w:pPr>
        <w:ind w:left="1000"/>
        <w:rPr>
          <w:rFonts w:ascii="Arial" w:hAnsi="Arial" w:cs="Arial"/>
          <w:sz w:val="24"/>
          <w:szCs w:val="24"/>
        </w:rPr>
      </w:pPr>
      <w:r w:rsidRPr="000C2169">
        <w:rPr>
          <w:rFonts w:ascii="Arial" w:eastAsia="Arial" w:hAnsi="Arial" w:cs="Arial"/>
          <w:b/>
          <w:bCs/>
          <w:i/>
          <w:iCs/>
          <w:sz w:val="24"/>
          <w:szCs w:val="24"/>
        </w:rPr>
        <w:t>Defect Identification and Reporting</w:t>
      </w:r>
    </w:p>
    <w:p w14:paraId="5E3402D3" w14:textId="77777777" w:rsidR="00B234A2" w:rsidRPr="000C2169" w:rsidRDefault="00B234A2">
      <w:pPr>
        <w:spacing w:line="131" w:lineRule="exact"/>
        <w:rPr>
          <w:rFonts w:ascii="Arial" w:hAnsi="Arial" w:cs="Arial"/>
          <w:sz w:val="24"/>
          <w:szCs w:val="24"/>
        </w:rPr>
      </w:pPr>
    </w:p>
    <w:p w14:paraId="0C5D3C63" w14:textId="77777777" w:rsidR="00B234A2" w:rsidRPr="000C2169" w:rsidRDefault="001239EC">
      <w:pPr>
        <w:spacing w:line="235" w:lineRule="auto"/>
        <w:ind w:left="1000"/>
        <w:jc w:val="both"/>
        <w:rPr>
          <w:rFonts w:ascii="Arial" w:hAnsi="Arial" w:cs="Arial"/>
          <w:sz w:val="24"/>
          <w:szCs w:val="24"/>
        </w:rPr>
      </w:pPr>
      <w:r w:rsidRPr="000C2169">
        <w:rPr>
          <w:rFonts w:ascii="Arial" w:eastAsia="Arial" w:hAnsi="Arial" w:cs="Arial"/>
          <w:sz w:val="24"/>
          <w:szCs w:val="24"/>
        </w:rPr>
        <w:t>We recognise that defective equipment or dangerous conditions can lead to personal injury or harm. No defective electrical appliance or lead, and no defective mechanical device or tool that might give rise to danger may be used.</w:t>
      </w:r>
    </w:p>
    <w:p w14:paraId="6FE24C5F" w14:textId="77777777" w:rsidR="00B234A2" w:rsidRPr="000C2169" w:rsidRDefault="00B234A2">
      <w:pPr>
        <w:spacing w:line="133" w:lineRule="exact"/>
        <w:rPr>
          <w:rFonts w:ascii="Arial" w:hAnsi="Arial" w:cs="Arial"/>
          <w:sz w:val="24"/>
          <w:szCs w:val="24"/>
        </w:rPr>
      </w:pPr>
    </w:p>
    <w:p w14:paraId="5798D15F" w14:textId="77777777" w:rsidR="00B234A2" w:rsidRPr="000C2169" w:rsidRDefault="001239EC">
      <w:pPr>
        <w:spacing w:line="234" w:lineRule="auto"/>
        <w:ind w:left="1000"/>
        <w:jc w:val="both"/>
        <w:rPr>
          <w:rFonts w:ascii="Arial" w:hAnsi="Arial" w:cs="Arial"/>
          <w:sz w:val="24"/>
          <w:szCs w:val="24"/>
        </w:rPr>
      </w:pPr>
      <w:r w:rsidRPr="000C2169">
        <w:rPr>
          <w:rFonts w:ascii="Arial" w:eastAsia="Arial" w:hAnsi="Arial" w:cs="Arial"/>
          <w:sz w:val="24"/>
          <w:szCs w:val="24"/>
        </w:rPr>
        <w:t>All defects to equipment or furniture and minor defects to doors, floors, walls etc. are to be reported to a nominated person. Steps should be taken to isolate the equipment or work area in question, and to warn others</w:t>
      </w:r>
    </w:p>
    <w:p w14:paraId="1CA502E7" w14:textId="77777777" w:rsidR="00B234A2" w:rsidRPr="000C2169" w:rsidRDefault="00B234A2">
      <w:pPr>
        <w:rPr>
          <w:rFonts w:ascii="Arial" w:hAnsi="Arial" w:cs="Arial"/>
          <w:sz w:val="24"/>
          <w:szCs w:val="24"/>
        </w:rPr>
        <w:sectPr w:rsidR="00B234A2" w:rsidRPr="000C2169">
          <w:type w:val="continuous"/>
          <w:pgSz w:w="11900" w:h="16838"/>
          <w:pgMar w:top="505" w:right="686" w:bottom="71" w:left="360" w:header="0" w:footer="0" w:gutter="0"/>
          <w:cols w:space="720" w:equalWidth="0">
            <w:col w:w="10860"/>
          </w:cols>
        </w:sectPr>
      </w:pPr>
    </w:p>
    <w:p w14:paraId="016D2626" w14:textId="77777777" w:rsidR="00B234A2" w:rsidRPr="000C2169" w:rsidRDefault="00B234A2">
      <w:pPr>
        <w:spacing w:line="200" w:lineRule="exact"/>
        <w:rPr>
          <w:rFonts w:ascii="Arial" w:hAnsi="Arial" w:cs="Arial"/>
          <w:sz w:val="24"/>
          <w:szCs w:val="24"/>
        </w:rPr>
      </w:pPr>
    </w:p>
    <w:p w14:paraId="535D2531" w14:textId="77777777" w:rsidR="00B234A2" w:rsidRPr="000C2169" w:rsidRDefault="00B234A2">
      <w:pPr>
        <w:spacing w:line="378" w:lineRule="exact"/>
        <w:rPr>
          <w:rFonts w:ascii="Arial" w:hAnsi="Arial" w:cs="Arial"/>
          <w:sz w:val="24"/>
          <w:szCs w:val="24"/>
        </w:rPr>
      </w:pPr>
    </w:p>
    <w:p w14:paraId="3768BB25" w14:textId="77777777" w:rsidR="00B234A2" w:rsidRPr="000C2169" w:rsidRDefault="00B234A2" w:rsidP="00A20564">
      <w:pPr>
        <w:rPr>
          <w:rFonts w:ascii="Arial" w:hAnsi="Arial" w:cs="Arial"/>
          <w:sz w:val="24"/>
          <w:szCs w:val="24"/>
        </w:rPr>
        <w:sectPr w:rsidR="00B234A2" w:rsidRPr="000C2169">
          <w:pgSz w:w="11900" w:h="16838"/>
          <w:pgMar w:top="505" w:right="686" w:bottom="71" w:left="360" w:header="0" w:footer="0" w:gutter="0"/>
          <w:cols w:space="720" w:equalWidth="0">
            <w:col w:w="10860"/>
          </w:cols>
        </w:sectPr>
      </w:pPr>
      <w:bookmarkStart w:id="10" w:name="page15"/>
      <w:bookmarkEnd w:id="10"/>
    </w:p>
    <w:p w14:paraId="47E0406D" w14:textId="77777777" w:rsidR="00B234A2" w:rsidRPr="000C2169" w:rsidRDefault="00B234A2">
      <w:pPr>
        <w:spacing w:line="200" w:lineRule="exact"/>
        <w:rPr>
          <w:rFonts w:ascii="Arial" w:hAnsi="Arial" w:cs="Arial"/>
          <w:sz w:val="24"/>
          <w:szCs w:val="24"/>
        </w:rPr>
      </w:pPr>
    </w:p>
    <w:p w14:paraId="0114621B" w14:textId="77777777" w:rsidR="00B234A2" w:rsidRPr="000C2169" w:rsidRDefault="00B234A2">
      <w:pPr>
        <w:spacing w:line="200" w:lineRule="exact"/>
        <w:rPr>
          <w:rFonts w:ascii="Arial" w:hAnsi="Arial" w:cs="Arial"/>
          <w:sz w:val="24"/>
          <w:szCs w:val="24"/>
        </w:rPr>
      </w:pPr>
    </w:p>
    <w:p w14:paraId="06044462" w14:textId="77777777" w:rsidR="00B234A2" w:rsidRPr="000C2169" w:rsidRDefault="00B234A2">
      <w:pPr>
        <w:spacing w:line="200" w:lineRule="exact"/>
        <w:rPr>
          <w:rFonts w:ascii="Arial" w:hAnsi="Arial" w:cs="Arial"/>
          <w:sz w:val="24"/>
          <w:szCs w:val="24"/>
        </w:rPr>
      </w:pPr>
    </w:p>
    <w:p w14:paraId="6CC01B46" w14:textId="77777777" w:rsidR="00B234A2" w:rsidRPr="000C2169" w:rsidRDefault="00B234A2">
      <w:pPr>
        <w:spacing w:line="200" w:lineRule="exact"/>
        <w:rPr>
          <w:rFonts w:ascii="Arial" w:hAnsi="Arial" w:cs="Arial"/>
          <w:sz w:val="24"/>
          <w:szCs w:val="24"/>
        </w:rPr>
      </w:pPr>
    </w:p>
    <w:p w14:paraId="20E33032" w14:textId="77777777" w:rsidR="00B234A2" w:rsidRPr="000C2169" w:rsidRDefault="00B234A2">
      <w:pPr>
        <w:spacing w:line="200" w:lineRule="exact"/>
        <w:rPr>
          <w:rFonts w:ascii="Arial" w:hAnsi="Arial" w:cs="Arial"/>
          <w:sz w:val="24"/>
          <w:szCs w:val="24"/>
        </w:rPr>
      </w:pPr>
    </w:p>
    <w:p w14:paraId="46BCA7A2" w14:textId="77777777" w:rsidR="00B234A2" w:rsidRPr="000C2169" w:rsidRDefault="00B234A2">
      <w:pPr>
        <w:spacing w:line="200" w:lineRule="exact"/>
        <w:rPr>
          <w:rFonts w:ascii="Arial" w:hAnsi="Arial" w:cs="Arial"/>
          <w:sz w:val="24"/>
          <w:szCs w:val="24"/>
        </w:rPr>
      </w:pPr>
    </w:p>
    <w:p w14:paraId="4E77D7E7" w14:textId="77777777" w:rsidR="00B234A2" w:rsidRPr="000C2169" w:rsidRDefault="00B234A2">
      <w:pPr>
        <w:spacing w:line="200" w:lineRule="exact"/>
        <w:rPr>
          <w:rFonts w:ascii="Arial" w:hAnsi="Arial" w:cs="Arial"/>
          <w:sz w:val="24"/>
          <w:szCs w:val="24"/>
        </w:rPr>
      </w:pPr>
    </w:p>
    <w:p w14:paraId="66A2A1E4" w14:textId="77777777" w:rsidR="00B234A2" w:rsidRPr="000C2169" w:rsidRDefault="00B234A2">
      <w:pPr>
        <w:spacing w:line="200" w:lineRule="exact"/>
        <w:rPr>
          <w:rFonts w:ascii="Arial" w:hAnsi="Arial" w:cs="Arial"/>
          <w:sz w:val="24"/>
          <w:szCs w:val="24"/>
        </w:rPr>
      </w:pPr>
    </w:p>
    <w:p w14:paraId="08299407" w14:textId="77777777" w:rsidR="00B234A2" w:rsidRPr="000C2169" w:rsidRDefault="00B234A2">
      <w:pPr>
        <w:spacing w:line="200" w:lineRule="exact"/>
        <w:rPr>
          <w:rFonts w:ascii="Arial" w:hAnsi="Arial" w:cs="Arial"/>
          <w:sz w:val="24"/>
          <w:szCs w:val="24"/>
        </w:rPr>
      </w:pPr>
    </w:p>
    <w:p w14:paraId="3E208F1C" w14:textId="77777777" w:rsidR="00B234A2" w:rsidRPr="000C2169" w:rsidRDefault="00B234A2">
      <w:pPr>
        <w:spacing w:line="200" w:lineRule="exact"/>
        <w:rPr>
          <w:rFonts w:ascii="Arial" w:hAnsi="Arial" w:cs="Arial"/>
          <w:sz w:val="24"/>
          <w:szCs w:val="24"/>
        </w:rPr>
      </w:pPr>
    </w:p>
    <w:p w14:paraId="021EF25A" w14:textId="77777777" w:rsidR="00B234A2" w:rsidRPr="000C2169" w:rsidRDefault="00B234A2">
      <w:pPr>
        <w:spacing w:line="200" w:lineRule="exact"/>
        <w:rPr>
          <w:rFonts w:ascii="Arial" w:hAnsi="Arial" w:cs="Arial"/>
          <w:sz w:val="24"/>
          <w:szCs w:val="24"/>
        </w:rPr>
      </w:pPr>
    </w:p>
    <w:p w14:paraId="78441D9D" w14:textId="77777777" w:rsidR="00B234A2" w:rsidRPr="000C2169" w:rsidRDefault="00B234A2">
      <w:pPr>
        <w:spacing w:line="200" w:lineRule="exact"/>
        <w:rPr>
          <w:rFonts w:ascii="Arial" w:hAnsi="Arial" w:cs="Arial"/>
          <w:sz w:val="24"/>
          <w:szCs w:val="24"/>
        </w:rPr>
      </w:pPr>
    </w:p>
    <w:p w14:paraId="683115B5" w14:textId="77777777" w:rsidR="00B234A2" w:rsidRPr="000C2169" w:rsidRDefault="00B234A2">
      <w:pPr>
        <w:spacing w:line="200" w:lineRule="exact"/>
        <w:rPr>
          <w:rFonts w:ascii="Arial" w:hAnsi="Arial" w:cs="Arial"/>
          <w:sz w:val="24"/>
          <w:szCs w:val="24"/>
        </w:rPr>
      </w:pPr>
    </w:p>
    <w:p w14:paraId="3E1AB378" w14:textId="77777777" w:rsidR="00B234A2" w:rsidRPr="000C2169" w:rsidRDefault="00B234A2">
      <w:pPr>
        <w:spacing w:line="200" w:lineRule="exact"/>
        <w:rPr>
          <w:rFonts w:ascii="Arial" w:hAnsi="Arial" w:cs="Arial"/>
          <w:sz w:val="24"/>
          <w:szCs w:val="24"/>
        </w:rPr>
      </w:pPr>
    </w:p>
    <w:p w14:paraId="2163DFF5" w14:textId="77777777" w:rsidR="00B234A2" w:rsidRPr="000C2169" w:rsidRDefault="00B234A2">
      <w:pPr>
        <w:spacing w:line="200" w:lineRule="exact"/>
        <w:rPr>
          <w:rFonts w:ascii="Arial" w:hAnsi="Arial" w:cs="Arial"/>
          <w:sz w:val="24"/>
          <w:szCs w:val="24"/>
        </w:rPr>
      </w:pPr>
    </w:p>
    <w:p w14:paraId="0F9379EC" w14:textId="77777777" w:rsidR="00B234A2" w:rsidRPr="000C2169" w:rsidRDefault="00B234A2">
      <w:pPr>
        <w:spacing w:line="200" w:lineRule="exact"/>
        <w:rPr>
          <w:rFonts w:ascii="Arial" w:hAnsi="Arial" w:cs="Arial"/>
          <w:sz w:val="24"/>
          <w:szCs w:val="24"/>
        </w:rPr>
      </w:pPr>
    </w:p>
    <w:p w14:paraId="27B903E4" w14:textId="77777777" w:rsidR="00B234A2" w:rsidRPr="000C2169" w:rsidRDefault="00B234A2">
      <w:pPr>
        <w:spacing w:line="229" w:lineRule="exact"/>
        <w:rPr>
          <w:rFonts w:ascii="Arial" w:hAnsi="Arial" w:cs="Arial"/>
          <w:sz w:val="24"/>
          <w:szCs w:val="24"/>
        </w:rPr>
      </w:pPr>
    </w:p>
    <w:p w14:paraId="7FD6FB4B" w14:textId="77777777" w:rsidR="00B234A2" w:rsidRPr="000C2169" w:rsidRDefault="001239EC">
      <w:pPr>
        <w:jc w:val="right"/>
        <w:rPr>
          <w:rFonts w:ascii="Arial" w:hAnsi="Arial" w:cs="Arial"/>
          <w:sz w:val="24"/>
          <w:szCs w:val="24"/>
        </w:rPr>
      </w:pPr>
      <w:r w:rsidRPr="000C2169">
        <w:rPr>
          <w:rFonts w:ascii="Arial" w:eastAsia="Calibri" w:hAnsi="Arial" w:cs="Arial"/>
          <w:b/>
          <w:bCs/>
          <w:sz w:val="24"/>
          <w:szCs w:val="24"/>
        </w:rPr>
        <w:t>3.4</w:t>
      </w:r>
    </w:p>
    <w:p w14:paraId="757378A9" w14:textId="77777777" w:rsidR="00B234A2" w:rsidRPr="000C2169" w:rsidRDefault="00B234A2">
      <w:pPr>
        <w:spacing w:line="200" w:lineRule="exact"/>
        <w:rPr>
          <w:rFonts w:ascii="Arial" w:hAnsi="Arial" w:cs="Arial"/>
          <w:sz w:val="24"/>
          <w:szCs w:val="24"/>
        </w:rPr>
      </w:pPr>
    </w:p>
    <w:p w14:paraId="69E8D484" w14:textId="77777777" w:rsidR="00B234A2" w:rsidRPr="000C2169" w:rsidRDefault="00B234A2">
      <w:pPr>
        <w:spacing w:line="200" w:lineRule="exact"/>
        <w:rPr>
          <w:rFonts w:ascii="Arial" w:hAnsi="Arial" w:cs="Arial"/>
          <w:sz w:val="24"/>
          <w:szCs w:val="24"/>
        </w:rPr>
      </w:pPr>
    </w:p>
    <w:p w14:paraId="242DC62A" w14:textId="77777777" w:rsidR="00B234A2" w:rsidRPr="000C2169" w:rsidRDefault="00B234A2">
      <w:pPr>
        <w:spacing w:line="200" w:lineRule="exact"/>
        <w:rPr>
          <w:rFonts w:ascii="Arial" w:hAnsi="Arial" w:cs="Arial"/>
          <w:sz w:val="24"/>
          <w:szCs w:val="24"/>
        </w:rPr>
      </w:pPr>
    </w:p>
    <w:p w14:paraId="0B17F68D" w14:textId="77777777" w:rsidR="00B234A2" w:rsidRPr="000C2169" w:rsidRDefault="00B234A2">
      <w:pPr>
        <w:spacing w:line="200" w:lineRule="exact"/>
        <w:rPr>
          <w:rFonts w:ascii="Arial" w:hAnsi="Arial" w:cs="Arial"/>
          <w:sz w:val="24"/>
          <w:szCs w:val="24"/>
        </w:rPr>
      </w:pPr>
    </w:p>
    <w:p w14:paraId="315A4907" w14:textId="77777777" w:rsidR="00B234A2" w:rsidRPr="000C2169" w:rsidRDefault="00B234A2">
      <w:pPr>
        <w:spacing w:line="200" w:lineRule="exact"/>
        <w:rPr>
          <w:rFonts w:ascii="Arial" w:hAnsi="Arial" w:cs="Arial"/>
          <w:sz w:val="24"/>
          <w:szCs w:val="24"/>
        </w:rPr>
      </w:pPr>
    </w:p>
    <w:p w14:paraId="6FB06828" w14:textId="77777777" w:rsidR="00B234A2" w:rsidRPr="000C2169" w:rsidRDefault="00B234A2">
      <w:pPr>
        <w:spacing w:line="200" w:lineRule="exact"/>
        <w:rPr>
          <w:rFonts w:ascii="Arial" w:hAnsi="Arial" w:cs="Arial"/>
          <w:sz w:val="24"/>
          <w:szCs w:val="24"/>
        </w:rPr>
      </w:pPr>
    </w:p>
    <w:p w14:paraId="5D98C5D5" w14:textId="77777777" w:rsidR="00B234A2" w:rsidRPr="000C2169" w:rsidRDefault="00B234A2">
      <w:pPr>
        <w:spacing w:line="200" w:lineRule="exact"/>
        <w:rPr>
          <w:rFonts w:ascii="Arial" w:hAnsi="Arial" w:cs="Arial"/>
          <w:sz w:val="24"/>
          <w:szCs w:val="24"/>
        </w:rPr>
      </w:pPr>
    </w:p>
    <w:p w14:paraId="48EA6D98" w14:textId="77777777" w:rsidR="00B234A2" w:rsidRPr="000C2169" w:rsidRDefault="00B234A2">
      <w:pPr>
        <w:spacing w:line="200" w:lineRule="exact"/>
        <w:rPr>
          <w:rFonts w:ascii="Arial" w:hAnsi="Arial" w:cs="Arial"/>
          <w:sz w:val="24"/>
          <w:szCs w:val="24"/>
        </w:rPr>
      </w:pPr>
    </w:p>
    <w:p w14:paraId="647B4BAA" w14:textId="77777777" w:rsidR="00B234A2" w:rsidRPr="000C2169" w:rsidRDefault="00B234A2">
      <w:pPr>
        <w:spacing w:line="200" w:lineRule="exact"/>
        <w:rPr>
          <w:rFonts w:ascii="Arial" w:hAnsi="Arial" w:cs="Arial"/>
          <w:sz w:val="24"/>
          <w:szCs w:val="24"/>
        </w:rPr>
      </w:pPr>
    </w:p>
    <w:p w14:paraId="6912A4BA" w14:textId="77777777" w:rsidR="00B234A2" w:rsidRPr="000C2169" w:rsidRDefault="00B234A2">
      <w:pPr>
        <w:spacing w:line="200" w:lineRule="exact"/>
        <w:rPr>
          <w:rFonts w:ascii="Arial" w:hAnsi="Arial" w:cs="Arial"/>
          <w:sz w:val="24"/>
          <w:szCs w:val="24"/>
        </w:rPr>
      </w:pPr>
    </w:p>
    <w:p w14:paraId="0B4669F6" w14:textId="77777777" w:rsidR="00B234A2" w:rsidRPr="000C2169" w:rsidRDefault="00B234A2">
      <w:pPr>
        <w:spacing w:line="200" w:lineRule="exact"/>
        <w:rPr>
          <w:rFonts w:ascii="Arial" w:hAnsi="Arial" w:cs="Arial"/>
          <w:sz w:val="24"/>
          <w:szCs w:val="24"/>
        </w:rPr>
      </w:pPr>
    </w:p>
    <w:p w14:paraId="275BB58C" w14:textId="77777777" w:rsidR="00B234A2" w:rsidRPr="000C2169" w:rsidRDefault="00B234A2">
      <w:pPr>
        <w:spacing w:line="330" w:lineRule="exact"/>
        <w:rPr>
          <w:rFonts w:ascii="Arial" w:hAnsi="Arial" w:cs="Arial"/>
          <w:sz w:val="24"/>
          <w:szCs w:val="24"/>
        </w:rPr>
      </w:pPr>
    </w:p>
    <w:p w14:paraId="045071A9" w14:textId="77777777" w:rsidR="00B234A2" w:rsidRPr="000C2169" w:rsidRDefault="001239EC">
      <w:pPr>
        <w:jc w:val="right"/>
        <w:rPr>
          <w:rFonts w:ascii="Arial" w:hAnsi="Arial" w:cs="Arial"/>
          <w:sz w:val="24"/>
          <w:szCs w:val="24"/>
        </w:rPr>
      </w:pPr>
      <w:r w:rsidRPr="000C2169">
        <w:rPr>
          <w:rFonts w:ascii="Arial" w:eastAsia="Calibri" w:hAnsi="Arial" w:cs="Arial"/>
          <w:b/>
          <w:bCs/>
          <w:sz w:val="24"/>
          <w:szCs w:val="24"/>
        </w:rPr>
        <w:t>3.5</w:t>
      </w:r>
    </w:p>
    <w:p w14:paraId="1D2523E8" w14:textId="77777777" w:rsidR="00B234A2" w:rsidRPr="000C2169" w:rsidRDefault="00B234A2">
      <w:pPr>
        <w:spacing w:line="200" w:lineRule="exact"/>
        <w:rPr>
          <w:rFonts w:ascii="Arial" w:hAnsi="Arial" w:cs="Arial"/>
          <w:sz w:val="24"/>
          <w:szCs w:val="24"/>
        </w:rPr>
      </w:pPr>
    </w:p>
    <w:p w14:paraId="34DF4802" w14:textId="77777777" w:rsidR="00B234A2" w:rsidRPr="000C2169" w:rsidRDefault="00B234A2">
      <w:pPr>
        <w:spacing w:line="200" w:lineRule="exact"/>
        <w:rPr>
          <w:rFonts w:ascii="Arial" w:hAnsi="Arial" w:cs="Arial"/>
          <w:sz w:val="24"/>
          <w:szCs w:val="24"/>
        </w:rPr>
      </w:pPr>
    </w:p>
    <w:p w14:paraId="74DA4E90" w14:textId="77777777" w:rsidR="00B234A2" w:rsidRPr="000C2169" w:rsidRDefault="00B234A2">
      <w:pPr>
        <w:spacing w:line="329" w:lineRule="exact"/>
        <w:rPr>
          <w:rFonts w:ascii="Arial" w:hAnsi="Arial" w:cs="Arial"/>
          <w:sz w:val="24"/>
          <w:szCs w:val="24"/>
        </w:rPr>
      </w:pPr>
    </w:p>
    <w:p w14:paraId="7604E258" w14:textId="77777777" w:rsidR="00B234A2" w:rsidRPr="000C2169" w:rsidRDefault="00B234A2">
      <w:pPr>
        <w:rPr>
          <w:rFonts w:ascii="Arial" w:hAnsi="Arial" w:cs="Arial"/>
          <w:sz w:val="24"/>
          <w:szCs w:val="24"/>
        </w:rPr>
      </w:pPr>
    </w:p>
    <w:p w14:paraId="346C49DF" w14:textId="77777777" w:rsidR="00B234A2" w:rsidRPr="000C2169" w:rsidRDefault="00B234A2">
      <w:pPr>
        <w:spacing w:line="20" w:lineRule="exact"/>
        <w:rPr>
          <w:rFonts w:ascii="Arial" w:hAnsi="Arial" w:cs="Arial"/>
          <w:sz w:val="24"/>
          <w:szCs w:val="24"/>
        </w:rPr>
      </w:pPr>
    </w:p>
    <w:p w14:paraId="395ACC40" w14:textId="77777777" w:rsidR="00B234A2" w:rsidRPr="000C2169" w:rsidRDefault="001239EC">
      <w:pPr>
        <w:spacing w:line="20" w:lineRule="exact"/>
        <w:rPr>
          <w:rFonts w:ascii="Arial" w:hAnsi="Arial" w:cs="Arial"/>
          <w:sz w:val="24"/>
          <w:szCs w:val="24"/>
        </w:rPr>
      </w:pPr>
      <w:r w:rsidRPr="000C2169">
        <w:rPr>
          <w:rFonts w:ascii="Arial" w:hAnsi="Arial" w:cs="Arial"/>
          <w:sz w:val="24"/>
          <w:szCs w:val="24"/>
        </w:rPr>
        <w:br w:type="column"/>
      </w:r>
    </w:p>
    <w:p w14:paraId="6B5A7DBA" w14:textId="77777777" w:rsidR="00B234A2" w:rsidRPr="000C2169" w:rsidRDefault="00B234A2">
      <w:pPr>
        <w:spacing w:line="231" w:lineRule="exact"/>
        <w:rPr>
          <w:rFonts w:ascii="Arial" w:hAnsi="Arial" w:cs="Arial"/>
          <w:sz w:val="24"/>
          <w:szCs w:val="24"/>
        </w:rPr>
      </w:pPr>
    </w:p>
    <w:p w14:paraId="0996378B" w14:textId="77777777" w:rsidR="00B234A2" w:rsidRPr="000C2169" w:rsidRDefault="001239EC">
      <w:pPr>
        <w:spacing w:line="237" w:lineRule="auto"/>
        <w:jc w:val="both"/>
        <w:rPr>
          <w:rFonts w:ascii="Arial" w:hAnsi="Arial" w:cs="Arial"/>
          <w:sz w:val="24"/>
          <w:szCs w:val="24"/>
        </w:rPr>
      </w:pPr>
      <w:r w:rsidRPr="000C2169">
        <w:rPr>
          <w:rFonts w:ascii="Arial" w:eastAsia="Arial" w:hAnsi="Arial" w:cs="Arial"/>
          <w:sz w:val="24"/>
          <w:szCs w:val="24"/>
        </w:rPr>
        <w:t>of the hazard by posting warning notices. That person will ensure that the necessary action is taken to rectify each defect without delay. Where funds are not immediately available, the defective the equipment or work area in question will be taken out of service and this will be added to the Annual Health and Safety Management for action when funds become available. This will also become an agenda item at the next relevant Governors Sub Committee Meeting.</w:t>
      </w:r>
    </w:p>
    <w:p w14:paraId="62DD836B" w14:textId="77777777" w:rsidR="00B234A2" w:rsidRPr="000C2169" w:rsidRDefault="00B234A2">
      <w:pPr>
        <w:spacing w:line="134" w:lineRule="exact"/>
        <w:rPr>
          <w:rFonts w:ascii="Arial" w:hAnsi="Arial" w:cs="Arial"/>
          <w:sz w:val="24"/>
          <w:szCs w:val="24"/>
        </w:rPr>
      </w:pPr>
    </w:p>
    <w:p w14:paraId="67079B5A" w14:textId="77777777" w:rsidR="00B234A2" w:rsidRPr="000C2169" w:rsidRDefault="001239EC">
      <w:pPr>
        <w:spacing w:line="237" w:lineRule="auto"/>
        <w:jc w:val="both"/>
        <w:rPr>
          <w:rFonts w:ascii="Arial" w:hAnsi="Arial" w:cs="Arial"/>
          <w:sz w:val="24"/>
          <w:szCs w:val="24"/>
        </w:rPr>
      </w:pPr>
      <w:r w:rsidRPr="000C2169">
        <w:rPr>
          <w:rFonts w:ascii="Arial" w:eastAsia="Arial" w:hAnsi="Arial" w:cs="Arial"/>
          <w:sz w:val="24"/>
          <w:szCs w:val="24"/>
          <w:u w:val="single"/>
        </w:rPr>
        <w:t>All staff</w:t>
      </w:r>
      <w:r w:rsidRPr="000C2169">
        <w:rPr>
          <w:rFonts w:ascii="Arial" w:eastAsia="Arial" w:hAnsi="Arial" w:cs="Arial"/>
          <w:sz w:val="24"/>
          <w:szCs w:val="24"/>
        </w:rPr>
        <w:t xml:space="preserve"> are required to report accidents, incidents, near misses, defects and hazards. If, following their report, they are not satisfied with the actions taken to address their concerns, they may raise the issue through their usual line management route. If the problem remains unresolved, then the issue may be referred to the Headteacher</w:t>
      </w:r>
      <w:r w:rsidR="00A20564" w:rsidRPr="000C2169">
        <w:rPr>
          <w:rFonts w:ascii="Arial" w:eastAsia="Arial" w:hAnsi="Arial" w:cs="Arial"/>
          <w:sz w:val="24"/>
          <w:szCs w:val="24"/>
        </w:rPr>
        <w:t>.</w:t>
      </w:r>
      <w:r w:rsidRPr="000C2169">
        <w:rPr>
          <w:rFonts w:ascii="Arial" w:eastAsia="Arial" w:hAnsi="Arial" w:cs="Arial"/>
          <w:sz w:val="24"/>
          <w:szCs w:val="24"/>
        </w:rPr>
        <w:t xml:space="preserve"> </w:t>
      </w:r>
    </w:p>
    <w:p w14:paraId="29DFB2B9" w14:textId="77777777" w:rsidR="00B234A2" w:rsidRPr="000C2169" w:rsidRDefault="00B234A2">
      <w:pPr>
        <w:spacing w:line="121" w:lineRule="exact"/>
        <w:rPr>
          <w:rFonts w:ascii="Arial" w:hAnsi="Arial" w:cs="Arial"/>
          <w:sz w:val="24"/>
          <w:szCs w:val="24"/>
        </w:rPr>
      </w:pPr>
    </w:p>
    <w:p w14:paraId="05D833AF" w14:textId="77777777" w:rsidR="00B234A2" w:rsidRPr="000C2169" w:rsidRDefault="00B234A2">
      <w:pPr>
        <w:spacing w:line="161" w:lineRule="exact"/>
        <w:rPr>
          <w:rFonts w:ascii="Arial" w:hAnsi="Arial" w:cs="Arial"/>
          <w:sz w:val="24"/>
          <w:szCs w:val="24"/>
        </w:rPr>
      </w:pPr>
    </w:p>
    <w:p w14:paraId="52437732" w14:textId="77777777" w:rsidR="00B234A2" w:rsidRPr="000C2169" w:rsidRDefault="001239EC">
      <w:pPr>
        <w:rPr>
          <w:rFonts w:ascii="Arial" w:hAnsi="Arial" w:cs="Arial"/>
          <w:sz w:val="24"/>
          <w:szCs w:val="24"/>
        </w:rPr>
      </w:pPr>
      <w:r w:rsidRPr="000C2169">
        <w:rPr>
          <w:rFonts w:ascii="Arial" w:eastAsia="Arial" w:hAnsi="Arial" w:cs="Arial"/>
          <w:b/>
          <w:bCs/>
          <w:sz w:val="24"/>
          <w:szCs w:val="24"/>
        </w:rPr>
        <w:t>Risk Management and Risk Assessments</w:t>
      </w:r>
    </w:p>
    <w:p w14:paraId="0140A2F8" w14:textId="77777777" w:rsidR="00B234A2" w:rsidRPr="000C2169" w:rsidRDefault="00B234A2">
      <w:pPr>
        <w:spacing w:line="131" w:lineRule="exact"/>
        <w:rPr>
          <w:rFonts w:ascii="Arial" w:hAnsi="Arial" w:cs="Arial"/>
          <w:sz w:val="24"/>
          <w:szCs w:val="24"/>
        </w:rPr>
      </w:pPr>
    </w:p>
    <w:p w14:paraId="27B8A37E" w14:textId="77777777" w:rsidR="00B234A2" w:rsidRPr="000C2169" w:rsidRDefault="001239EC">
      <w:pPr>
        <w:spacing w:line="237" w:lineRule="auto"/>
        <w:jc w:val="both"/>
        <w:rPr>
          <w:rFonts w:ascii="Arial" w:hAnsi="Arial" w:cs="Arial"/>
          <w:sz w:val="24"/>
          <w:szCs w:val="24"/>
        </w:rPr>
      </w:pPr>
      <w:r w:rsidRPr="000C2169">
        <w:rPr>
          <w:rFonts w:ascii="Arial" w:eastAsia="Arial" w:hAnsi="Arial" w:cs="Arial"/>
          <w:sz w:val="24"/>
          <w:szCs w:val="24"/>
        </w:rPr>
        <w:t>The purpose of undertaking a risk assessment is to identify significant risks, to document what hazards exist and the measures necessary to control them. Risk assessment allows us to meet the principle requirement of the Management of Health and Safety at Work Regulations and to establish safe ways to work and to protect staff, students and workers and any others who may be affected by school activities.</w:t>
      </w:r>
    </w:p>
    <w:p w14:paraId="7164D05E" w14:textId="77777777" w:rsidR="00B234A2" w:rsidRPr="000C2169" w:rsidRDefault="00B234A2">
      <w:pPr>
        <w:spacing w:line="134" w:lineRule="exact"/>
        <w:rPr>
          <w:rFonts w:ascii="Arial" w:hAnsi="Arial" w:cs="Arial"/>
          <w:sz w:val="24"/>
          <w:szCs w:val="24"/>
        </w:rPr>
      </w:pPr>
    </w:p>
    <w:p w14:paraId="439AA94F" w14:textId="77777777" w:rsidR="00B234A2" w:rsidRPr="000C2169" w:rsidRDefault="00B234A2">
      <w:pPr>
        <w:spacing w:line="130" w:lineRule="exact"/>
        <w:rPr>
          <w:rFonts w:ascii="Arial" w:hAnsi="Arial" w:cs="Arial"/>
          <w:sz w:val="24"/>
          <w:szCs w:val="24"/>
        </w:rPr>
      </w:pPr>
    </w:p>
    <w:p w14:paraId="1F5E2760" w14:textId="77777777" w:rsidR="00B234A2" w:rsidRPr="000C2169" w:rsidRDefault="001239EC">
      <w:pPr>
        <w:spacing w:line="238" w:lineRule="auto"/>
        <w:jc w:val="both"/>
        <w:rPr>
          <w:rFonts w:ascii="Arial" w:hAnsi="Arial" w:cs="Arial"/>
          <w:sz w:val="24"/>
          <w:szCs w:val="24"/>
        </w:rPr>
      </w:pPr>
      <w:r w:rsidRPr="000C2169">
        <w:rPr>
          <w:rFonts w:ascii="Arial" w:eastAsia="Arial" w:hAnsi="Arial" w:cs="Arial"/>
          <w:sz w:val="24"/>
          <w:szCs w:val="24"/>
        </w:rPr>
        <w:t xml:space="preserve">In specialist areas it is expected that the Head of Department will make arrangements for regular and recorded Risk Assessments and ensure that good practice notes and guidance issued by professional and specialist bodies, will be followed closely. </w:t>
      </w:r>
    </w:p>
    <w:p w14:paraId="7A194206" w14:textId="77777777" w:rsidR="00B234A2" w:rsidRPr="000C2169" w:rsidRDefault="00B234A2">
      <w:pPr>
        <w:spacing w:line="132" w:lineRule="exact"/>
        <w:rPr>
          <w:rFonts w:ascii="Arial" w:hAnsi="Arial" w:cs="Arial"/>
          <w:sz w:val="24"/>
          <w:szCs w:val="24"/>
        </w:rPr>
      </w:pPr>
    </w:p>
    <w:p w14:paraId="3606CA34" w14:textId="77777777" w:rsidR="00B234A2" w:rsidRPr="000C2169" w:rsidRDefault="001239EC">
      <w:pPr>
        <w:spacing w:line="233" w:lineRule="auto"/>
        <w:jc w:val="both"/>
        <w:rPr>
          <w:rFonts w:ascii="Arial" w:hAnsi="Arial" w:cs="Arial"/>
          <w:sz w:val="24"/>
          <w:szCs w:val="24"/>
        </w:rPr>
      </w:pPr>
      <w:r w:rsidRPr="000C2169">
        <w:rPr>
          <w:rFonts w:ascii="Arial" w:eastAsia="Arial" w:hAnsi="Arial" w:cs="Arial"/>
          <w:sz w:val="24"/>
          <w:szCs w:val="24"/>
        </w:rPr>
        <w:t>For Educational Visits and Outdoor Learning we tailor model risk assessments</w:t>
      </w:r>
      <w:r w:rsidR="00A20564" w:rsidRPr="000C2169">
        <w:rPr>
          <w:rFonts w:ascii="Arial" w:eastAsia="Arial" w:hAnsi="Arial" w:cs="Arial"/>
          <w:sz w:val="24"/>
          <w:szCs w:val="24"/>
        </w:rPr>
        <w:t>.</w:t>
      </w:r>
      <w:r w:rsidRPr="000C2169">
        <w:rPr>
          <w:rFonts w:ascii="Arial" w:eastAsia="Arial" w:hAnsi="Arial" w:cs="Arial"/>
          <w:sz w:val="24"/>
          <w:szCs w:val="24"/>
        </w:rPr>
        <w:t xml:space="preserve"> </w:t>
      </w:r>
    </w:p>
    <w:p w14:paraId="3D8807A1" w14:textId="77777777" w:rsidR="00B234A2" w:rsidRPr="000C2169" w:rsidRDefault="00B234A2">
      <w:pPr>
        <w:spacing w:line="132" w:lineRule="exact"/>
        <w:rPr>
          <w:rFonts w:ascii="Arial" w:hAnsi="Arial" w:cs="Arial"/>
          <w:sz w:val="24"/>
          <w:szCs w:val="24"/>
        </w:rPr>
      </w:pPr>
    </w:p>
    <w:p w14:paraId="2699840E" w14:textId="77777777" w:rsidR="00B234A2" w:rsidRPr="000C2169" w:rsidRDefault="001239EC">
      <w:pPr>
        <w:spacing w:line="234" w:lineRule="auto"/>
        <w:jc w:val="both"/>
        <w:rPr>
          <w:rFonts w:ascii="Arial" w:hAnsi="Arial" w:cs="Arial"/>
          <w:sz w:val="24"/>
          <w:szCs w:val="24"/>
        </w:rPr>
      </w:pPr>
      <w:r w:rsidRPr="000C2169">
        <w:rPr>
          <w:rFonts w:ascii="Arial" w:eastAsia="Arial" w:hAnsi="Arial" w:cs="Arial"/>
          <w:sz w:val="24"/>
          <w:szCs w:val="24"/>
        </w:rPr>
        <w:t>Where model/generic risk assessments are used, we ensure that these are tailored to reflect the actual activities in relation to the school.</w:t>
      </w:r>
    </w:p>
    <w:p w14:paraId="6A6BDB62" w14:textId="77777777" w:rsidR="00B234A2" w:rsidRPr="000C2169" w:rsidRDefault="00B234A2">
      <w:pPr>
        <w:spacing w:line="132" w:lineRule="exact"/>
        <w:rPr>
          <w:rFonts w:ascii="Arial" w:hAnsi="Arial" w:cs="Arial"/>
          <w:sz w:val="24"/>
          <w:szCs w:val="24"/>
        </w:rPr>
      </w:pPr>
    </w:p>
    <w:p w14:paraId="46CC37B0" w14:textId="77777777" w:rsidR="00B234A2" w:rsidRPr="000C2169" w:rsidRDefault="001239EC">
      <w:pPr>
        <w:spacing w:line="238" w:lineRule="auto"/>
        <w:jc w:val="both"/>
        <w:rPr>
          <w:rFonts w:ascii="Arial" w:hAnsi="Arial" w:cs="Arial"/>
          <w:sz w:val="24"/>
          <w:szCs w:val="24"/>
        </w:rPr>
      </w:pPr>
      <w:r w:rsidRPr="000C2169">
        <w:rPr>
          <w:rFonts w:ascii="Arial" w:eastAsia="Arial" w:hAnsi="Arial" w:cs="Arial"/>
          <w:sz w:val="24"/>
          <w:szCs w:val="24"/>
        </w:rPr>
        <w:t xml:space="preserve">Although the Headteacher remains responsible for ensuring development, all staff </w:t>
      </w:r>
      <w:r w:rsidR="00A20564" w:rsidRPr="000C2169">
        <w:rPr>
          <w:rFonts w:ascii="Arial" w:eastAsia="Arial" w:hAnsi="Arial" w:cs="Arial"/>
          <w:sz w:val="24"/>
          <w:szCs w:val="24"/>
        </w:rPr>
        <w:t xml:space="preserve">and associates </w:t>
      </w:r>
      <w:r w:rsidRPr="000C2169">
        <w:rPr>
          <w:rFonts w:ascii="Arial" w:eastAsia="Arial" w:hAnsi="Arial" w:cs="Arial"/>
          <w:sz w:val="24"/>
          <w:szCs w:val="24"/>
        </w:rPr>
        <w:t>within school could be involved in the risk assessment process. When relevant, risk assessments will be developed and/or reviewed with the input of affected staff</w:t>
      </w:r>
      <w:r w:rsidR="00A20564" w:rsidRPr="000C2169">
        <w:rPr>
          <w:rFonts w:ascii="Arial" w:eastAsia="Arial" w:hAnsi="Arial" w:cs="Arial"/>
          <w:sz w:val="24"/>
          <w:szCs w:val="24"/>
        </w:rPr>
        <w:t xml:space="preserve"> and/or associates</w:t>
      </w:r>
      <w:r w:rsidRPr="000C2169">
        <w:rPr>
          <w:rFonts w:ascii="Arial" w:eastAsia="Arial" w:hAnsi="Arial" w:cs="Arial"/>
          <w:sz w:val="24"/>
          <w:szCs w:val="24"/>
        </w:rPr>
        <w:t xml:space="preserve">. Development will usually be led by an individual who has received specific training in the theory of risk assessment and </w:t>
      </w:r>
      <w:r w:rsidR="00A20564" w:rsidRPr="000C2169">
        <w:rPr>
          <w:rFonts w:ascii="Arial" w:eastAsia="Arial" w:hAnsi="Arial" w:cs="Arial"/>
          <w:sz w:val="24"/>
          <w:szCs w:val="24"/>
        </w:rPr>
        <w:t>an</w:t>
      </w:r>
      <w:r w:rsidRPr="000C2169">
        <w:rPr>
          <w:rFonts w:ascii="Arial" w:eastAsia="Arial" w:hAnsi="Arial" w:cs="Arial"/>
          <w:sz w:val="24"/>
          <w:szCs w:val="24"/>
        </w:rPr>
        <w:t>other who has the hands-on experience of tasks being assessed. Where significant risks are identified, appropriate measures and/or safe working practices are introduced to reduce/eliminate such hazards.</w:t>
      </w:r>
    </w:p>
    <w:p w14:paraId="238122CC" w14:textId="77777777" w:rsidR="00B234A2" w:rsidRPr="000C2169" w:rsidRDefault="00B234A2">
      <w:pPr>
        <w:spacing w:line="132" w:lineRule="exact"/>
        <w:rPr>
          <w:rFonts w:ascii="Arial" w:hAnsi="Arial" w:cs="Arial"/>
          <w:sz w:val="24"/>
          <w:szCs w:val="24"/>
        </w:rPr>
      </w:pPr>
    </w:p>
    <w:p w14:paraId="2C20A701" w14:textId="77777777" w:rsidR="00B234A2" w:rsidRPr="000C2169" w:rsidRDefault="001239EC">
      <w:pPr>
        <w:spacing w:line="238" w:lineRule="auto"/>
        <w:jc w:val="both"/>
        <w:rPr>
          <w:rFonts w:ascii="Arial" w:hAnsi="Arial" w:cs="Arial"/>
          <w:sz w:val="24"/>
          <w:szCs w:val="24"/>
        </w:rPr>
      </w:pPr>
      <w:r w:rsidRPr="000C2169">
        <w:rPr>
          <w:rFonts w:ascii="Arial" w:eastAsia="Arial" w:hAnsi="Arial" w:cs="Arial"/>
          <w:sz w:val="24"/>
          <w:szCs w:val="24"/>
        </w:rPr>
        <w:t>Risk assessments will be working documents, their effectiveness monitored and reviewed following any significant changes or when they are no longer valid e.g. following accidents or near misses, the introduction of new equipment or systems of working, legislative changes etc. Risk assessments do NOT need to be re-written each year, but DO need to be monitored and checked to ensure they remain valid, and revised if there have been any changes. Staff should ensure they are aware of any risk assessments relevant to their roles, and completed risk assessments will be available at all times for staff to view and will be held as working documents.</w:t>
      </w:r>
    </w:p>
    <w:p w14:paraId="7BB3A25C" w14:textId="77777777" w:rsidR="00B234A2" w:rsidRPr="000C2169" w:rsidRDefault="00B234A2">
      <w:pPr>
        <w:spacing w:line="134" w:lineRule="exact"/>
        <w:rPr>
          <w:rFonts w:ascii="Arial" w:hAnsi="Arial" w:cs="Arial"/>
          <w:sz w:val="24"/>
          <w:szCs w:val="24"/>
        </w:rPr>
      </w:pPr>
    </w:p>
    <w:p w14:paraId="35688AD3" w14:textId="77777777" w:rsidR="00B234A2" w:rsidRPr="000C2169" w:rsidRDefault="001239EC">
      <w:pPr>
        <w:spacing w:line="233" w:lineRule="auto"/>
        <w:jc w:val="both"/>
        <w:rPr>
          <w:rFonts w:ascii="Arial" w:hAnsi="Arial" w:cs="Arial"/>
          <w:sz w:val="24"/>
          <w:szCs w:val="24"/>
        </w:rPr>
      </w:pPr>
      <w:r w:rsidRPr="000C2169">
        <w:rPr>
          <w:rFonts w:ascii="Arial" w:eastAsia="Arial" w:hAnsi="Arial" w:cs="Arial"/>
          <w:sz w:val="24"/>
          <w:szCs w:val="24"/>
        </w:rPr>
        <w:t>Specific risk assessments relating to individuals, e.g. staff member or young person/student are held on the individual’s personal file and will be undertaken by the relevant line manager.</w:t>
      </w:r>
    </w:p>
    <w:p w14:paraId="06A28D9C" w14:textId="77777777" w:rsidR="00B234A2" w:rsidRPr="000C2169" w:rsidRDefault="00B234A2">
      <w:pPr>
        <w:spacing w:line="200" w:lineRule="exact"/>
        <w:rPr>
          <w:rFonts w:ascii="Arial" w:hAnsi="Arial" w:cs="Arial"/>
          <w:sz w:val="24"/>
          <w:szCs w:val="24"/>
        </w:rPr>
      </w:pPr>
    </w:p>
    <w:p w14:paraId="251F3BB1" w14:textId="77777777" w:rsidR="00B234A2" w:rsidRPr="000C2169" w:rsidRDefault="00B234A2">
      <w:pPr>
        <w:rPr>
          <w:rFonts w:ascii="Arial" w:hAnsi="Arial" w:cs="Arial"/>
          <w:sz w:val="24"/>
          <w:szCs w:val="24"/>
        </w:rPr>
        <w:sectPr w:rsidR="00B234A2" w:rsidRPr="000C2169">
          <w:type w:val="continuous"/>
          <w:pgSz w:w="11900" w:h="16838"/>
          <w:pgMar w:top="505" w:right="686" w:bottom="71" w:left="360" w:header="0" w:footer="0" w:gutter="0"/>
          <w:cols w:num="2" w:space="720" w:equalWidth="0">
            <w:col w:w="620" w:space="380"/>
            <w:col w:w="9860"/>
          </w:cols>
        </w:sectPr>
      </w:pPr>
    </w:p>
    <w:p w14:paraId="3A41BA9C" w14:textId="77777777" w:rsidR="00B234A2" w:rsidRPr="000C2169" w:rsidRDefault="00B234A2">
      <w:pPr>
        <w:spacing w:line="200" w:lineRule="exact"/>
        <w:rPr>
          <w:rFonts w:ascii="Arial" w:hAnsi="Arial" w:cs="Arial"/>
          <w:sz w:val="24"/>
          <w:szCs w:val="24"/>
        </w:rPr>
      </w:pPr>
    </w:p>
    <w:p w14:paraId="06A0CD30" w14:textId="77777777" w:rsidR="00B234A2" w:rsidRPr="000C2169" w:rsidRDefault="00B234A2">
      <w:pPr>
        <w:spacing w:line="391" w:lineRule="exact"/>
        <w:rPr>
          <w:rFonts w:ascii="Arial" w:hAnsi="Arial" w:cs="Arial"/>
          <w:sz w:val="24"/>
          <w:szCs w:val="24"/>
        </w:rPr>
      </w:pPr>
    </w:p>
    <w:p w14:paraId="61EC6E19" w14:textId="77777777" w:rsidR="00B234A2" w:rsidRPr="000C2169" w:rsidRDefault="00B234A2">
      <w:pPr>
        <w:rPr>
          <w:rFonts w:ascii="Arial" w:hAnsi="Arial" w:cs="Arial"/>
          <w:sz w:val="24"/>
          <w:szCs w:val="24"/>
        </w:rPr>
        <w:sectPr w:rsidR="00B234A2" w:rsidRPr="000C2169">
          <w:type w:val="continuous"/>
          <w:pgSz w:w="11900" w:h="16838"/>
          <w:pgMar w:top="505" w:right="686" w:bottom="71" w:left="360" w:header="0" w:footer="0" w:gutter="0"/>
          <w:cols w:space="720" w:equalWidth="0">
            <w:col w:w="10860"/>
          </w:cols>
        </w:sectPr>
      </w:pPr>
    </w:p>
    <w:p w14:paraId="46488FBF" w14:textId="77777777" w:rsidR="00B234A2" w:rsidRPr="000C2169" w:rsidRDefault="00B234A2">
      <w:pPr>
        <w:spacing w:line="241" w:lineRule="exact"/>
        <w:rPr>
          <w:rFonts w:ascii="Arial" w:hAnsi="Arial" w:cs="Arial"/>
          <w:sz w:val="24"/>
          <w:szCs w:val="24"/>
        </w:rPr>
      </w:pPr>
      <w:bookmarkStart w:id="11" w:name="page16"/>
      <w:bookmarkEnd w:id="11"/>
    </w:p>
    <w:p w14:paraId="68BF63FB" w14:textId="77777777" w:rsidR="00B234A2" w:rsidRPr="000C2169" w:rsidRDefault="001239EC">
      <w:pPr>
        <w:ind w:left="993"/>
        <w:rPr>
          <w:rFonts w:ascii="Arial" w:hAnsi="Arial" w:cs="Arial"/>
          <w:sz w:val="24"/>
          <w:szCs w:val="24"/>
        </w:rPr>
      </w:pPr>
      <w:r w:rsidRPr="000C2169">
        <w:rPr>
          <w:rFonts w:ascii="Arial" w:eastAsia="Arial" w:hAnsi="Arial" w:cs="Arial"/>
          <w:b/>
          <w:bCs/>
          <w:i/>
          <w:iCs/>
          <w:sz w:val="24"/>
          <w:szCs w:val="24"/>
        </w:rPr>
        <w:t>New and Expectant Mothers - Risk Assessment</w:t>
      </w:r>
    </w:p>
    <w:p w14:paraId="116B8CF9" w14:textId="77777777" w:rsidR="00B234A2" w:rsidRPr="000C2169" w:rsidRDefault="00B234A2">
      <w:pPr>
        <w:spacing w:line="129" w:lineRule="exact"/>
        <w:rPr>
          <w:rFonts w:ascii="Arial" w:hAnsi="Arial" w:cs="Arial"/>
          <w:sz w:val="24"/>
          <w:szCs w:val="24"/>
        </w:rPr>
      </w:pPr>
    </w:p>
    <w:p w14:paraId="660BD870" w14:textId="77777777" w:rsidR="00B234A2" w:rsidRPr="000C2169" w:rsidRDefault="001239EC">
      <w:pPr>
        <w:spacing w:line="237" w:lineRule="auto"/>
        <w:ind w:left="993"/>
        <w:jc w:val="both"/>
        <w:rPr>
          <w:rFonts w:ascii="Arial" w:hAnsi="Arial" w:cs="Arial"/>
          <w:sz w:val="24"/>
          <w:szCs w:val="24"/>
        </w:rPr>
      </w:pPr>
      <w:r w:rsidRPr="000C2169">
        <w:rPr>
          <w:rFonts w:ascii="Arial" w:eastAsia="Arial" w:hAnsi="Arial" w:cs="Arial"/>
          <w:sz w:val="24"/>
          <w:szCs w:val="24"/>
        </w:rPr>
        <w:t xml:space="preserve">It is the responsibility of staff </w:t>
      </w:r>
      <w:r w:rsidR="00A20564" w:rsidRPr="000C2169">
        <w:rPr>
          <w:rFonts w:ascii="Arial" w:eastAsia="Arial" w:hAnsi="Arial" w:cs="Arial"/>
          <w:sz w:val="24"/>
          <w:szCs w:val="24"/>
        </w:rPr>
        <w:t xml:space="preserve">and/or associates </w:t>
      </w:r>
      <w:r w:rsidRPr="000C2169">
        <w:rPr>
          <w:rFonts w:ascii="Arial" w:eastAsia="Arial" w:hAnsi="Arial" w:cs="Arial"/>
          <w:sz w:val="24"/>
          <w:szCs w:val="24"/>
        </w:rPr>
        <w:t xml:space="preserve">to inform </w:t>
      </w:r>
      <w:r w:rsidR="00A20564" w:rsidRPr="000C2169">
        <w:rPr>
          <w:rFonts w:ascii="Arial" w:eastAsia="Arial" w:hAnsi="Arial" w:cs="Arial"/>
          <w:sz w:val="24"/>
          <w:szCs w:val="24"/>
        </w:rPr>
        <w:t xml:space="preserve">the Headteacher </w:t>
      </w:r>
      <w:r w:rsidRPr="000C2169">
        <w:rPr>
          <w:rFonts w:ascii="Arial" w:eastAsia="Arial" w:hAnsi="Arial" w:cs="Arial"/>
          <w:sz w:val="24"/>
          <w:szCs w:val="24"/>
        </w:rPr>
        <w:t xml:space="preserve">of any medical condition or pregnancy which may impact upon their work. When a member of staff notifies </w:t>
      </w:r>
      <w:r w:rsidR="00A20564" w:rsidRPr="000C2169">
        <w:rPr>
          <w:rFonts w:ascii="Arial" w:eastAsia="Arial" w:hAnsi="Arial" w:cs="Arial"/>
          <w:sz w:val="24"/>
          <w:szCs w:val="24"/>
        </w:rPr>
        <w:t>the headteacher</w:t>
      </w:r>
      <w:r w:rsidR="00AE5F28">
        <w:rPr>
          <w:rFonts w:ascii="Arial" w:eastAsia="Arial" w:hAnsi="Arial" w:cs="Arial"/>
          <w:sz w:val="24"/>
          <w:szCs w:val="24"/>
        </w:rPr>
        <w:t xml:space="preserve"> </w:t>
      </w:r>
      <w:r w:rsidRPr="000C2169">
        <w:rPr>
          <w:rFonts w:ascii="Arial" w:eastAsia="Arial" w:hAnsi="Arial" w:cs="Arial"/>
          <w:sz w:val="24"/>
          <w:szCs w:val="24"/>
        </w:rPr>
        <w:t>of their pregnancy, relevant risk assessments will be considered and an additional individual assessment carried out to ensure that throughout pregnancy, while at work and on return to work, risks to their health and safety are adequately controlled.</w:t>
      </w:r>
    </w:p>
    <w:p w14:paraId="6F7B326D" w14:textId="77777777" w:rsidR="00B234A2" w:rsidRPr="000C2169" w:rsidRDefault="00B234A2">
      <w:pPr>
        <w:spacing w:line="123" w:lineRule="exact"/>
        <w:rPr>
          <w:rFonts w:ascii="Arial" w:hAnsi="Arial" w:cs="Arial"/>
          <w:sz w:val="24"/>
          <w:szCs w:val="24"/>
        </w:rPr>
      </w:pPr>
    </w:p>
    <w:p w14:paraId="644A7575" w14:textId="77777777" w:rsidR="00B234A2" w:rsidRPr="000C2169" w:rsidRDefault="001239EC">
      <w:pPr>
        <w:spacing w:line="20" w:lineRule="exact"/>
        <w:rPr>
          <w:rFonts w:ascii="Arial" w:eastAsia="Arial" w:hAnsi="Arial" w:cs="Arial"/>
          <w:i/>
          <w:iCs/>
          <w:sz w:val="24"/>
          <w:szCs w:val="24"/>
        </w:rPr>
      </w:pPr>
      <w:r w:rsidRPr="000C2169">
        <w:rPr>
          <w:rFonts w:ascii="Arial" w:eastAsia="Arial" w:hAnsi="Arial" w:cs="Arial"/>
          <w:i/>
          <w:iCs/>
          <w:noProof/>
          <w:sz w:val="24"/>
          <w:szCs w:val="24"/>
        </w:rPr>
        <w:drawing>
          <wp:anchor distT="0" distB="0" distL="114300" distR="114300" simplePos="0" relativeHeight="251637760" behindDoc="1" locked="0" layoutInCell="0" allowOverlap="1" wp14:anchorId="43988103" wp14:editId="4C9A23A2">
            <wp:simplePos x="0" y="0"/>
            <wp:positionH relativeFrom="column">
              <wp:posOffset>-159385</wp:posOffset>
            </wp:positionH>
            <wp:positionV relativeFrom="paragraph">
              <wp:posOffset>-2176145</wp:posOffset>
            </wp:positionV>
            <wp:extent cx="320040" cy="63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srcRect/>
                    <a:stretch>
                      <a:fillRect/>
                    </a:stretch>
                  </pic:blipFill>
                  <pic:spPr bwMode="auto">
                    <a:xfrm>
                      <a:off x="0" y="0"/>
                      <a:ext cx="320040" cy="6350"/>
                    </a:xfrm>
                    <a:prstGeom prst="rect">
                      <a:avLst/>
                    </a:prstGeom>
                    <a:noFill/>
                  </pic:spPr>
                </pic:pic>
              </a:graphicData>
            </a:graphic>
          </wp:anchor>
        </w:drawing>
      </w:r>
    </w:p>
    <w:p w14:paraId="1788FF12" w14:textId="77777777" w:rsidR="00B234A2" w:rsidRPr="000C2169" w:rsidRDefault="00B234A2">
      <w:pPr>
        <w:spacing w:line="97" w:lineRule="exact"/>
        <w:rPr>
          <w:rFonts w:ascii="Arial" w:eastAsia="Arial" w:hAnsi="Arial" w:cs="Arial"/>
          <w:i/>
          <w:iCs/>
          <w:sz w:val="24"/>
          <w:szCs w:val="24"/>
        </w:rPr>
      </w:pPr>
    </w:p>
    <w:p w14:paraId="7DAE08C9" w14:textId="77777777" w:rsidR="00B234A2" w:rsidRPr="000C2169" w:rsidRDefault="001239EC">
      <w:pPr>
        <w:tabs>
          <w:tab w:val="left" w:pos="972"/>
        </w:tabs>
        <w:ind w:left="313"/>
        <w:rPr>
          <w:rFonts w:ascii="Arial" w:hAnsi="Arial" w:cs="Arial"/>
          <w:sz w:val="24"/>
          <w:szCs w:val="24"/>
        </w:rPr>
      </w:pPr>
      <w:r w:rsidRPr="000C2169">
        <w:rPr>
          <w:rFonts w:ascii="Arial" w:eastAsia="Calibri" w:hAnsi="Arial" w:cs="Arial"/>
          <w:b/>
          <w:bCs/>
          <w:sz w:val="24"/>
          <w:szCs w:val="24"/>
        </w:rPr>
        <w:t>3.6</w:t>
      </w:r>
      <w:r w:rsidRPr="000C2169">
        <w:rPr>
          <w:rFonts w:ascii="Arial" w:hAnsi="Arial" w:cs="Arial"/>
          <w:sz w:val="24"/>
          <w:szCs w:val="24"/>
        </w:rPr>
        <w:tab/>
      </w:r>
      <w:r w:rsidRPr="000C2169">
        <w:rPr>
          <w:rFonts w:ascii="Arial" w:eastAsia="Arial" w:hAnsi="Arial" w:cs="Arial"/>
          <w:b/>
          <w:bCs/>
          <w:sz w:val="24"/>
          <w:szCs w:val="24"/>
        </w:rPr>
        <w:t>Accidents, Incidents, Ill Health and Dangerous Occurrences</w:t>
      </w:r>
    </w:p>
    <w:p w14:paraId="18941084" w14:textId="77777777" w:rsidR="00B234A2" w:rsidRPr="000C2169" w:rsidRDefault="00B234A2">
      <w:pPr>
        <w:spacing w:line="100" w:lineRule="exact"/>
        <w:rPr>
          <w:rFonts w:ascii="Arial" w:eastAsia="Arial" w:hAnsi="Arial" w:cs="Arial"/>
          <w:i/>
          <w:iCs/>
          <w:sz w:val="24"/>
          <w:szCs w:val="24"/>
        </w:rPr>
      </w:pPr>
    </w:p>
    <w:p w14:paraId="034A576C" w14:textId="77777777" w:rsidR="00B234A2" w:rsidRPr="000C2169" w:rsidRDefault="001239EC">
      <w:pPr>
        <w:ind w:left="993"/>
        <w:rPr>
          <w:rFonts w:ascii="Arial" w:hAnsi="Arial" w:cs="Arial"/>
          <w:sz w:val="24"/>
          <w:szCs w:val="24"/>
        </w:rPr>
      </w:pPr>
      <w:r w:rsidRPr="000C2169">
        <w:rPr>
          <w:rFonts w:ascii="Arial" w:eastAsia="Arial" w:hAnsi="Arial" w:cs="Arial"/>
          <w:b/>
          <w:bCs/>
          <w:i/>
          <w:iCs/>
          <w:sz w:val="24"/>
          <w:szCs w:val="24"/>
        </w:rPr>
        <w:t>Recording and Reporting</w:t>
      </w:r>
    </w:p>
    <w:p w14:paraId="560877F1" w14:textId="77777777" w:rsidR="00B234A2" w:rsidRPr="000C2169" w:rsidRDefault="00B234A2">
      <w:pPr>
        <w:spacing w:line="128" w:lineRule="exact"/>
        <w:rPr>
          <w:rFonts w:ascii="Arial" w:eastAsia="Arial" w:hAnsi="Arial" w:cs="Arial"/>
          <w:i/>
          <w:iCs/>
          <w:sz w:val="24"/>
          <w:szCs w:val="24"/>
        </w:rPr>
      </w:pPr>
    </w:p>
    <w:p w14:paraId="1DEE2AC0" w14:textId="77777777" w:rsidR="00B234A2" w:rsidRPr="000C2169" w:rsidRDefault="001239EC" w:rsidP="00AE5F28">
      <w:pPr>
        <w:spacing w:line="236" w:lineRule="auto"/>
        <w:ind w:left="993"/>
        <w:rPr>
          <w:rFonts w:ascii="Arial" w:hAnsi="Arial" w:cs="Arial"/>
          <w:sz w:val="24"/>
          <w:szCs w:val="24"/>
        </w:rPr>
      </w:pPr>
      <w:r w:rsidRPr="000C2169">
        <w:rPr>
          <w:rFonts w:ascii="Arial" w:eastAsia="Arial" w:hAnsi="Arial" w:cs="Arial"/>
          <w:i/>
          <w:iCs/>
          <w:sz w:val="24"/>
          <w:szCs w:val="24"/>
          <w:u w:val="single"/>
        </w:rPr>
        <w:t>Accidents Involving Students</w:t>
      </w:r>
      <w:r w:rsidRPr="000C2169">
        <w:rPr>
          <w:rFonts w:ascii="Arial" w:eastAsia="Arial" w:hAnsi="Arial" w:cs="Arial"/>
          <w:i/>
          <w:iCs/>
          <w:sz w:val="24"/>
          <w:szCs w:val="24"/>
        </w:rPr>
        <w:t xml:space="preserve">: </w:t>
      </w:r>
      <w:r w:rsidRPr="000C2169">
        <w:rPr>
          <w:rFonts w:ascii="Arial" w:eastAsia="Arial" w:hAnsi="Arial" w:cs="Arial"/>
          <w:sz w:val="24"/>
          <w:szCs w:val="24"/>
        </w:rPr>
        <w:t>All incidents involving students will be recorded in the Student Accident Book/log</w:t>
      </w:r>
      <w:r w:rsidRPr="000C2169">
        <w:rPr>
          <w:rFonts w:ascii="Arial" w:eastAsia="Arial" w:hAnsi="Arial" w:cs="Arial"/>
          <w:i/>
          <w:iCs/>
          <w:sz w:val="24"/>
          <w:szCs w:val="24"/>
        </w:rPr>
        <w:t xml:space="preserve"> </w:t>
      </w:r>
      <w:r w:rsidRPr="000C2169">
        <w:rPr>
          <w:rFonts w:ascii="Arial" w:eastAsia="Arial" w:hAnsi="Arial" w:cs="Arial"/>
          <w:sz w:val="24"/>
          <w:szCs w:val="24"/>
        </w:rPr>
        <w:t>sheets.</w:t>
      </w:r>
      <w:bookmarkStart w:id="12" w:name="page17"/>
      <w:bookmarkEnd w:id="12"/>
    </w:p>
    <w:p w14:paraId="54EADC31" w14:textId="77777777" w:rsidR="00B234A2" w:rsidRPr="000C2169" w:rsidRDefault="00B234A2">
      <w:pPr>
        <w:spacing w:line="251" w:lineRule="exact"/>
        <w:rPr>
          <w:rFonts w:ascii="Arial" w:hAnsi="Arial" w:cs="Arial"/>
          <w:sz w:val="24"/>
          <w:szCs w:val="24"/>
        </w:rPr>
      </w:pPr>
    </w:p>
    <w:p w14:paraId="510E38D7" w14:textId="77777777" w:rsidR="00B234A2" w:rsidRPr="000C2169" w:rsidRDefault="001239EC">
      <w:pPr>
        <w:spacing w:line="237" w:lineRule="auto"/>
        <w:ind w:left="993"/>
        <w:jc w:val="both"/>
        <w:rPr>
          <w:rFonts w:ascii="Arial" w:hAnsi="Arial" w:cs="Arial"/>
          <w:sz w:val="24"/>
          <w:szCs w:val="24"/>
        </w:rPr>
      </w:pPr>
      <w:r w:rsidRPr="000C2169">
        <w:rPr>
          <w:rFonts w:ascii="Arial" w:eastAsia="Arial" w:hAnsi="Arial" w:cs="Arial"/>
          <w:sz w:val="24"/>
          <w:szCs w:val="24"/>
        </w:rPr>
        <w:t xml:space="preserve">The Reporting of Injuries, Diseases and Dangerous Occurrences Regulations (RIDDOR) place duties on employers to report serious incidents to the HSE. </w:t>
      </w:r>
    </w:p>
    <w:p w14:paraId="29A75F4E" w14:textId="77777777" w:rsidR="00B234A2" w:rsidRPr="000C2169" w:rsidRDefault="00B234A2">
      <w:pPr>
        <w:spacing w:line="131" w:lineRule="exact"/>
        <w:rPr>
          <w:rFonts w:ascii="Arial" w:hAnsi="Arial" w:cs="Arial"/>
          <w:sz w:val="24"/>
          <w:szCs w:val="24"/>
        </w:rPr>
      </w:pPr>
    </w:p>
    <w:p w14:paraId="15000CF4" w14:textId="77777777" w:rsidR="00B234A2" w:rsidRPr="000C2169" w:rsidRDefault="001239EC">
      <w:pPr>
        <w:spacing w:line="234" w:lineRule="auto"/>
        <w:ind w:left="993"/>
        <w:jc w:val="both"/>
        <w:rPr>
          <w:rFonts w:ascii="Arial" w:hAnsi="Arial" w:cs="Arial"/>
          <w:sz w:val="24"/>
          <w:szCs w:val="24"/>
        </w:rPr>
      </w:pPr>
      <w:r w:rsidRPr="000C2169">
        <w:rPr>
          <w:rFonts w:ascii="Arial" w:eastAsia="Arial" w:hAnsi="Arial" w:cs="Arial"/>
          <w:sz w:val="24"/>
          <w:szCs w:val="24"/>
        </w:rPr>
        <w:t>Parents will be informed about all injuries/accidents to children and of any first aid given. ‘Bump Head letters’ are sent home with students following any accident involving head injuries.</w:t>
      </w:r>
    </w:p>
    <w:p w14:paraId="3DFDA968" w14:textId="77777777" w:rsidR="00B234A2" w:rsidRPr="000C2169" w:rsidRDefault="00B234A2">
      <w:pPr>
        <w:spacing w:line="128" w:lineRule="exact"/>
        <w:rPr>
          <w:rFonts w:ascii="Arial" w:hAnsi="Arial" w:cs="Arial"/>
          <w:sz w:val="24"/>
          <w:szCs w:val="24"/>
        </w:rPr>
      </w:pPr>
    </w:p>
    <w:p w14:paraId="4758E089" w14:textId="77777777" w:rsidR="00B234A2" w:rsidRPr="000C2169" w:rsidRDefault="001239EC">
      <w:pPr>
        <w:spacing w:line="238" w:lineRule="auto"/>
        <w:ind w:left="993"/>
        <w:jc w:val="both"/>
        <w:rPr>
          <w:rFonts w:ascii="Arial" w:hAnsi="Arial" w:cs="Arial"/>
          <w:sz w:val="24"/>
          <w:szCs w:val="24"/>
        </w:rPr>
      </w:pPr>
      <w:r w:rsidRPr="000C2169">
        <w:rPr>
          <w:rFonts w:ascii="Arial" w:eastAsia="Arial" w:hAnsi="Arial" w:cs="Arial"/>
          <w:i/>
          <w:iCs/>
          <w:sz w:val="24"/>
          <w:szCs w:val="24"/>
          <w:u w:val="single"/>
        </w:rPr>
        <w:t>Accidents Involving Employees</w:t>
      </w:r>
      <w:r w:rsidRPr="000C2169">
        <w:rPr>
          <w:rFonts w:ascii="Arial" w:eastAsia="Arial" w:hAnsi="Arial" w:cs="Arial"/>
          <w:i/>
          <w:iCs/>
          <w:sz w:val="24"/>
          <w:szCs w:val="24"/>
        </w:rPr>
        <w:t xml:space="preserve">: </w:t>
      </w:r>
      <w:r w:rsidRPr="000C2169">
        <w:rPr>
          <w:rFonts w:ascii="Arial" w:eastAsia="Arial" w:hAnsi="Arial" w:cs="Arial"/>
          <w:sz w:val="24"/>
          <w:szCs w:val="24"/>
        </w:rPr>
        <w:t xml:space="preserve">The </w:t>
      </w:r>
      <w:r w:rsidR="006867F9" w:rsidRPr="000C2169">
        <w:rPr>
          <w:rFonts w:ascii="Arial" w:eastAsia="Arial" w:hAnsi="Arial" w:cs="Arial"/>
          <w:sz w:val="24"/>
          <w:szCs w:val="24"/>
        </w:rPr>
        <w:t xml:space="preserve"> </w:t>
      </w:r>
      <w:r w:rsidRPr="000C2169">
        <w:rPr>
          <w:rFonts w:ascii="Arial" w:eastAsia="Arial" w:hAnsi="Arial" w:cs="Arial"/>
          <w:sz w:val="24"/>
          <w:szCs w:val="24"/>
        </w:rPr>
        <w:t>Accident Book will be completed for all</w:t>
      </w:r>
      <w:r w:rsidRPr="000C2169">
        <w:rPr>
          <w:rFonts w:ascii="Arial" w:eastAsia="Arial" w:hAnsi="Arial" w:cs="Arial"/>
          <w:i/>
          <w:iCs/>
          <w:sz w:val="24"/>
          <w:szCs w:val="24"/>
        </w:rPr>
        <w:t xml:space="preserve"> </w:t>
      </w:r>
      <w:r w:rsidRPr="000C2169">
        <w:rPr>
          <w:rFonts w:ascii="Arial" w:eastAsia="Arial" w:hAnsi="Arial" w:cs="Arial"/>
          <w:sz w:val="24"/>
          <w:szCs w:val="24"/>
        </w:rPr>
        <w:t>incidents/accidents involving employees</w:t>
      </w:r>
      <w:r w:rsidR="006867F9" w:rsidRPr="000C2169">
        <w:rPr>
          <w:rFonts w:ascii="Arial" w:eastAsia="Arial" w:hAnsi="Arial" w:cs="Arial"/>
          <w:sz w:val="24"/>
          <w:szCs w:val="24"/>
        </w:rPr>
        <w:t xml:space="preserve"> and/or associates</w:t>
      </w:r>
      <w:r w:rsidRPr="000C2169">
        <w:rPr>
          <w:rFonts w:ascii="Arial" w:eastAsia="Arial" w:hAnsi="Arial" w:cs="Arial"/>
          <w:sz w:val="24"/>
          <w:szCs w:val="24"/>
        </w:rPr>
        <w:t>. The entry in the accident book can be made either by the injured person or by a nominated person. After each entry is made, the page will be torn out, a copy given to the injured person and the original filed in a secure and confidential location in line with the Data Protection Act.</w:t>
      </w:r>
    </w:p>
    <w:p w14:paraId="37AAB4DF" w14:textId="77777777" w:rsidR="00B234A2" w:rsidRPr="000C2169" w:rsidRDefault="00B234A2">
      <w:pPr>
        <w:spacing w:line="132" w:lineRule="exact"/>
        <w:rPr>
          <w:rFonts w:ascii="Arial" w:hAnsi="Arial" w:cs="Arial"/>
          <w:sz w:val="24"/>
          <w:szCs w:val="24"/>
        </w:rPr>
      </w:pPr>
    </w:p>
    <w:p w14:paraId="2AE9A555" w14:textId="77777777" w:rsidR="006867F9" w:rsidRPr="000C2169" w:rsidRDefault="001239EC" w:rsidP="006867F9">
      <w:pPr>
        <w:spacing w:line="235" w:lineRule="auto"/>
        <w:ind w:left="993"/>
        <w:jc w:val="both"/>
        <w:rPr>
          <w:rFonts w:ascii="Arial" w:eastAsia="Arial" w:hAnsi="Arial" w:cs="Arial"/>
          <w:sz w:val="24"/>
          <w:szCs w:val="24"/>
        </w:rPr>
      </w:pPr>
      <w:r w:rsidRPr="000C2169">
        <w:rPr>
          <w:rFonts w:ascii="Arial" w:eastAsia="Arial" w:hAnsi="Arial" w:cs="Arial"/>
          <w:sz w:val="24"/>
          <w:szCs w:val="24"/>
        </w:rPr>
        <w:t>Under RIDDOR, any accidents to staff which result in the following are reportable to the HSE</w:t>
      </w:r>
      <w:r w:rsidR="006867F9" w:rsidRPr="000C2169">
        <w:rPr>
          <w:rFonts w:ascii="Arial" w:eastAsia="Arial" w:hAnsi="Arial" w:cs="Arial"/>
          <w:sz w:val="24"/>
          <w:szCs w:val="24"/>
        </w:rPr>
        <w:t>:</w:t>
      </w:r>
      <w:r w:rsidRPr="000C2169">
        <w:rPr>
          <w:rFonts w:ascii="Arial" w:eastAsia="Arial" w:hAnsi="Arial" w:cs="Arial"/>
          <w:sz w:val="24"/>
          <w:szCs w:val="24"/>
        </w:rPr>
        <w:t xml:space="preserve"> </w:t>
      </w:r>
    </w:p>
    <w:p w14:paraId="60786AF2" w14:textId="77777777" w:rsidR="00B234A2" w:rsidRPr="000C2169" w:rsidRDefault="001239EC" w:rsidP="006867F9">
      <w:pPr>
        <w:pStyle w:val="ListParagraph"/>
        <w:numPr>
          <w:ilvl w:val="0"/>
          <w:numId w:val="135"/>
        </w:numPr>
        <w:spacing w:line="235" w:lineRule="auto"/>
        <w:jc w:val="both"/>
        <w:rPr>
          <w:rFonts w:ascii="Arial" w:eastAsia="Symbol" w:hAnsi="Arial" w:cs="Arial"/>
          <w:sz w:val="24"/>
          <w:szCs w:val="24"/>
        </w:rPr>
      </w:pPr>
      <w:r w:rsidRPr="000C2169">
        <w:rPr>
          <w:rFonts w:ascii="Arial" w:eastAsia="Arial" w:hAnsi="Arial" w:cs="Arial"/>
          <w:sz w:val="24"/>
          <w:szCs w:val="24"/>
        </w:rPr>
        <w:t>Fatality</w:t>
      </w:r>
    </w:p>
    <w:p w14:paraId="06ABA12E" w14:textId="77777777" w:rsidR="00B234A2" w:rsidRPr="000C2169" w:rsidRDefault="00B234A2">
      <w:pPr>
        <w:spacing w:line="1" w:lineRule="exact"/>
        <w:rPr>
          <w:rFonts w:ascii="Arial" w:eastAsia="Symbol" w:hAnsi="Arial" w:cs="Arial"/>
          <w:sz w:val="24"/>
          <w:szCs w:val="24"/>
        </w:rPr>
      </w:pPr>
    </w:p>
    <w:p w14:paraId="01531E55" w14:textId="77777777" w:rsidR="00B234A2" w:rsidRPr="000C2169" w:rsidRDefault="001239EC">
      <w:pPr>
        <w:numPr>
          <w:ilvl w:val="0"/>
          <w:numId w:val="25"/>
        </w:numPr>
        <w:tabs>
          <w:tab w:val="left" w:pos="1333"/>
        </w:tabs>
        <w:spacing w:line="237" w:lineRule="auto"/>
        <w:ind w:left="1333" w:hanging="341"/>
        <w:rPr>
          <w:rFonts w:ascii="Arial" w:eastAsia="Symbol" w:hAnsi="Arial" w:cs="Arial"/>
          <w:sz w:val="24"/>
          <w:szCs w:val="24"/>
        </w:rPr>
      </w:pPr>
      <w:r w:rsidRPr="000C2169">
        <w:rPr>
          <w:rFonts w:ascii="Arial" w:eastAsia="Arial" w:hAnsi="Arial" w:cs="Arial"/>
          <w:sz w:val="24"/>
          <w:szCs w:val="24"/>
        </w:rPr>
        <w:t>Specified Injuries</w:t>
      </w:r>
    </w:p>
    <w:p w14:paraId="6CBF5454" w14:textId="77777777" w:rsidR="00B234A2" w:rsidRPr="000C2169" w:rsidRDefault="00B234A2">
      <w:pPr>
        <w:spacing w:line="2" w:lineRule="exact"/>
        <w:rPr>
          <w:rFonts w:ascii="Arial" w:eastAsia="Symbol" w:hAnsi="Arial" w:cs="Arial"/>
          <w:sz w:val="24"/>
          <w:szCs w:val="24"/>
        </w:rPr>
      </w:pPr>
    </w:p>
    <w:p w14:paraId="0313163A" w14:textId="77777777" w:rsidR="00B234A2" w:rsidRPr="000C2169" w:rsidRDefault="001239EC">
      <w:pPr>
        <w:numPr>
          <w:ilvl w:val="0"/>
          <w:numId w:val="25"/>
        </w:numPr>
        <w:tabs>
          <w:tab w:val="left" w:pos="1333"/>
        </w:tabs>
        <w:spacing w:line="235" w:lineRule="auto"/>
        <w:ind w:left="1333" w:hanging="341"/>
        <w:rPr>
          <w:rFonts w:ascii="Arial" w:eastAsia="Symbol" w:hAnsi="Arial" w:cs="Arial"/>
          <w:sz w:val="24"/>
          <w:szCs w:val="24"/>
        </w:rPr>
      </w:pPr>
      <w:r w:rsidRPr="000C2169">
        <w:rPr>
          <w:rFonts w:ascii="Arial" w:eastAsia="Arial" w:hAnsi="Arial" w:cs="Arial"/>
          <w:sz w:val="24"/>
          <w:szCs w:val="24"/>
        </w:rPr>
        <w:t>Over seven-day absence</w:t>
      </w:r>
    </w:p>
    <w:p w14:paraId="0E4869E4" w14:textId="77777777" w:rsidR="00B234A2" w:rsidRPr="000C2169" w:rsidRDefault="00B234A2">
      <w:pPr>
        <w:spacing w:line="2" w:lineRule="exact"/>
        <w:rPr>
          <w:rFonts w:ascii="Arial" w:eastAsia="Symbol" w:hAnsi="Arial" w:cs="Arial"/>
          <w:sz w:val="24"/>
          <w:szCs w:val="24"/>
        </w:rPr>
      </w:pPr>
    </w:p>
    <w:p w14:paraId="0B1319DD" w14:textId="77777777" w:rsidR="00B234A2" w:rsidRPr="000C2169" w:rsidRDefault="001239EC">
      <w:pPr>
        <w:numPr>
          <w:ilvl w:val="0"/>
          <w:numId w:val="25"/>
        </w:numPr>
        <w:tabs>
          <w:tab w:val="left" w:pos="1333"/>
        </w:tabs>
        <w:spacing w:line="235" w:lineRule="auto"/>
        <w:ind w:left="1333" w:hanging="341"/>
        <w:rPr>
          <w:rFonts w:ascii="Arial" w:eastAsia="Symbol" w:hAnsi="Arial" w:cs="Arial"/>
          <w:sz w:val="24"/>
          <w:szCs w:val="24"/>
        </w:rPr>
      </w:pPr>
      <w:r w:rsidRPr="000C2169">
        <w:rPr>
          <w:rFonts w:ascii="Arial" w:eastAsia="Arial" w:hAnsi="Arial" w:cs="Arial"/>
          <w:sz w:val="24"/>
          <w:szCs w:val="24"/>
        </w:rPr>
        <w:t>Reportable occupational diseases</w:t>
      </w:r>
    </w:p>
    <w:p w14:paraId="76D3E915" w14:textId="77777777" w:rsidR="00B234A2" w:rsidRPr="000C2169" w:rsidRDefault="00B234A2">
      <w:pPr>
        <w:spacing w:line="131" w:lineRule="exact"/>
        <w:rPr>
          <w:rFonts w:ascii="Arial" w:hAnsi="Arial" w:cs="Arial"/>
          <w:sz w:val="24"/>
          <w:szCs w:val="24"/>
        </w:rPr>
      </w:pPr>
    </w:p>
    <w:p w14:paraId="3AA1B481" w14:textId="77777777" w:rsidR="00B234A2" w:rsidRPr="000C2169" w:rsidRDefault="001239EC">
      <w:pPr>
        <w:spacing w:line="235" w:lineRule="auto"/>
        <w:ind w:left="993"/>
        <w:jc w:val="both"/>
        <w:rPr>
          <w:rFonts w:ascii="Arial" w:hAnsi="Arial" w:cs="Arial"/>
          <w:sz w:val="24"/>
          <w:szCs w:val="24"/>
        </w:rPr>
      </w:pPr>
      <w:r w:rsidRPr="000C2169">
        <w:rPr>
          <w:rFonts w:ascii="Arial" w:eastAsia="Arial" w:hAnsi="Arial" w:cs="Arial"/>
          <w:sz w:val="24"/>
          <w:szCs w:val="24"/>
        </w:rPr>
        <w:t>Although Over 3 Day Injuries/Absence are no longer reportable to the HSE, we must still keep a record of all over three day injuries</w:t>
      </w:r>
      <w:r w:rsidR="006867F9" w:rsidRPr="000C2169">
        <w:rPr>
          <w:rFonts w:ascii="Arial" w:eastAsia="Arial" w:hAnsi="Arial" w:cs="Arial"/>
          <w:sz w:val="24"/>
          <w:szCs w:val="24"/>
        </w:rPr>
        <w:t>.</w:t>
      </w:r>
      <w:r w:rsidRPr="000C2169">
        <w:rPr>
          <w:rFonts w:ascii="Arial" w:eastAsia="Arial" w:hAnsi="Arial" w:cs="Arial"/>
          <w:sz w:val="24"/>
          <w:szCs w:val="24"/>
        </w:rPr>
        <w:t xml:space="preserve"> </w:t>
      </w:r>
    </w:p>
    <w:p w14:paraId="689685AA" w14:textId="77777777" w:rsidR="00B234A2" w:rsidRPr="000C2169" w:rsidRDefault="00B234A2">
      <w:pPr>
        <w:spacing w:line="131" w:lineRule="exact"/>
        <w:rPr>
          <w:rFonts w:ascii="Arial" w:hAnsi="Arial" w:cs="Arial"/>
          <w:sz w:val="24"/>
          <w:szCs w:val="24"/>
        </w:rPr>
      </w:pPr>
    </w:p>
    <w:p w14:paraId="7192AB90" w14:textId="77777777" w:rsidR="00B234A2" w:rsidRPr="000C2169" w:rsidRDefault="001239EC">
      <w:pPr>
        <w:spacing w:line="236" w:lineRule="auto"/>
        <w:ind w:left="993"/>
        <w:jc w:val="both"/>
        <w:rPr>
          <w:rFonts w:ascii="Arial" w:hAnsi="Arial" w:cs="Arial"/>
          <w:sz w:val="24"/>
          <w:szCs w:val="24"/>
        </w:rPr>
      </w:pPr>
      <w:r w:rsidRPr="000C2169">
        <w:rPr>
          <w:rFonts w:ascii="Arial" w:eastAsia="Arial" w:hAnsi="Arial" w:cs="Arial"/>
          <w:i/>
          <w:iCs/>
          <w:sz w:val="24"/>
          <w:szCs w:val="24"/>
          <w:u w:val="single"/>
        </w:rPr>
        <w:t>Accidents Involving Contractors and the Self-Employed</w:t>
      </w:r>
      <w:r w:rsidRPr="000C2169">
        <w:rPr>
          <w:rFonts w:ascii="Arial" w:eastAsia="Arial" w:hAnsi="Arial" w:cs="Arial"/>
          <w:i/>
          <w:iCs/>
          <w:sz w:val="24"/>
          <w:szCs w:val="24"/>
        </w:rPr>
        <w:t xml:space="preserve">: </w:t>
      </w:r>
      <w:r w:rsidRPr="000C2169">
        <w:rPr>
          <w:rFonts w:ascii="Arial" w:eastAsia="Arial" w:hAnsi="Arial" w:cs="Arial"/>
          <w:sz w:val="24"/>
          <w:szCs w:val="24"/>
        </w:rPr>
        <w:t>The Accident Book must be</w:t>
      </w:r>
      <w:r w:rsidRPr="000C2169">
        <w:rPr>
          <w:rFonts w:ascii="Arial" w:eastAsia="Arial" w:hAnsi="Arial" w:cs="Arial"/>
          <w:i/>
          <w:iCs/>
          <w:sz w:val="24"/>
          <w:szCs w:val="24"/>
        </w:rPr>
        <w:t xml:space="preserve"> </w:t>
      </w:r>
      <w:r w:rsidRPr="000C2169">
        <w:rPr>
          <w:rFonts w:ascii="Arial" w:eastAsia="Arial" w:hAnsi="Arial" w:cs="Arial"/>
          <w:sz w:val="24"/>
          <w:szCs w:val="24"/>
        </w:rPr>
        <w:t>completed just as it would be for school employees.</w:t>
      </w:r>
    </w:p>
    <w:p w14:paraId="22CCA73B" w14:textId="77777777" w:rsidR="00B234A2" w:rsidRPr="000C2169" w:rsidRDefault="00B234A2">
      <w:pPr>
        <w:spacing w:line="131" w:lineRule="exact"/>
        <w:rPr>
          <w:rFonts w:ascii="Arial" w:hAnsi="Arial" w:cs="Arial"/>
          <w:sz w:val="24"/>
          <w:szCs w:val="24"/>
        </w:rPr>
      </w:pPr>
    </w:p>
    <w:p w14:paraId="203835E9" w14:textId="77777777" w:rsidR="00B234A2" w:rsidRPr="000C2169" w:rsidRDefault="001239EC" w:rsidP="006867F9">
      <w:pPr>
        <w:spacing w:line="236" w:lineRule="auto"/>
        <w:ind w:left="993"/>
        <w:jc w:val="both"/>
        <w:rPr>
          <w:rFonts w:ascii="Arial" w:hAnsi="Arial" w:cs="Arial"/>
          <w:sz w:val="24"/>
          <w:szCs w:val="24"/>
        </w:rPr>
      </w:pPr>
      <w:r w:rsidRPr="000C2169">
        <w:rPr>
          <w:rFonts w:ascii="Arial" w:eastAsia="Arial" w:hAnsi="Arial" w:cs="Arial"/>
          <w:sz w:val="24"/>
          <w:szCs w:val="24"/>
        </w:rPr>
        <w:t>Accidents/incidents involving contractors working on school premises are normally reportable by their employers. It is important, however, that school staff are made aware of any accident, incident or ill-health in the event that the resulting injury/ill-health or incident was as a result of something which the school i</w:t>
      </w:r>
      <w:r w:rsidR="006867F9" w:rsidRPr="000C2169">
        <w:rPr>
          <w:rFonts w:ascii="Arial" w:eastAsia="Arial" w:hAnsi="Arial" w:cs="Arial"/>
          <w:sz w:val="24"/>
          <w:szCs w:val="24"/>
        </w:rPr>
        <w:t xml:space="preserve">s </w:t>
      </w:r>
      <w:r w:rsidRPr="000C2169">
        <w:rPr>
          <w:rFonts w:ascii="Arial" w:eastAsia="Arial" w:hAnsi="Arial" w:cs="Arial"/>
          <w:sz w:val="24"/>
          <w:szCs w:val="24"/>
        </w:rPr>
        <w:t>responsible for e.g. electric shock as a result of faulty mains wiring; exposure to asbestos where the school staff failed to inform the contractors of its presence etc. Information provided to contractors regardless of whether they work in the school on a permanent or temporary basis will include the need to report accidents or incidents to the school representative.</w:t>
      </w:r>
    </w:p>
    <w:p w14:paraId="2778FD51" w14:textId="77777777" w:rsidR="00B234A2" w:rsidRPr="000C2169" w:rsidRDefault="00B234A2">
      <w:pPr>
        <w:spacing w:line="131" w:lineRule="exact"/>
        <w:rPr>
          <w:rFonts w:ascii="Arial" w:eastAsia="Calibri" w:hAnsi="Arial" w:cs="Arial"/>
          <w:sz w:val="24"/>
          <w:szCs w:val="24"/>
          <w:vertAlign w:val="subscript"/>
        </w:rPr>
      </w:pPr>
    </w:p>
    <w:p w14:paraId="679AE5D0" w14:textId="77777777" w:rsidR="00B234A2" w:rsidRPr="000C2169" w:rsidRDefault="001239EC">
      <w:pPr>
        <w:spacing w:line="235" w:lineRule="auto"/>
        <w:ind w:left="993"/>
        <w:jc w:val="both"/>
        <w:rPr>
          <w:rFonts w:ascii="Arial" w:eastAsia="Calibri" w:hAnsi="Arial" w:cs="Arial"/>
          <w:sz w:val="24"/>
          <w:szCs w:val="24"/>
          <w:vertAlign w:val="subscript"/>
        </w:rPr>
      </w:pPr>
      <w:r w:rsidRPr="000C2169">
        <w:rPr>
          <w:rFonts w:ascii="Arial" w:eastAsia="Arial" w:hAnsi="Arial" w:cs="Arial"/>
          <w:sz w:val="24"/>
          <w:szCs w:val="24"/>
        </w:rPr>
        <w:t xml:space="preserve">If a self-employed contractor is working in school premises and they suffer a specified injury or an over-seven-day injury, the information should be entered </w:t>
      </w:r>
      <w:r w:rsidR="006867F9" w:rsidRPr="000C2169">
        <w:rPr>
          <w:rFonts w:ascii="Arial" w:eastAsia="Arial" w:hAnsi="Arial" w:cs="Arial"/>
          <w:sz w:val="24"/>
          <w:szCs w:val="24"/>
        </w:rPr>
        <w:t>i</w:t>
      </w:r>
      <w:r w:rsidRPr="000C2169">
        <w:rPr>
          <w:rFonts w:ascii="Arial" w:eastAsia="Arial" w:hAnsi="Arial" w:cs="Arial"/>
          <w:sz w:val="24"/>
          <w:szCs w:val="24"/>
        </w:rPr>
        <w:t>n the</w:t>
      </w:r>
      <w:r w:rsidR="006867F9" w:rsidRPr="000C2169">
        <w:rPr>
          <w:rFonts w:ascii="Arial" w:eastAsia="Arial" w:hAnsi="Arial" w:cs="Arial"/>
          <w:sz w:val="24"/>
          <w:szCs w:val="24"/>
        </w:rPr>
        <w:t xml:space="preserve"> Accident Book </w:t>
      </w:r>
      <w:r w:rsidRPr="000C2169">
        <w:rPr>
          <w:rFonts w:ascii="Arial" w:eastAsia="Arial" w:hAnsi="Arial" w:cs="Arial"/>
          <w:sz w:val="24"/>
          <w:szCs w:val="24"/>
        </w:rPr>
        <w:t xml:space="preserve"> for onward reporting to the HSE.</w:t>
      </w:r>
    </w:p>
    <w:p w14:paraId="3C6F5127" w14:textId="77777777" w:rsidR="00B234A2" w:rsidRPr="000C2169" w:rsidRDefault="00B234A2">
      <w:pPr>
        <w:spacing w:line="130" w:lineRule="exact"/>
        <w:rPr>
          <w:rFonts w:ascii="Arial" w:eastAsia="Calibri" w:hAnsi="Arial" w:cs="Arial"/>
          <w:sz w:val="24"/>
          <w:szCs w:val="24"/>
          <w:vertAlign w:val="subscript"/>
        </w:rPr>
      </w:pPr>
    </w:p>
    <w:p w14:paraId="158910EC" w14:textId="77777777" w:rsidR="00B234A2" w:rsidRPr="000C2169" w:rsidRDefault="001239EC">
      <w:pPr>
        <w:spacing w:line="237" w:lineRule="auto"/>
        <w:ind w:left="993"/>
        <w:jc w:val="both"/>
        <w:rPr>
          <w:rFonts w:ascii="Arial" w:eastAsia="Calibri" w:hAnsi="Arial" w:cs="Arial"/>
          <w:sz w:val="24"/>
          <w:szCs w:val="24"/>
          <w:vertAlign w:val="subscript"/>
        </w:rPr>
      </w:pPr>
      <w:r w:rsidRPr="000C2169">
        <w:rPr>
          <w:rFonts w:ascii="Arial" w:eastAsia="Arial" w:hAnsi="Arial" w:cs="Arial"/>
          <w:i/>
          <w:iCs/>
          <w:sz w:val="24"/>
          <w:szCs w:val="24"/>
          <w:u w:val="single"/>
        </w:rPr>
        <w:t>Accidents Involving Members of the Public (Other Than Students) Including Volunteers</w:t>
      </w:r>
      <w:r w:rsidRPr="000C2169">
        <w:rPr>
          <w:rFonts w:ascii="Arial" w:eastAsia="Arial" w:hAnsi="Arial" w:cs="Arial"/>
          <w:i/>
          <w:iCs/>
          <w:sz w:val="24"/>
          <w:szCs w:val="24"/>
        </w:rPr>
        <w:t xml:space="preserve">: </w:t>
      </w:r>
      <w:r w:rsidRPr="000C2169">
        <w:rPr>
          <w:rFonts w:ascii="Arial" w:eastAsia="Arial" w:hAnsi="Arial" w:cs="Arial"/>
          <w:sz w:val="24"/>
          <w:szCs w:val="24"/>
        </w:rPr>
        <w:t>The Accident Book must be completed</w:t>
      </w:r>
      <w:r w:rsidR="006867F9" w:rsidRPr="000C2169">
        <w:rPr>
          <w:rFonts w:ascii="Arial" w:eastAsia="Arial" w:hAnsi="Arial" w:cs="Arial"/>
          <w:sz w:val="24"/>
          <w:szCs w:val="24"/>
        </w:rPr>
        <w:t>.</w:t>
      </w:r>
      <w:r w:rsidRPr="000C2169">
        <w:rPr>
          <w:rFonts w:ascii="Arial" w:eastAsia="Arial" w:hAnsi="Arial" w:cs="Arial"/>
          <w:sz w:val="24"/>
          <w:szCs w:val="24"/>
        </w:rPr>
        <w:t xml:space="preserve"> </w:t>
      </w:r>
    </w:p>
    <w:p w14:paraId="465AF9B6" w14:textId="77777777" w:rsidR="00B234A2" w:rsidRPr="000C2169" w:rsidRDefault="00B234A2">
      <w:pPr>
        <w:spacing w:line="132" w:lineRule="exact"/>
        <w:rPr>
          <w:rFonts w:ascii="Arial" w:eastAsia="Calibri" w:hAnsi="Arial" w:cs="Arial"/>
          <w:sz w:val="24"/>
          <w:szCs w:val="24"/>
          <w:vertAlign w:val="subscript"/>
        </w:rPr>
      </w:pPr>
    </w:p>
    <w:p w14:paraId="2B2A9C00" w14:textId="77777777" w:rsidR="00B234A2" w:rsidRPr="000C2169" w:rsidRDefault="001239EC">
      <w:pPr>
        <w:spacing w:line="237" w:lineRule="auto"/>
        <w:ind w:left="993"/>
        <w:jc w:val="both"/>
        <w:rPr>
          <w:rFonts w:ascii="Arial" w:eastAsia="Calibri" w:hAnsi="Arial" w:cs="Arial"/>
          <w:sz w:val="24"/>
          <w:szCs w:val="24"/>
          <w:vertAlign w:val="subscript"/>
        </w:rPr>
      </w:pPr>
      <w:r w:rsidRPr="000C2169">
        <w:rPr>
          <w:rFonts w:ascii="Arial" w:eastAsia="Arial" w:hAnsi="Arial" w:cs="Arial"/>
          <w:sz w:val="24"/>
          <w:szCs w:val="24"/>
        </w:rPr>
        <w:t xml:space="preserve">Injuries to members of the public or volunteers where they are taken from the scene of an accident to hospital for treatment and the accident arose in connection with ‘work activities’ are reportable to the HSE under RIDDOR. </w:t>
      </w:r>
    </w:p>
    <w:p w14:paraId="1CAF8086" w14:textId="77777777" w:rsidR="00B234A2" w:rsidRPr="000C2169" w:rsidRDefault="00B234A2">
      <w:pPr>
        <w:spacing w:line="131" w:lineRule="exact"/>
        <w:rPr>
          <w:rFonts w:ascii="Arial" w:eastAsia="Calibri" w:hAnsi="Arial" w:cs="Arial"/>
          <w:sz w:val="24"/>
          <w:szCs w:val="24"/>
          <w:vertAlign w:val="subscript"/>
        </w:rPr>
      </w:pPr>
    </w:p>
    <w:p w14:paraId="13E243F6" w14:textId="77777777" w:rsidR="00B234A2" w:rsidRPr="000C2169" w:rsidRDefault="001239EC" w:rsidP="00AE5F28">
      <w:pPr>
        <w:spacing w:line="237" w:lineRule="auto"/>
        <w:ind w:left="993"/>
        <w:rPr>
          <w:rFonts w:ascii="Arial" w:eastAsia="Calibri" w:hAnsi="Arial" w:cs="Arial"/>
          <w:sz w:val="24"/>
          <w:szCs w:val="24"/>
          <w:vertAlign w:val="subscript"/>
        </w:rPr>
      </w:pPr>
      <w:r w:rsidRPr="000C2169">
        <w:rPr>
          <w:rFonts w:ascii="Arial" w:eastAsia="Arial" w:hAnsi="Arial" w:cs="Arial"/>
          <w:i/>
          <w:iCs/>
          <w:sz w:val="24"/>
          <w:szCs w:val="24"/>
          <w:u w:val="single"/>
        </w:rPr>
        <w:t>Violent Incidents</w:t>
      </w:r>
      <w:r w:rsidRPr="000C2169">
        <w:rPr>
          <w:rFonts w:ascii="Arial" w:eastAsia="Arial" w:hAnsi="Arial" w:cs="Arial"/>
          <w:i/>
          <w:iCs/>
          <w:sz w:val="24"/>
          <w:szCs w:val="24"/>
        </w:rPr>
        <w:t xml:space="preserve">: </w:t>
      </w:r>
      <w:r w:rsidRPr="000C2169">
        <w:rPr>
          <w:rFonts w:ascii="Arial" w:eastAsia="Arial" w:hAnsi="Arial" w:cs="Arial"/>
          <w:sz w:val="24"/>
          <w:szCs w:val="24"/>
        </w:rPr>
        <w:t>Employees are reminded that all incidents of aggression, threat or actual violence that takes</w:t>
      </w:r>
      <w:r w:rsidRPr="000C2169">
        <w:rPr>
          <w:rFonts w:ascii="Arial" w:eastAsia="Arial" w:hAnsi="Arial" w:cs="Arial"/>
          <w:i/>
          <w:iCs/>
          <w:sz w:val="24"/>
          <w:szCs w:val="24"/>
        </w:rPr>
        <w:t xml:space="preserve"> </w:t>
      </w:r>
      <w:r w:rsidRPr="000C2169">
        <w:rPr>
          <w:rFonts w:ascii="Arial" w:eastAsia="Arial" w:hAnsi="Arial" w:cs="Arial"/>
          <w:sz w:val="24"/>
          <w:szCs w:val="24"/>
        </w:rPr>
        <w:t xml:space="preserve">place either at work or as a direct result of their work, must be reported </w:t>
      </w:r>
      <w:r w:rsidR="006867F9" w:rsidRPr="000C2169">
        <w:rPr>
          <w:rFonts w:ascii="Arial" w:eastAsia="Arial" w:hAnsi="Arial" w:cs="Arial"/>
          <w:sz w:val="24"/>
          <w:szCs w:val="24"/>
        </w:rPr>
        <w:t xml:space="preserve">to </w:t>
      </w:r>
      <w:r w:rsidR="006867F9" w:rsidRPr="000C2169">
        <w:rPr>
          <w:rFonts w:ascii="Arial" w:eastAsia="Arial" w:hAnsi="Arial" w:cs="Arial"/>
          <w:sz w:val="24"/>
          <w:szCs w:val="24"/>
        </w:rPr>
        <w:lastRenderedPageBreak/>
        <w:t>the Headteacher</w:t>
      </w:r>
      <w:r w:rsidRPr="000C2169">
        <w:rPr>
          <w:rFonts w:ascii="Arial" w:eastAsia="Arial" w:hAnsi="Arial" w:cs="Arial"/>
          <w:sz w:val="24"/>
          <w:szCs w:val="24"/>
        </w:rPr>
        <w:t xml:space="preserve">. The </w:t>
      </w:r>
      <w:r w:rsidR="00AE5F28" w:rsidRPr="000C2169">
        <w:rPr>
          <w:rFonts w:ascii="Arial" w:eastAsia="Arial" w:hAnsi="Arial" w:cs="Arial"/>
          <w:sz w:val="24"/>
          <w:szCs w:val="24"/>
        </w:rPr>
        <w:t>Management takes</w:t>
      </w:r>
      <w:r w:rsidRPr="000C2169">
        <w:rPr>
          <w:rFonts w:ascii="Arial" w:eastAsia="Arial" w:hAnsi="Arial" w:cs="Arial"/>
          <w:sz w:val="24"/>
          <w:szCs w:val="24"/>
        </w:rPr>
        <w:t xml:space="preserve"> these matters very seriously and any evidence of problems will result in a review to seek better methods of elimination and control.</w:t>
      </w:r>
    </w:p>
    <w:p w14:paraId="6A55FF71" w14:textId="77777777" w:rsidR="00B234A2" w:rsidRPr="000C2169" w:rsidRDefault="00B234A2" w:rsidP="00AE5F28">
      <w:pPr>
        <w:spacing w:line="133" w:lineRule="exact"/>
        <w:rPr>
          <w:rFonts w:ascii="Arial" w:eastAsia="Calibri" w:hAnsi="Arial" w:cs="Arial"/>
          <w:sz w:val="24"/>
          <w:szCs w:val="24"/>
          <w:vertAlign w:val="subscript"/>
        </w:rPr>
      </w:pPr>
    </w:p>
    <w:p w14:paraId="00359268" w14:textId="77777777" w:rsidR="00B234A2" w:rsidRPr="000C2169" w:rsidRDefault="001239EC" w:rsidP="00AE5F28">
      <w:pPr>
        <w:spacing w:line="237" w:lineRule="auto"/>
        <w:ind w:left="993"/>
        <w:rPr>
          <w:rFonts w:ascii="Arial" w:eastAsia="Calibri" w:hAnsi="Arial" w:cs="Arial"/>
          <w:sz w:val="24"/>
          <w:szCs w:val="24"/>
          <w:vertAlign w:val="subscript"/>
        </w:rPr>
      </w:pPr>
      <w:r w:rsidRPr="000C2169">
        <w:rPr>
          <w:rFonts w:ascii="Arial" w:eastAsia="Arial" w:hAnsi="Arial" w:cs="Arial"/>
          <w:sz w:val="24"/>
          <w:szCs w:val="24"/>
        </w:rPr>
        <w:t xml:space="preserve">Violent incidents between students will be dealt with in accordance with the Behaviour Policy </w:t>
      </w:r>
    </w:p>
    <w:p w14:paraId="223E5907" w14:textId="77777777" w:rsidR="00B234A2" w:rsidRPr="000C2169" w:rsidRDefault="00B234A2" w:rsidP="00AE5F28">
      <w:pPr>
        <w:spacing w:line="131" w:lineRule="exact"/>
        <w:rPr>
          <w:rFonts w:ascii="Arial" w:eastAsia="Calibri" w:hAnsi="Arial" w:cs="Arial"/>
          <w:sz w:val="24"/>
          <w:szCs w:val="24"/>
          <w:vertAlign w:val="subscript"/>
        </w:rPr>
      </w:pPr>
    </w:p>
    <w:p w14:paraId="4CEA32B1" w14:textId="77777777" w:rsidR="00B234A2" w:rsidRDefault="001239EC" w:rsidP="00AE5F28">
      <w:pPr>
        <w:spacing w:line="236" w:lineRule="auto"/>
        <w:ind w:left="993"/>
        <w:rPr>
          <w:rFonts w:ascii="Arial" w:eastAsia="Arial" w:hAnsi="Arial" w:cs="Arial"/>
          <w:sz w:val="24"/>
          <w:szCs w:val="24"/>
        </w:rPr>
      </w:pPr>
      <w:r w:rsidRPr="000C2169">
        <w:rPr>
          <w:rFonts w:ascii="Arial" w:eastAsia="Arial" w:hAnsi="Arial" w:cs="Arial"/>
          <w:sz w:val="24"/>
          <w:szCs w:val="24"/>
        </w:rPr>
        <w:t xml:space="preserve">Violent incidents towards staff by other staff, students or members of the public will be dealt with in accordance with the Behaviour Policy. </w:t>
      </w:r>
    </w:p>
    <w:p w14:paraId="4FA78DA9" w14:textId="77777777" w:rsidR="00AE5F28" w:rsidRDefault="00AE5F28" w:rsidP="00AE5F28">
      <w:pPr>
        <w:spacing w:line="236" w:lineRule="auto"/>
        <w:ind w:left="993"/>
        <w:rPr>
          <w:rFonts w:ascii="Arial" w:hAnsi="Arial" w:cs="Arial"/>
          <w:sz w:val="24"/>
          <w:szCs w:val="24"/>
        </w:rPr>
      </w:pPr>
    </w:p>
    <w:p w14:paraId="69F272AB" w14:textId="77777777" w:rsidR="00AE5F28" w:rsidRDefault="00AE5F28" w:rsidP="006867F9">
      <w:pPr>
        <w:spacing w:line="236" w:lineRule="auto"/>
        <w:ind w:left="993"/>
        <w:jc w:val="both"/>
        <w:rPr>
          <w:rFonts w:ascii="Arial" w:hAnsi="Arial" w:cs="Arial"/>
          <w:sz w:val="24"/>
          <w:szCs w:val="24"/>
        </w:rPr>
      </w:pPr>
    </w:p>
    <w:p w14:paraId="15260801" w14:textId="77777777" w:rsidR="00B234A2" w:rsidRPr="000C2169" w:rsidRDefault="00B234A2">
      <w:pPr>
        <w:spacing w:line="149" w:lineRule="exact"/>
        <w:rPr>
          <w:rFonts w:ascii="Arial" w:hAnsi="Arial" w:cs="Arial"/>
          <w:sz w:val="24"/>
          <w:szCs w:val="24"/>
        </w:rPr>
      </w:pPr>
      <w:bookmarkStart w:id="13" w:name="page18"/>
      <w:bookmarkEnd w:id="13"/>
    </w:p>
    <w:p w14:paraId="6F0DC7D5" w14:textId="77777777" w:rsidR="00B234A2" w:rsidRPr="000C2169" w:rsidRDefault="001239EC">
      <w:pPr>
        <w:spacing w:line="238" w:lineRule="auto"/>
        <w:ind w:left="1240"/>
        <w:jc w:val="both"/>
        <w:rPr>
          <w:rFonts w:ascii="Arial" w:hAnsi="Arial" w:cs="Arial"/>
          <w:sz w:val="24"/>
          <w:szCs w:val="24"/>
        </w:rPr>
      </w:pPr>
      <w:r w:rsidRPr="000C2169">
        <w:rPr>
          <w:rFonts w:ascii="Arial" w:eastAsia="Arial" w:hAnsi="Arial" w:cs="Arial"/>
          <w:i/>
          <w:iCs/>
          <w:sz w:val="24"/>
          <w:szCs w:val="24"/>
          <w:u w:val="single"/>
        </w:rPr>
        <w:t>Near Misses</w:t>
      </w:r>
      <w:r w:rsidRPr="000C2169">
        <w:rPr>
          <w:rFonts w:ascii="Arial" w:eastAsia="Arial" w:hAnsi="Arial" w:cs="Arial"/>
          <w:i/>
          <w:iCs/>
          <w:sz w:val="24"/>
          <w:szCs w:val="24"/>
        </w:rPr>
        <w:t xml:space="preserve">: </w:t>
      </w:r>
      <w:r w:rsidRPr="000C2169">
        <w:rPr>
          <w:rFonts w:ascii="Arial" w:eastAsia="Arial" w:hAnsi="Arial" w:cs="Arial"/>
          <w:sz w:val="24"/>
          <w:szCs w:val="24"/>
        </w:rPr>
        <w:t>Staff and students are encouraged to report near misses as such incidents could, in the future,</w:t>
      </w:r>
      <w:r w:rsidRPr="000C2169">
        <w:rPr>
          <w:rFonts w:ascii="Arial" w:eastAsia="Arial" w:hAnsi="Arial" w:cs="Arial"/>
          <w:i/>
          <w:iCs/>
          <w:sz w:val="24"/>
          <w:szCs w:val="24"/>
        </w:rPr>
        <w:t xml:space="preserve"> </w:t>
      </w:r>
      <w:r w:rsidRPr="000C2169">
        <w:rPr>
          <w:rFonts w:ascii="Arial" w:eastAsia="Arial" w:hAnsi="Arial" w:cs="Arial"/>
          <w:sz w:val="24"/>
          <w:szCs w:val="24"/>
        </w:rPr>
        <w:t xml:space="preserve">result in a major injury if appropriate control measures are not introduced to prevent a more serious incident occurring. </w:t>
      </w:r>
    </w:p>
    <w:p w14:paraId="7EB81C6E" w14:textId="77777777" w:rsidR="00B234A2" w:rsidRPr="000C2169" w:rsidRDefault="00B234A2">
      <w:pPr>
        <w:spacing w:line="129" w:lineRule="exact"/>
        <w:rPr>
          <w:rFonts w:ascii="Arial" w:hAnsi="Arial" w:cs="Arial"/>
          <w:sz w:val="24"/>
          <w:szCs w:val="24"/>
        </w:rPr>
      </w:pPr>
    </w:p>
    <w:p w14:paraId="78279115" w14:textId="77777777" w:rsidR="00B234A2" w:rsidRPr="000C2169" w:rsidRDefault="001239EC" w:rsidP="006867F9">
      <w:pPr>
        <w:spacing w:line="238" w:lineRule="auto"/>
        <w:ind w:left="1240"/>
        <w:jc w:val="both"/>
        <w:rPr>
          <w:rFonts w:ascii="Arial" w:eastAsia="Arial" w:hAnsi="Arial" w:cs="Arial"/>
          <w:sz w:val="24"/>
          <w:szCs w:val="24"/>
        </w:rPr>
      </w:pPr>
      <w:r w:rsidRPr="000C2169">
        <w:rPr>
          <w:rFonts w:ascii="Arial" w:eastAsia="Arial" w:hAnsi="Arial" w:cs="Arial"/>
          <w:i/>
          <w:iCs/>
          <w:sz w:val="24"/>
          <w:szCs w:val="24"/>
          <w:u w:val="single"/>
        </w:rPr>
        <w:t>Dangerous Occurrences</w:t>
      </w:r>
      <w:r w:rsidRPr="000C2169">
        <w:rPr>
          <w:rFonts w:ascii="Arial" w:eastAsia="Arial" w:hAnsi="Arial" w:cs="Arial"/>
          <w:i/>
          <w:iCs/>
          <w:sz w:val="24"/>
          <w:szCs w:val="24"/>
        </w:rPr>
        <w:t xml:space="preserve">: </w:t>
      </w:r>
      <w:r w:rsidRPr="000C2169">
        <w:rPr>
          <w:rFonts w:ascii="Arial" w:eastAsia="Arial" w:hAnsi="Arial" w:cs="Arial"/>
          <w:sz w:val="24"/>
          <w:szCs w:val="24"/>
        </w:rPr>
        <w:t>An incident with the potential to cause injury to a person and/or damage to</w:t>
      </w:r>
      <w:r w:rsidRPr="000C2169">
        <w:rPr>
          <w:rFonts w:ascii="Arial" w:eastAsia="Arial" w:hAnsi="Arial" w:cs="Arial"/>
          <w:i/>
          <w:iCs/>
          <w:sz w:val="24"/>
          <w:szCs w:val="24"/>
        </w:rPr>
        <w:t xml:space="preserve"> </w:t>
      </w:r>
      <w:r w:rsidRPr="000C2169">
        <w:rPr>
          <w:rFonts w:ascii="Arial" w:eastAsia="Arial" w:hAnsi="Arial" w:cs="Arial"/>
          <w:sz w:val="24"/>
          <w:szCs w:val="24"/>
        </w:rPr>
        <w:t xml:space="preserve">equipment, property and premises which must be reported to the HSE. This includes situations such as the accidental release of substances which may damage the health of any person (e.g. Asbestos) and electrical short circuits or overload causing fire or explosion. </w:t>
      </w:r>
    </w:p>
    <w:p w14:paraId="20F5CCD7" w14:textId="77777777" w:rsidR="006867F9" w:rsidRPr="000C2169" w:rsidRDefault="006867F9" w:rsidP="006867F9">
      <w:pPr>
        <w:spacing w:line="238" w:lineRule="auto"/>
        <w:ind w:left="1240"/>
        <w:jc w:val="both"/>
        <w:rPr>
          <w:rFonts w:ascii="Arial" w:hAnsi="Arial" w:cs="Arial"/>
          <w:sz w:val="24"/>
          <w:szCs w:val="24"/>
        </w:rPr>
      </w:pPr>
    </w:p>
    <w:p w14:paraId="10C0117A" w14:textId="77777777" w:rsidR="00B234A2" w:rsidRPr="000C2169" w:rsidRDefault="00B234A2">
      <w:pPr>
        <w:spacing w:line="122" w:lineRule="exact"/>
        <w:rPr>
          <w:rFonts w:ascii="Arial" w:hAnsi="Arial" w:cs="Arial"/>
          <w:sz w:val="24"/>
          <w:szCs w:val="24"/>
        </w:rPr>
      </w:pPr>
    </w:p>
    <w:p w14:paraId="336B1FBB" w14:textId="77777777" w:rsidR="00B234A2" w:rsidRPr="000C2169" w:rsidRDefault="001239EC">
      <w:pPr>
        <w:ind w:left="1240"/>
        <w:rPr>
          <w:rFonts w:ascii="Arial" w:hAnsi="Arial" w:cs="Arial"/>
          <w:sz w:val="24"/>
          <w:szCs w:val="24"/>
        </w:rPr>
      </w:pPr>
      <w:r w:rsidRPr="000C2169">
        <w:rPr>
          <w:rFonts w:ascii="Arial" w:eastAsia="Arial" w:hAnsi="Arial" w:cs="Arial"/>
          <w:b/>
          <w:bCs/>
          <w:i/>
          <w:iCs/>
          <w:sz w:val="24"/>
          <w:szCs w:val="24"/>
        </w:rPr>
        <w:t>Accident Investigation</w:t>
      </w:r>
    </w:p>
    <w:p w14:paraId="2FAD1B6E" w14:textId="77777777" w:rsidR="00B234A2" w:rsidRPr="000C2169" w:rsidRDefault="00B234A2">
      <w:pPr>
        <w:spacing w:line="125" w:lineRule="exact"/>
        <w:rPr>
          <w:rFonts w:ascii="Arial" w:hAnsi="Arial" w:cs="Arial"/>
          <w:sz w:val="24"/>
          <w:szCs w:val="24"/>
        </w:rPr>
      </w:pPr>
    </w:p>
    <w:p w14:paraId="1F022447" w14:textId="77777777" w:rsidR="00B234A2" w:rsidRPr="000C2169" w:rsidRDefault="001239EC">
      <w:pPr>
        <w:tabs>
          <w:tab w:val="left" w:pos="1560"/>
        </w:tabs>
        <w:spacing w:line="233" w:lineRule="auto"/>
        <w:ind w:left="1580" w:hanging="339"/>
        <w:jc w:val="both"/>
        <w:rPr>
          <w:rFonts w:ascii="Arial" w:hAnsi="Arial" w:cs="Arial"/>
          <w:sz w:val="24"/>
          <w:szCs w:val="24"/>
        </w:rPr>
      </w:pPr>
      <w:r w:rsidRPr="000C2169">
        <w:rPr>
          <w:rFonts w:ascii="Arial" w:eastAsia="Symbol" w:hAnsi="Arial" w:cs="Arial"/>
          <w:sz w:val="24"/>
          <w:szCs w:val="24"/>
        </w:rPr>
        <w:t></w:t>
      </w:r>
      <w:r w:rsidRPr="000C2169">
        <w:rPr>
          <w:rFonts w:ascii="Arial" w:hAnsi="Arial" w:cs="Arial"/>
          <w:sz w:val="24"/>
          <w:szCs w:val="24"/>
        </w:rPr>
        <w:tab/>
      </w:r>
      <w:r w:rsidRPr="000C2169">
        <w:rPr>
          <w:rFonts w:ascii="Arial" w:eastAsia="Arial" w:hAnsi="Arial" w:cs="Arial"/>
          <w:sz w:val="24"/>
          <w:szCs w:val="24"/>
        </w:rPr>
        <w:t xml:space="preserve">Investigations of all accidents will be undertaken so that control measures can be introduced to prevent recurrence. </w:t>
      </w:r>
    </w:p>
    <w:p w14:paraId="30367F0D" w14:textId="77777777" w:rsidR="00B234A2" w:rsidRPr="000C2169" w:rsidRDefault="00B234A2">
      <w:pPr>
        <w:spacing w:line="26" w:lineRule="exact"/>
        <w:rPr>
          <w:rFonts w:ascii="Arial" w:hAnsi="Arial" w:cs="Arial"/>
          <w:sz w:val="24"/>
          <w:szCs w:val="24"/>
        </w:rPr>
      </w:pPr>
    </w:p>
    <w:p w14:paraId="35B4E599" w14:textId="77777777" w:rsidR="00B234A2" w:rsidRPr="000C2169" w:rsidRDefault="001239EC">
      <w:pPr>
        <w:tabs>
          <w:tab w:val="left" w:pos="1560"/>
        </w:tabs>
        <w:spacing w:line="230" w:lineRule="auto"/>
        <w:ind w:left="1580" w:hanging="339"/>
        <w:jc w:val="both"/>
        <w:rPr>
          <w:rFonts w:ascii="Arial" w:hAnsi="Arial" w:cs="Arial"/>
          <w:sz w:val="24"/>
          <w:szCs w:val="24"/>
        </w:rPr>
      </w:pPr>
      <w:r w:rsidRPr="000C2169">
        <w:rPr>
          <w:rFonts w:ascii="Arial" w:eastAsia="Symbol" w:hAnsi="Arial" w:cs="Arial"/>
          <w:sz w:val="24"/>
          <w:szCs w:val="24"/>
        </w:rPr>
        <w:t></w:t>
      </w:r>
      <w:r w:rsidRPr="000C2169">
        <w:rPr>
          <w:rFonts w:ascii="Arial" w:hAnsi="Arial" w:cs="Arial"/>
          <w:sz w:val="24"/>
          <w:szCs w:val="24"/>
        </w:rPr>
        <w:tab/>
      </w:r>
      <w:r w:rsidRPr="000C2169">
        <w:rPr>
          <w:rFonts w:ascii="Arial" w:eastAsia="Arial" w:hAnsi="Arial" w:cs="Arial"/>
          <w:sz w:val="24"/>
          <w:szCs w:val="24"/>
        </w:rPr>
        <w:t>More detailed investigations may be needed for more serious incidents and these will be conducted by a member of senior management.</w:t>
      </w:r>
    </w:p>
    <w:p w14:paraId="77D8EA2E" w14:textId="77777777" w:rsidR="00B234A2" w:rsidRPr="000C2169" w:rsidRDefault="00B234A2">
      <w:pPr>
        <w:spacing w:line="24" w:lineRule="exact"/>
        <w:rPr>
          <w:rFonts w:ascii="Arial" w:hAnsi="Arial" w:cs="Arial"/>
          <w:sz w:val="24"/>
          <w:szCs w:val="24"/>
        </w:rPr>
      </w:pPr>
    </w:p>
    <w:tbl>
      <w:tblPr>
        <w:tblW w:w="11120" w:type="dxa"/>
        <w:tblLayout w:type="fixed"/>
        <w:tblCellMar>
          <w:left w:w="0" w:type="dxa"/>
          <w:right w:w="0" w:type="dxa"/>
        </w:tblCellMar>
        <w:tblLook w:val="04A0" w:firstRow="1" w:lastRow="0" w:firstColumn="1" w:lastColumn="0" w:noHBand="0" w:noVBand="1"/>
      </w:tblPr>
      <w:tblGrid>
        <w:gridCol w:w="493"/>
        <w:gridCol w:w="7"/>
        <w:gridCol w:w="493"/>
        <w:gridCol w:w="20"/>
        <w:gridCol w:w="447"/>
        <w:gridCol w:w="560"/>
        <w:gridCol w:w="1540"/>
        <w:gridCol w:w="200"/>
        <w:gridCol w:w="60"/>
        <w:gridCol w:w="300"/>
        <w:gridCol w:w="980"/>
        <w:gridCol w:w="3380"/>
        <w:gridCol w:w="800"/>
        <w:gridCol w:w="180"/>
        <w:gridCol w:w="80"/>
        <w:gridCol w:w="20"/>
        <w:gridCol w:w="547"/>
        <w:gridCol w:w="20"/>
        <w:gridCol w:w="413"/>
        <w:gridCol w:w="60"/>
        <w:gridCol w:w="20"/>
        <w:gridCol w:w="480"/>
        <w:gridCol w:w="20"/>
      </w:tblGrid>
      <w:tr w:rsidR="00B234A2" w:rsidRPr="000C2169" w14:paraId="70906D71" w14:textId="77777777" w:rsidTr="006867F9">
        <w:trPr>
          <w:trHeight w:val="230"/>
        </w:trPr>
        <w:tc>
          <w:tcPr>
            <w:tcW w:w="500" w:type="dxa"/>
            <w:gridSpan w:val="2"/>
            <w:vMerge w:val="restart"/>
            <w:vAlign w:val="bottom"/>
          </w:tcPr>
          <w:p w14:paraId="579CF17A" w14:textId="77777777" w:rsidR="00B234A2" w:rsidRPr="000C2169" w:rsidRDefault="00B234A2">
            <w:pPr>
              <w:jc w:val="right"/>
              <w:rPr>
                <w:rFonts w:ascii="Arial" w:hAnsi="Arial" w:cs="Arial"/>
                <w:sz w:val="24"/>
                <w:szCs w:val="24"/>
              </w:rPr>
            </w:pPr>
          </w:p>
        </w:tc>
        <w:tc>
          <w:tcPr>
            <w:tcW w:w="493" w:type="dxa"/>
            <w:vAlign w:val="bottom"/>
          </w:tcPr>
          <w:p w14:paraId="3AE8BE72" w14:textId="77777777" w:rsidR="00B234A2" w:rsidRPr="000C2169" w:rsidRDefault="00B234A2">
            <w:pPr>
              <w:rPr>
                <w:rFonts w:ascii="Arial" w:hAnsi="Arial" w:cs="Arial"/>
                <w:sz w:val="24"/>
                <w:szCs w:val="24"/>
              </w:rPr>
            </w:pPr>
          </w:p>
        </w:tc>
        <w:tc>
          <w:tcPr>
            <w:tcW w:w="467" w:type="dxa"/>
            <w:gridSpan w:val="2"/>
            <w:vAlign w:val="bottom"/>
          </w:tcPr>
          <w:p w14:paraId="0DDEEF30" w14:textId="77777777" w:rsidR="00B234A2" w:rsidRPr="000C2169" w:rsidRDefault="00B234A2">
            <w:pPr>
              <w:rPr>
                <w:rFonts w:ascii="Arial" w:hAnsi="Arial" w:cs="Arial"/>
                <w:sz w:val="24"/>
                <w:szCs w:val="24"/>
              </w:rPr>
            </w:pPr>
          </w:p>
        </w:tc>
        <w:tc>
          <w:tcPr>
            <w:tcW w:w="9640" w:type="dxa"/>
            <w:gridSpan w:val="17"/>
            <w:vAlign w:val="bottom"/>
          </w:tcPr>
          <w:p w14:paraId="3C8ABAC3" w14:textId="77777777" w:rsidR="00B234A2" w:rsidRPr="000C2169" w:rsidRDefault="00B234A2" w:rsidP="006867F9">
            <w:pPr>
              <w:rPr>
                <w:rFonts w:ascii="Arial" w:hAnsi="Arial" w:cs="Arial"/>
                <w:sz w:val="24"/>
                <w:szCs w:val="24"/>
              </w:rPr>
            </w:pPr>
          </w:p>
        </w:tc>
        <w:tc>
          <w:tcPr>
            <w:tcW w:w="20" w:type="dxa"/>
            <w:vAlign w:val="bottom"/>
          </w:tcPr>
          <w:p w14:paraId="312B98C4" w14:textId="77777777" w:rsidR="00B234A2" w:rsidRPr="000C2169" w:rsidRDefault="00B234A2">
            <w:pPr>
              <w:rPr>
                <w:rFonts w:ascii="Arial" w:hAnsi="Arial" w:cs="Arial"/>
                <w:sz w:val="24"/>
                <w:szCs w:val="24"/>
              </w:rPr>
            </w:pPr>
          </w:p>
        </w:tc>
      </w:tr>
      <w:tr w:rsidR="00B234A2" w:rsidRPr="000C2169" w14:paraId="28452F20" w14:textId="77777777" w:rsidTr="006867F9">
        <w:trPr>
          <w:trHeight w:val="74"/>
        </w:trPr>
        <w:tc>
          <w:tcPr>
            <w:tcW w:w="500" w:type="dxa"/>
            <w:gridSpan w:val="2"/>
            <w:vMerge/>
            <w:vAlign w:val="bottom"/>
          </w:tcPr>
          <w:p w14:paraId="6FC38ADF" w14:textId="77777777" w:rsidR="00B234A2" w:rsidRPr="000C2169" w:rsidRDefault="00B234A2">
            <w:pPr>
              <w:rPr>
                <w:rFonts w:ascii="Arial" w:hAnsi="Arial" w:cs="Arial"/>
                <w:sz w:val="24"/>
                <w:szCs w:val="24"/>
              </w:rPr>
            </w:pPr>
          </w:p>
        </w:tc>
        <w:tc>
          <w:tcPr>
            <w:tcW w:w="493" w:type="dxa"/>
            <w:vAlign w:val="bottom"/>
          </w:tcPr>
          <w:p w14:paraId="3BB392E9" w14:textId="77777777" w:rsidR="00B234A2" w:rsidRPr="000C2169" w:rsidRDefault="00B234A2">
            <w:pPr>
              <w:rPr>
                <w:rFonts w:ascii="Arial" w:hAnsi="Arial" w:cs="Arial"/>
                <w:sz w:val="24"/>
                <w:szCs w:val="24"/>
              </w:rPr>
            </w:pPr>
          </w:p>
        </w:tc>
        <w:tc>
          <w:tcPr>
            <w:tcW w:w="10107" w:type="dxa"/>
            <w:gridSpan w:val="19"/>
            <w:vAlign w:val="bottom"/>
          </w:tcPr>
          <w:p w14:paraId="7317BEE5" w14:textId="77777777" w:rsidR="00B234A2" w:rsidRPr="000C2169" w:rsidRDefault="001239EC">
            <w:pPr>
              <w:rPr>
                <w:rFonts w:ascii="Arial" w:hAnsi="Arial" w:cs="Arial"/>
                <w:sz w:val="24"/>
                <w:szCs w:val="24"/>
              </w:rPr>
            </w:pPr>
            <w:r w:rsidRPr="000C2169">
              <w:rPr>
                <w:rFonts w:ascii="Arial" w:eastAsia="Symbol" w:hAnsi="Arial" w:cs="Arial"/>
                <w:sz w:val="24"/>
                <w:szCs w:val="24"/>
              </w:rPr>
              <w:t></w:t>
            </w:r>
            <w:r w:rsidRPr="000C2169">
              <w:rPr>
                <w:rFonts w:ascii="Arial" w:eastAsia="Arial" w:hAnsi="Arial" w:cs="Arial"/>
                <w:sz w:val="24"/>
                <w:szCs w:val="24"/>
              </w:rPr>
              <w:t xml:space="preserve">  Where appropriate, risk assessments will be formally reviewed following accidents/near misses.</w:t>
            </w:r>
          </w:p>
        </w:tc>
        <w:tc>
          <w:tcPr>
            <w:tcW w:w="20" w:type="dxa"/>
            <w:vAlign w:val="bottom"/>
          </w:tcPr>
          <w:p w14:paraId="7103579E" w14:textId="77777777" w:rsidR="00B234A2" w:rsidRPr="000C2169" w:rsidRDefault="00B234A2">
            <w:pPr>
              <w:rPr>
                <w:rFonts w:ascii="Arial" w:hAnsi="Arial" w:cs="Arial"/>
                <w:sz w:val="24"/>
                <w:szCs w:val="24"/>
              </w:rPr>
            </w:pPr>
          </w:p>
        </w:tc>
      </w:tr>
      <w:tr w:rsidR="00AE5F28" w:rsidRPr="000C2169" w14:paraId="5C19DB8F" w14:textId="77777777" w:rsidTr="006867F9">
        <w:trPr>
          <w:gridAfter w:val="5"/>
          <w:wAfter w:w="993" w:type="dxa"/>
          <w:trHeight w:val="66"/>
        </w:trPr>
        <w:tc>
          <w:tcPr>
            <w:tcW w:w="10107" w:type="dxa"/>
            <w:gridSpan w:val="17"/>
            <w:vAlign w:val="bottom"/>
          </w:tcPr>
          <w:p w14:paraId="012DB9AB" w14:textId="77777777" w:rsidR="00AE5F28" w:rsidRPr="000C2169" w:rsidRDefault="00AE5F28">
            <w:pPr>
              <w:rPr>
                <w:rFonts w:ascii="Arial" w:hAnsi="Arial" w:cs="Arial"/>
                <w:sz w:val="24"/>
                <w:szCs w:val="24"/>
              </w:rPr>
            </w:pPr>
          </w:p>
        </w:tc>
        <w:tc>
          <w:tcPr>
            <w:tcW w:w="20" w:type="dxa"/>
            <w:vAlign w:val="bottom"/>
          </w:tcPr>
          <w:p w14:paraId="52387CD5" w14:textId="77777777" w:rsidR="00AE5F28" w:rsidRPr="000C2169" w:rsidRDefault="00AE5F28">
            <w:pPr>
              <w:rPr>
                <w:rFonts w:ascii="Arial" w:hAnsi="Arial" w:cs="Arial"/>
                <w:sz w:val="24"/>
                <w:szCs w:val="24"/>
              </w:rPr>
            </w:pPr>
          </w:p>
        </w:tc>
      </w:tr>
      <w:tr w:rsidR="00AE5F28" w:rsidRPr="000C2169" w14:paraId="42E5AD5D" w14:textId="77777777" w:rsidTr="006867F9">
        <w:trPr>
          <w:gridAfter w:val="2"/>
          <w:wAfter w:w="500" w:type="dxa"/>
          <w:trHeight w:val="66"/>
        </w:trPr>
        <w:tc>
          <w:tcPr>
            <w:tcW w:w="493" w:type="dxa"/>
            <w:vAlign w:val="bottom"/>
          </w:tcPr>
          <w:p w14:paraId="6708DCA1" w14:textId="77777777" w:rsidR="00AE5F28" w:rsidRPr="000C2169" w:rsidRDefault="00AE5F28">
            <w:pPr>
              <w:rPr>
                <w:rFonts w:ascii="Arial" w:hAnsi="Arial" w:cs="Arial"/>
                <w:sz w:val="24"/>
                <w:szCs w:val="24"/>
              </w:rPr>
            </w:pPr>
          </w:p>
        </w:tc>
        <w:tc>
          <w:tcPr>
            <w:tcW w:w="10107" w:type="dxa"/>
            <w:gridSpan w:val="19"/>
            <w:vAlign w:val="bottom"/>
          </w:tcPr>
          <w:p w14:paraId="5A050AF7" w14:textId="77777777" w:rsidR="00AE5F28" w:rsidRPr="000C2169" w:rsidRDefault="00AE5F28">
            <w:pPr>
              <w:rPr>
                <w:rFonts w:ascii="Arial" w:hAnsi="Arial" w:cs="Arial"/>
                <w:sz w:val="24"/>
                <w:szCs w:val="24"/>
              </w:rPr>
            </w:pPr>
          </w:p>
        </w:tc>
        <w:tc>
          <w:tcPr>
            <w:tcW w:w="20" w:type="dxa"/>
            <w:vAlign w:val="bottom"/>
          </w:tcPr>
          <w:p w14:paraId="0E8296F3" w14:textId="77777777" w:rsidR="00AE5F28" w:rsidRPr="000C2169" w:rsidRDefault="00AE5F28">
            <w:pPr>
              <w:rPr>
                <w:rFonts w:ascii="Arial" w:hAnsi="Arial" w:cs="Arial"/>
                <w:sz w:val="24"/>
                <w:szCs w:val="24"/>
              </w:rPr>
            </w:pPr>
          </w:p>
        </w:tc>
      </w:tr>
      <w:tr w:rsidR="00B234A2" w:rsidRPr="000C2169" w14:paraId="40837CFD" w14:textId="77777777" w:rsidTr="006867F9">
        <w:trPr>
          <w:trHeight w:val="87"/>
        </w:trPr>
        <w:tc>
          <w:tcPr>
            <w:tcW w:w="500" w:type="dxa"/>
            <w:gridSpan w:val="2"/>
            <w:vAlign w:val="bottom"/>
          </w:tcPr>
          <w:p w14:paraId="00388E66" w14:textId="77777777" w:rsidR="00B234A2" w:rsidRPr="000C2169" w:rsidRDefault="00B234A2">
            <w:pPr>
              <w:rPr>
                <w:rFonts w:ascii="Arial" w:hAnsi="Arial" w:cs="Arial"/>
                <w:sz w:val="24"/>
                <w:szCs w:val="24"/>
              </w:rPr>
            </w:pPr>
          </w:p>
        </w:tc>
        <w:tc>
          <w:tcPr>
            <w:tcW w:w="493" w:type="dxa"/>
            <w:vAlign w:val="bottom"/>
          </w:tcPr>
          <w:p w14:paraId="14BB88B8" w14:textId="77777777" w:rsidR="00B234A2" w:rsidRPr="000C2169" w:rsidRDefault="00B234A2">
            <w:pPr>
              <w:rPr>
                <w:rFonts w:ascii="Arial" w:hAnsi="Arial" w:cs="Arial"/>
                <w:sz w:val="24"/>
                <w:szCs w:val="24"/>
              </w:rPr>
            </w:pPr>
          </w:p>
        </w:tc>
        <w:tc>
          <w:tcPr>
            <w:tcW w:w="10107" w:type="dxa"/>
            <w:gridSpan w:val="19"/>
            <w:vAlign w:val="bottom"/>
          </w:tcPr>
          <w:p w14:paraId="7978AE05" w14:textId="77777777" w:rsidR="00B234A2" w:rsidRPr="000C2169" w:rsidRDefault="00B234A2">
            <w:pPr>
              <w:rPr>
                <w:rFonts w:ascii="Arial" w:hAnsi="Arial" w:cs="Arial"/>
                <w:sz w:val="24"/>
                <w:szCs w:val="24"/>
              </w:rPr>
            </w:pPr>
          </w:p>
        </w:tc>
        <w:tc>
          <w:tcPr>
            <w:tcW w:w="20" w:type="dxa"/>
            <w:vAlign w:val="bottom"/>
          </w:tcPr>
          <w:p w14:paraId="25B8E059" w14:textId="77777777" w:rsidR="00B234A2" w:rsidRPr="000C2169" w:rsidRDefault="00B234A2">
            <w:pPr>
              <w:rPr>
                <w:rFonts w:ascii="Arial" w:hAnsi="Arial" w:cs="Arial"/>
                <w:sz w:val="24"/>
                <w:szCs w:val="24"/>
              </w:rPr>
            </w:pPr>
          </w:p>
        </w:tc>
      </w:tr>
      <w:tr w:rsidR="006867F9" w:rsidRPr="000C2169" w14:paraId="55675828" w14:textId="77777777" w:rsidTr="006867F9">
        <w:trPr>
          <w:gridAfter w:val="19"/>
          <w:wAfter w:w="10107" w:type="dxa"/>
          <w:trHeight w:val="346"/>
        </w:trPr>
        <w:tc>
          <w:tcPr>
            <w:tcW w:w="500" w:type="dxa"/>
            <w:gridSpan w:val="2"/>
            <w:vAlign w:val="bottom"/>
          </w:tcPr>
          <w:p w14:paraId="0F5EDAC4" w14:textId="77777777" w:rsidR="006867F9" w:rsidRPr="000C2169" w:rsidRDefault="006867F9">
            <w:pPr>
              <w:rPr>
                <w:rFonts w:ascii="Arial" w:hAnsi="Arial" w:cs="Arial"/>
                <w:sz w:val="24"/>
                <w:szCs w:val="24"/>
              </w:rPr>
            </w:pPr>
          </w:p>
        </w:tc>
        <w:tc>
          <w:tcPr>
            <w:tcW w:w="493" w:type="dxa"/>
            <w:vAlign w:val="bottom"/>
          </w:tcPr>
          <w:p w14:paraId="44FB5769" w14:textId="77777777" w:rsidR="006867F9" w:rsidRPr="000C2169" w:rsidRDefault="006867F9">
            <w:pPr>
              <w:rPr>
                <w:rFonts w:ascii="Arial" w:hAnsi="Arial" w:cs="Arial"/>
                <w:sz w:val="24"/>
                <w:szCs w:val="24"/>
              </w:rPr>
            </w:pPr>
          </w:p>
        </w:tc>
        <w:tc>
          <w:tcPr>
            <w:tcW w:w="20" w:type="dxa"/>
            <w:vAlign w:val="bottom"/>
          </w:tcPr>
          <w:p w14:paraId="7955388C" w14:textId="77777777" w:rsidR="006867F9" w:rsidRPr="000C2169" w:rsidRDefault="006867F9">
            <w:pPr>
              <w:rPr>
                <w:rFonts w:ascii="Arial" w:hAnsi="Arial" w:cs="Arial"/>
                <w:sz w:val="24"/>
                <w:szCs w:val="24"/>
              </w:rPr>
            </w:pPr>
          </w:p>
        </w:tc>
      </w:tr>
      <w:tr w:rsidR="006867F9" w:rsidRPr="000C2169" w14:paraId="1C25D3CC" w14:textId="77777777" w:rsidTr="006867F9">
        <w:trPr>
          <w:gridAfter w:val="19"/>
          <w:wAfter w:w="10107" w:type="dxa"/>
          <w:trHeight w:val="350"/>
        </w:trPr>
        <w:tc>
          <w:tcPr>
            <w:tcW w:w="500" w:type="dxa"/>
            <w:gridSpan w:val="2"/>
            <w:vAlign w:val="bottom"/>
          </w:tcPr>
          <w:p w14:paraId="78ADD5C3" w14:textId="77777777" w:rsidR="006867F9" w:rsidRPr="000C2169" w:rsidRDefault="006867F9">
            <w:pPr>
              <w:rPr>
                <w:rFonts w:ascii="Arial" w:hAnsi="Arial" w:cs="Arial"/>
                <w:sz w:val="24"/>
                <w:szCs w:val="24"/>
              </w:rPr>
            </w:pPr>
          </w:p>
        </w:tc>
        <w:tc>
          <w:tcPr>
            <w:tcW w:w="493" w:type="dxa"/>
            <w:vAlign w:val="bottom"/>
          </w:tcPr>
          <w:p w14:paraId="3FEE94DF" w14:textId="77777777" w:rsidR="006867F9" w:rsidRPr="000C2169" w:rsidRDefault="006867F9">
            <w:pPr>
              <w:rPr>
                <w:rFonts w:ascii="Arial" w:hAnsi="Arial" w:cs="Arial"/>
                <w:sz w:val="24"/>
                <w:szCs w:val="24"/>
              </w:rPr>
            </w:pPr>
          </w:p>
        </w:tc>
        <w:tc>
          <w:tcPr>
            <w:tcW w:w="20" w:type="dxa"/>
            <w:vAlign w:val="bottom"/>
          </w:tcPr>
          <w:p w14:paraId="3ED212BE" w14:textId="77777777" w:rsidR="006867F9" w:rsidRPr="000C2169" w:rsidRDefault="006867F9">
            <w:pPr>
              <w:rPr>
                <w:rFonts w:ascii="Arial" w:hAnsi="Arial" w:cs="Arial"/>
                <w:sz w:val="24"/>
                <w:szCs w:val="24"/>
              </w:rPr>
            </w:pPr>
          </w:p>
        </w:tc>
      </w:tr>
      <w:tr w:rsidR="006867F9" w:rsidRPr="000C2169" w14:paraId="7734BE79" w14:textId="77777777" w:rsidTr="006867F9">
        <w:trPr>
          <w:gridAfter w:val="19"/>
          <w:wAfter w:w="10107" w:type="dxa"/>
          <w:trHeight w:val="230"/>
        </w:trPr>
        <w:tc>
          <w:tcPr>
            <w:tcW w:w="500" w:type="dxa"/>
            <w:gridSpan w:val="2"/>
            <w:vAlign w:val="bottom"/>
          </w:tcPr>
          <w:p w14:paraId="723B0B9A" w14:textId="77777777" w:rsidR="006867F9" w:rsidRPr="000C2169" w:rsidRDefault="006867F9">
            <w:pPr>
              <w:rPr>
                <w:rFonts w:ascii="Arial" w:hAnsi="Arial" w:cs="Arial"/>
                <w:sz w:val="24"/>
                <w:szCs w:val="24"/>
              </w:rPr>
            </w:pPr>
          </w:p>
        </w:tc>
        <w:tc>
          <w:tcPr>
            <w:tcW w:w="493" w:type="dxa"/>
            <w:vAlign w:val="bottom"/>
          </w:tcPr>
          <w:p w14:paraId="5E39129F" w14:textId="77777777" w:rsidR="006867F9" w:rsidRPr="000C2169" w:rsidRDefault="006867F9">
            <w:pPr>
              <w:rPr>
                <w:rFonts w:ascii="Arial" w:hAnsi="Arial" w:cs="Arial"/>
                <w:sz w:val="24"/>
                <w:szCs w:val="24"/>
              </w:rPr>
            </w:pPr>
          </w:p>
        </w:tc>
        <w:tc>
          <w:tcPr>
            <w:tcW w:w="20" w:type="dxa"/>
            <w:vAlign w:val="bottom"/>
          </w:tcPr>
          <w:p w14:paraId="4E8C4B62" w14:textId="77777777" w:rsidR="006867F9" w:rsidRPr="000C2169" w:rsidRDefault="006867F9">
            <w:pPr>
              <w:rPr>
                <w:rFonts w:ascii="Arial" w:hAnsi="Arial" w:cs="Arial"/>
                <w:sz w:val="24"/>
                <w:szCs w:val="24"/>
              </w:rPr>
            </w:pPr>
          </w:p>
        </w:tc>
      </w:tr>
      <w:tr w:rsidR="006867F9" w:rsidRPr="000C2169" w14:paraId="0A67EFC5" w14:textId="77777777" w:rsidTr="006867F9">
        <w:trPr>
          <w:gridAfter w:val="19"/>
          <w:wAfter w:w="10107" w:type="dxa"/>
          <w:trHeight w:val="230"/>
        </w:trPr>
        <w:tc>
          <w:tcPr>
            <w:tcW w:w="500" w:type="dxa"/>
            <w:gridSpan w:val="2"/>
            <w:vAlign w:val="bottom"/>
          </w:tcPr>
          <w:p w14:paraId="3D7C19EC" w14:textId="77777777" w:rsidR="006867F9" w:rsidRPr="000C2169" w:rsidRDefault="006867F9">
            <w:pPr>
              <w:rPr>
                <w:rFonts w:ascii="Arial" w:hAnsi="Arial" w:cs="Arial"/>
                <w:sz w:val="24"/>
                <w:szCs w:val="24"/>
              </w:rPr>
            </w:pPr>
          </w:p>
        </w:tc>
        <w:tc>
          <w:tcPr>
            <w:tcW w:w="493" w:type="dxa"/>
            <w:vAlign w:val="bottom"/>
          </w:tcPr>
          <w:p w14:paraId="5CFB5736" w14:textId="77777777" w:rsidR="006867F9" w:rsidRPr="000C2169" w:rsidRDefault="006867F9">
            <w:pPr>
              <w:rPr>
                <w:rFonts w:ascii="Arial" w:hAnsi="Arial" w:cs="Arial"/>
                <w:sz w:val="24"/>
                <w:szCs w:val="24"/>
              </w:rPr>
            </w:pPr>
          </w:p>
        </w:tc>
        <w:tc>
          <w:tcPr>
            <w:tcW w:w="20" w:type="dxa"/>
            <w:vAlign w:val="bottom"/>
          </w:tcPr>
          <w:p w14:paraId="314DA2B6" w14:textId="77777777" w:rsidR="006867F9" w:rsidRPr="000C2169" w:rsidRDefault="006867F9">
            <w:pPr>
              <w:rPr>
                <w:rFonts w:ascii="Arial" w:hAnsi="Arial" w:cs="Arial"/>
                <w:sz w:val="24"/>
                <w:szCs w:val="24"/>
              </w:rPr>
            </w:pPr>
          </w:p>
        </w:tc>
      </w:tr>
      <w:tr w:rsidR="006867F9" w:rsidRPr="000C2169" w14:paraId="20768889" w14:textId="77777777" w:rsidTr="006867F9">
        <w:trPr>
          <w:gridAfter w:val="19"/>
          <w:wAfter w:w="10107" w:type="dxa"/>
          <w:trHeight w:val="228"/>
        </w:trPr>
        <w:tc>
          <w:tcPr>
            <w:tcW w:w="500" w:type="dxa"/>
            <w:gridSpan w:val="2"/>
            <w:vAlign w:val="bottom"/>
          </w:tcPr>
          <w:p w14:paraId="50660F43" w14:textId="77777777" w:rsidR="006867F9" w:rsidRPr="000C2169" w:rsidRDefault="006867F9">
            <w:pPr>
              <w:rPr>
                <w:rFonts w:ascii="Arial" w:hAnsi="Arial" w:cs="Arial"/>
                <w:sz w:val="24"/>
                <w:szCs w:val="24"/>
              </w:rPr>
            </w:pPr>
          </w:p>
        </w:tc>
        <w:tc>
          <w:tcPr>
            <w:tcW w:w="493" w:type="dxa"/>
            <w:vAlign w:val="bottom"/>
          </w:tcPr>
          <w:p w14:paraId="76646E1B" w14:textId="77777777" w:rsidR="006867F9" w:rsidRPr="000C2169" w:rsidRDefault="006867F9">
            <w:pPr>
              <w:rPr>
                <w:rFonts w:ascii="Arial" w:hAnsi="Arial" w:cs="Arial"/>
                <w:sz w:val="24"/>
                <w:szCs w:val="24"/>
              </w:rPr>
            </w:pPr>
          </w:p>
        </w:tc>
        <w:tc>
          <w:tcPr>
            <w:tcW w:w="20" w:type="dxa"/>
            <w:vAlign w:val="bottom"/>
          </w:tcPr>
          <w:p w14:paraId="05E0E9D0" w14:textId="77777777" w:rsidR="006867F9" w:rsidRPr="000C2169" w:rsidRDefault="006867F9">
            <w:pPr>
              <w:rPr>
                <w:rFonts w:ascii="Arial" w:hAnsi="Arial" w:cs="Arial"/>
                <w:sz w:val="24"/>
                <w:szCs w:val="24"/>
              </w:rPr>
            </w:pPr>
          </w:p>
        </w:tc>
      </w:tr>
      <w:tr w:rsidR="006867F9" w:rsidRPr="000C2169" w14:paraId="542B7ADF" w14:textId="77777777" w:rsidTr="006867F9">
        <w:trPr>
          <w:gridAfter w:val="19"/>
          <w:wAfter w:w="10107" w:type="dxa"/>
          <w:trHeight w:val="230"/>
        </w:trPr>
        <w:tc>
          <w:tcPr>
            <w:tcW w:w="500" w:type="dxa"/>
            <w:gridSpan w:val="2"/>
            <w:vAlign w:val="bottom"/>
          </w:tcPr>
          <w:p w14:paraId="7E60BD8B" w14:textId="77777777" w:rsidR="006867F9" w:rsidRPr="000C2169" w:rsidRDefault="006867F9">
            <w:pPr>
              <w:rPr>
                <w:rFonts w:ascii="Arial" w:hAnsi="Arial" w:cs="Arial"/>
                <w:sz w:val="24"/>
                <w:szCs w:val="24"/>
              </w:rPr>
            </w:pPr>
          </w:p>
        </w:tc>
        <w:tc>
          <w:tcPr>
            <w:tcW w:w="493" w:type="dxa"/>
            <w:vAlign w:val="bottom"/>
          </w:tcPr>
          <w:p w14:paraId="60546C2A" w14:textId="77777777" w:rsidR="006867F9" w:rsidRPr="000C2169" w:rsidRDefault="006867F9">
            <w:pPr>
              <w:rPr>
                <w:rFonts w:ascii="Arial" w:hAnsi="Arial" w:cs="Arial"/>
                <w:sz w:val="24"/>
                <w:szCs w:val="24"/>
              </w:rPr>
            </w:pPr>
          </w:p>
        </w:tc>
        <w:tc>
          <w:tcPr>
            <w:tcW w:w="20" w:type="dxa"/>
            <w:vAlign w:val="bottom"/>
          </w:tcPr>
          <w:p w14:paraId="21C66C0A" w14:textId="77777777" w:rsidR="006867F9" w:rsidRPr="000C2169" w:rsidRDefault="006867F9">
            <w:pPr>
              <w:rPr>
                <w:rFonts w:ascii="Arial" w:hAnsi="Arial" w:cs="Arial"/>
                <w:sz w:val="24"/>
                <w:szCs w:val="24"/>
              </w:rPr>
            </w:pPr>
          </w:p>
        </w:tc>
      </w:tr>
      <w:tr w:rsidR="00B234A2" w:rsidRPr="000C2169" w14:paraId="36E96A3D" w14:textId="77777777" w:rsidTr="006867F9">
        <w:trPr>
          <w:trHeight w:val="350"/>
        </w:trPr>
        <w:tc>
          <w:tcPr>
            <w:tcW w:w="500" w:type="dxa"/>
            <w:gridSpan w:val="2"/>
            <w:vAlign w:val="bottom"/>
          </w:tcPr>
          <w:p w14:paraId="2315A28B" w14:textId="77777777" w:rsidR="00B234A2" w:rsidRPr="000C2169" w:rsidRDefault="00B234A2">
            <w:pPr>
              <w:rPr>
                <w:rFonts w:ascii="Arial" w:hAnsi="Arial" w:cs="Arial"/>
                <w:sz w:val="24"/>
                <w:szCs w:val="24"/>
              </w:rPr>
            </w:pPr>
          </w:p>
        </w:tc>
        <w:tc>
          <w:tcPr>
            <w:tcW w:w="493" w:type="dxa"/>
            <w:vAlign w:val="bottom"/>
          </w:tcPr>
          <w:p w14:paraId="100966B2" w14:textId="77777777" w:rsidR="00B234A2" w:rsidRPr="000C2169" w:rsidRDefault="00B234A2">
            <w:pPr>
              <w:rPr>
                <w:rFonts w:ascii="Arial" w:hAnsi="Arial" w:cs="Arial"/>
                <w:sz w:val="24"/>
                <w:szCs w:val="24"/>
              </w:rPr>
            </w:pPr>
          </w:p>
        </w:tc>
        <w:tc>
          <w:tcPr>
            <w:tcW w:w="10107" w:type="dxa"/>
            <w:gridSpan w:val="19"/>
            <w:vAlign w:val="bottom"/>
          </w:tcPr>
          <w:p w14:paraId="53B576FB" w14:textId="77777777" w:rsidR="00B234A2" w:rsidRPr="000C2169" w:rsidRDefault="001239EC">
            <w:pPr>
              <w:rPr>
                <w:rFonts w:ascii="Arial" w:hAnsi="Arial" w:cs="Arial"/>
                <w:sz w:val="24"/>
                <w:szCs w:val="24"/>
              </w:rPr>
            </w:pPr>
            <w:r w:rsidRPr="000C2169">
              <w:rPr>
                <w:rFonts w:ascii="Arial" w:eastAsia="Arial" w:hAnsi="Arial" w:cs="Arial"/>
                <w:b/>
                <w:bCs/>
                <w:i/>
                <w:iCs/>
                <w:sz w:val="24"/>
                <w:szCs w:val="24"/>
              </w:rPr>
              <w:t>Retention of Documents</w:t>
            </w:r>
          </w:p>
        </w:tc>
        <w:tc>
          <w:tcPr>
            <w:tcW w:w="20" w:type="dxa"/>
            <w:vAlign w:val="bottom"/>
          </w:tcPr>
          <w:p w14:paraId="73A25D7D" w14:textId="77777777" w:rsidR="00B234A2" w:rsidRPr="000C2169" w:rsidRDefault="00B234A2">
            <w:pPr>
              <w:rPr>
                <w:rFonts w:ascii="Arial" w:hAnsi="Arial" w:cs="Arial"/>
                <w:sz w:val="24"/>
                <w:szCs w:val="24"/>
              </w:rPr>
            </w:pPr>
          </w:p>
        </w:tc>
      </w:tr>
      <w:tr w:rsidR="00B234A2" w:rsidRPr="000C2169" w14:paraId="2AA9DEA8" w14:textId="77777777" w:rsidTr="006867F9">
        <w:trPr>
          <w:trHeight w:val="330"/>
        </w:trPr>
        <w:tc>
          <w:tcPr>
            <w:tcW w:w="500" w:type="dxa"/>
            <w:gridSpan w:val="2"/>
            <w:vAlign w:val="bottom"/>
          </w:tcPr>
          <w:p w14:paraId="339D7A4E" w14:textId="77777777" w:rsidR="00B234A2" w:rsidRPr="000C2169" w:rsidRDefault="00B234A2">
            <w:pPr>
              <w:rPr>
                <w:rFonts w:ascii="Arial" w:hAnsi="Arial" w:cs="Arial"/>
                <w:sz w:val="24"/>
                <w:szCs w:val="24"/>
              </w:rPr>
            </w:pPr>
          </w:p>
        </w:tc>
        <w:tc>
          <w:tcPr>
            <w:tcW w:w="493" w:type="dxa"/>
            <w:vAlign w:val="bottom"/>
          </w:tcPr>
          <w:p w14:paraId="3B69DB80" w14:textId="77777777" w:rsidR="00B234A2" w:rsidRPr="000C2169" w:rsidRDefault="00B234A2">
            <w:pPr>
              <w:rPr>
                <w:rFonts w:ascii="Arial" w:hAnsi="Arial" w:cs="Arial"/>
                <w:sz w:val="24"/>
                <w:szCs w:val="24"/>
              </w:rPr>
            </w:pPr>
          </w:p>
        </w:tc>
        <w:tc>
          <w:tcPr>
            <w:tcW w:w="10107" w:type="dxa"/>
            <w:gridSpan w:val="19"/>
            <w:vAlign w:val="bottom"/>
          </w:tcPr>
          <w:p w14:paraId="67169D2E" w14:textId="77777777" w:rsidR="00B234A2" w:rsidRPr="000C2169" w:rsidRDefault="001239EC">
            <w:pPr>
              <w:rPr>
                <w:rFonts w:ascii="Arial" w:hAnsi="Arial" w:cs="Arial"/>
                <w:sz w:val="24"/>
                <w:szCs w:val="24"/>
              </w:rPr>
            </w:pPr>
            <w:r w:rsidRPr="000C2169">
              <w:rPr>
                <w:rFonts w:ascii="Arial" w:eastAsia="Arial" w:hAnsi="Arial" w:cs="Arial"/>
                <w:i/>
                <w:iCs/>
                <w:sz w:val="24"/>
                <w:szCs w:val="24"/>
              </w:rPr>
              <w:t xml:space="preserve">Staff, Volunteers, Visitors, Members of the Public, Contractors, Self-Employed:  </w:t>
            </w:r>
            <w:r w:rsidRPr="000C2169">
              <w:rPr>
                <w:rFonts w:ascii="Arial" w:eastAsia="Arial" w:hAnsi="Arial" w:cs="Arial"/>
                <w:sz w:val="24"/>
                <w:szCs w:val="24"/>
              </w:rPr>
              <w:t>The official accident book</w:t>
            </w:r>
          </w:p>
        </w:tc>
        <w:tc>
          <w:tcPr>
            <w:tcW w:w="20" w:type="dxa"/>
            <w:vAlign w:val="bottom"/>
          </w:tcPr>
          <w:p w14:paraId="6998EC30" w14:textId="77777777" w:rsidR="00B234A2" w:rsidRPr="000C2169" w:rsidRDefault="00B234A2">
            <w:pPr>
              <w:rPr>
                <w:rFonts w:ascii="Arial" w:hAnsi="Arial" w:cs="Arial"/>
                <w:sz w:val="24"/>
                <w:szCs w:val="24"/>
              </w:rPr>
            </w:pPr>
          </w:p>
        </w:tc>
      </w:tr>
      <w:tr w:rsidR="00B234A2" w:rsidRPr="000C2169" w14:paraId="657E5E5E" w14:textId="77777777" w:rsidTr="006867F9">
        <w:trPr>
          <w:trHeight w:val="232"/>
        </w:trPr>
        <w:tc>
          <w:tcPr>
            <w:tcW w:w="500" w:type="dxa"/>
            <w:gridSpan w:val="2"/>
            <w:vAlign w:val="bottom"/>
          </w:tcPr>
          <w:p w14:paraId="51CF981D" w14:textId="77777777" w:rsidR="00B234A2" w:rsidRPr="000C2169" w:rsidRDefault="00B234A2">
            <w:pPr>
              <w:rPr>
                <w:rFonts w:ascii="Arial" w:hAnsi="Arial" w:cs="Arial"/>
                <w:sz w:val="24"/>
                <w:szCs w:val="24"/>
              </w:rPr>
            </w:pPr>
          </w:p>
        </w:tc>
        <w:tc>
          <w:tcPr>
            <w:tcW w:w="493" w:type="dxa"/>
            <w:vAlign w:val="bottom"/>
          </w:tcPr>
          <w:p w14:paraId="240B7C82" w14:textId="77777777" w:rsidR="00B234A2" w:rsidRPr="000C2169" w:rsidRDefault="00B234A2">
            <w:pPr>
              <w:rPr>
                <w:rFonts w:ascii="Arial" w:hAnsi="Arial" w:cs="Arial"/>
                <w:sz w:val="24"/>
                <w:szCs w:val="24"/>
              </w:rPr>
            </w:pPr>
          </w:p>
        </w:tc>
        <w:tc>
          <w:tcPr>
            <w:tcW w:w="7487" w:type="dxa"/>
            <w:gridSpan w:val="9"/>
            <w:tcBorders>
              <w:top w:val="single" w:sz="8" w:space="0" w:color="auto"/>
            </w:tcBorders>
            <w:vAlign w:val="bottom"/>
          </w:tcPr>
          <w:p w14:paraId="67B4573F" w14:textId="77777777" w:rsidR="00B234A2" w:rsidRPr="000C2169" w:rsidRDefault="001239EC">
            <w:pPr>
              <w:rPr>
                <w:rFonts w:ascii="Arial" w:hAnsi="Arial" w:cs="Arial"/>
                <w:sz w:val="24"/>
                <w:szCs w:val="24"/>
              </w:rPr>
            </w:pPr>
            <w:r w:rsidRPr="000C2169">
              <w:rPr>
                <w:rFonts w:ascii="Arial" w:eastAsia="Arial" w:hAnsi="Arial" w:cs="Arial"/>
                <w:sz w:val="24"/>
                <w:szCs w:val="24"/>
              </w:rPr>
              <w:t>pages will be kept for 7 years from the date of the incident.</w:t>
            </w:r>
          </w:p>
        </w:tc>
        <w:tc>
          <w:tcPr>
            <w:tcW w:w="2620" w:type="dxa"/>
            <w:gridSpan w:val="10"/>
            <w:vAlign w:val="bottom"/>
          </w:tcPr>
          <w:p w14:paraId="0C840BCB" w14:textId="77777777" w:rsidR="00B234A2" w:rsidRPr="000C2169" w:rsidRDefault="00B234A2">
            <w:pPr>
              <w:rPr>
                <w:rFonts w:ascii="Arial" w:hAnsi="Arial" w:cs="Arial"/>
                <w:sz w:val="24"/>
                <w:szCs w:val="24"/>
              </w:rPr>
            </w:pPr>
          </w:p>
        </w:tc>
        <w:tc>
          <w:tcPr>
            <w:tcW w:w="20" w:type="dxa"/>
            <w:vAlign w:val="bottom"/>
          </w:tcPr>
          <w:p w14:paraId="40C5208B" w14:textId="77777777" w:rsidR="00B234A2" w:rsidRPr="000C2169" w:rsidRDefault="00B234A2">
            <w:pPr>
              <w:rPr>
                <w:rFonts w:ascii="Arial" w:hAnsi="Arial" w:cs="Arial"/>
                <w:sz w:val="24"/>
                <w:szCs w:val="24"/>
              </w:rPr>
            </w:pPr>
          </w:p>
        </w:tc>
      </w:tr>
      <w:tr w:rsidR="00B234A2" w:rsidRPr="000C2169" w14:paraId="2EC1909A" w14:textId="77777777" w:rsidTr="006867F9">
        <w:trPr>
          <w:trHeight w:val="330"/>
        </w:trPr>
        <w:tc>
          <w:tcPr>
            <w:tcW w:w="500" w:type="dxa"/>
            <w:gridSpan w:val="2"/>
            <w:vAlign w:val="bottom"/>
          </w:tcPr>
          <w:p w14:paraId="3BF72F3D" w14:textId="77777777" w:rsidR="00B234A2" w:rsidRPr="000C2169" w:rsidRDefault="00B234A2">
            <w:pPr>
              <w:rPr>
                <w:rFonts w:ascii="Arial" w:hAnsi="Arial" w:cs="Arial"/>
                <w:sz w:val="24"/>
                <w:szCs w:val="24"/>
              </w:rPr>
            </w:pPr>
          </w:p>
        </w:tc>
        <w:tc>
          <w:tcPr>
            <w:tcW w:w="493" w:type="dxa"/>
            <w:vAlign w:val="bottom"/>
          </w:tcPr>
          <w:p w14:paraId="14DC1101" w14:textId="77777777" w:rsidR="00B234A2" w:rsidRPr="000C2169" w:rsidRDefault="00B234A2">
            <w:pPr>
              <w:rPr>
                <w:rFonts w:ascii="Arial" w:hAnsi="Arial" w:cs="Arial"/>
                <w:sz w:val="24"/>
                <w:szCs w:val="24"/>
              </w:rPr>
            </w:pPr>
          </w:p>
        </w:tc>
        <w:tc>
          <w:tcPr>
            <w:tcW w:w="10107" w:type="dxa"/>
            <w:gridSpan w:val="19"/>
            <w:vAlign w:val="bottom"/>
          </w:tcPr>
          <w:p w14:paraId="5984FEAC" w14:textId="77777777" w:rsidR="00B234A2" w:rsidRPr="000C2169" w:rsidRDefault="001239EC">
            <w:pPr>
              <w:rPr>
                <w:rFonts w:ascii="Arial" w:hAnsi="Arial" w:cs="Arial"/>
                <w:sz w:val="24"/>
                <w:szCs w:val="24"/>
              </w:rPr>
            </w:pPr>
            <w:r w:rsidRPr="000C2169">
              <w:rPr>
                <w:rFonts w:ascii="Arial" w:eastAsia="Arial" w:hAnsi="Arial" w:cs="Arial"/>
                <w:i/>
                <w:iCs/>
                <w:sz w:val="24"/>
                <w:szCs w:val="24"/>
              </w:rPr>
              <w:t xml:space="preserve">Students: </w:t>
            </w:r>
            <w:r w:rsidRPr="000C2169">
              <w:rPr>
                <w:rFonts w:ascii="Arial" w:eastAsia="Arial" w:hAnsi="Arial" w:cs="Arial"/>
                <w:sz w:val="24"/>
                <w:szCs w:val="24"/>
              </w:rPr>
              <w:t>We will retain accident records (in any format) from the date of birth of the child plus 25 years.</w:t>
            </w:r>
          </w:p>
        </w:tc>
        <w:tc>
          <w:tcPr>
            <w:tcW w:w="20" w:type="dxa"/>
            <w:vAlign w:val="bottom"/>
          </w:tcPr>
          <w:p w14:paraId="5E2AE5DF" w14:textId="77777777" w:rsidR="00B234A2" w:rsidRPr="000C2169" w:rsidRDefault="00B234A2">
            <w:pPr>
              <w:rPr>
                <w:rFonts w:ascii="Arial" w:hAnsi="Arial" w:cs="Arial"/>
                <w:sz w:val="24"/>
                <w:szCs w:val="24"/>
              </w:rPr>
            </w:pPr>
          </w:p>
        </w:tc>
      </w:tr>
      <w:tr w:rsidR="00B234A2" w:rsidRPr="000C2169" w14:paraId="4DDBF549" w14:textId="77777777" w:rsidTr="006867F9">
        <w:trPr>
          <w:trHeight w:val="20"/>
        </w:trPr>
        <w:tc>
          <w:tcPr>
            <w:tcW w:w="500" w:type="dxa"/>
            <w:gridSpan w:val="2"/>
            <w:vAlign w:val="bottom"/>
          </w:tcPr>
          <w:p w14:paraId="52D52FB2" w14:textId="77777777" w:rsidR="00B234A2" w:rsidRPr="000C2169" w:rsidRDefault="00B234A2">
            <w:pPr>
              <w:spacing w:line="20" w:lineRule="exact"/>
              <w:rPr>
                <w:rFonts w:ascii="Arial" w:hAnsi="Arial" w:cs="Arial"/>
                <w:sz w:val="24"/>
                <w:szCs w:val="24"/>
              </w:rPr>
            </w:pPr>
          </w:p>
        </w:tc>
        <w:tc>
          <w:tcPr>
            <w:tcW w:w="493" w:type="dxa"/>
            <w:vAlign w:val="bottom"/>
          </w:tcPr>
          <w:p w14:paraId="5793B201" w14:textId="77777777" w:rsidR="00B234A2" w:rsidRPr="000C2169" w:rsidRDefault="00B234A2">
            <w:pPr>
              <w:spacing w:line="20" w:lineRule="exact"/>
              <w:rPr>
                <w:rFonts w:ascii="Arial" w:hAnsi="Arial" w:cs="Arial"/>
                <w:sz w:val="24"/>
                <w:szCs w:val="24"/>
              </w:rPr>
            </w:pPr>
          </w:p>
        </w:tc>
        <w:tc>
          <w:tcPr>
            <w:tcW w:w="467" w:type="dxa"/>
            <w:gridSpan w:val="2"/>
            <w:shd w:val="clear" w:color="auto" w:fill="000000"/>
            <w:vAlign w:val="bottom"/>
          </w:tcPr>
          <w:p w14:paraId="5820B13F" w14:textId="77777777" w:rsidR="00B234A2" w:rsidRPr="000C2169" w:rsidRDefault="00B234A2">
            <w:pPr>
              <w:spacing w:line="20" w:lineRule="exact"/>
              <w:rPr>
                <w:rFonts w:ascii="Arial" w:hAnsi="Arial" w:cs="Arial"/>
                <w:sz w:val="24"/>
                <w:szCs w:val="24"/>
              </w:rPr>
            </w:pPr>
          </w:p>
        </w:tc>
        <w:tc>
          <w:tcPr>
            <w:tcW w:w="560" w:type="dxa"/>
            <w:shd w:val="clear" w:color="auto" w:fill="000000"/>
            <w:vAlign w:val="bottom"/>
          </w:tcPr>
          <w:p w14:paraId="793C9267" w14:textId="77777777" w:rsidR="00B234A2" w:rsidRPr="000C2169" w:rsidRDefault="00B234A2">
            <w:pPr>
              <w:spacing w:line="20" w:lineRule="exact"/>
              <w:rPr>
                <w:rFonts w:ascii="Arial" w:hAnsi="Arial" w:cs="Arial"/>
                <w:sz w:val="24"/>
                <w:szCs w:val="24"/>
              </w:rPr>
            </w:pPr>
          </w:p>
        </w:tc>
        <w:tc>
          <w:tcPr>
            <w:tcW w:w="1540" w:type="dxa"/>
            <w:vAlign w:val="bottom"/>
          </w:tcPr>
          <w:p w14:paraId="23C9756D" w14:textId="77777777" w:rsidR="00B234A2" w:rsidRPr="000C2169" w:rsidRDefault="00B234A2">
            <w:pPr>
              <w:spacing w:line="20" w:lineRule="exact"/>
              <w:rPr>
                <w:rFonts w:ascii="Arial" w:hAnsi="Arial" w:cs="Arial"/>
                <w:sz w:val="24"/>
                <w:szCs w:val="24"/>
              </w:rPr>
            </w:pPr>
          </w:p>
        </w:tc>
        <w:tc>
          <w:tcPr>
            <w:tcW w:w="200" w:type="dxa"/>
            <w:vAlign w:val="bottom"/>
          </w:tcPr>
          <w:p w14:paraId="02AAA1C1" w14:textId="77777777" w:rsidR="00B234A2" w:rsidRPr="000C2169" w:rsidRDefault="00B234A2">
            <w:pPr>
              <w:spacing w:line="20" w:lineRule="exact"/>
              <w:rPr>
                <w:rFonts w:ascii="Arial" w:hAnsi="Arial" w:cs="Arial"/>
                <w:sz w:val="24"/>
                <w:szCs w:val="24"/>
              </w:rPr>
            </w:pPr>
          </w:p>
        </w:tc>
        <w:tc>
          <w:tcPr>
            <w:tcW w:w="60" w:type="dxa"/>
            <w:vAlign w:val="bottom"/>
          </w:tcPr>
          <w:p w14:paraId="670C23B5" w14:textId="77777777" w:rsidR="00B234A2" w:rsidRPr="000C2169" w:rsidRDefault="00B234A2">
            <w:pPr>
              <w:spacing w:line="20" w:lineRule="exact"/>
              <w:rPr>
                <w:rFonts w:ascii="Arial" w:hAnsi="Arial" w:cs="Arial"/>
                <w:sz w:val="24"/>
                <w:szCs w:val="24"/>
              </w:rPr>
            </w:pPr>
          </w:p>
        </w:tc>
        <w:tc>
          <w:tcPr>
            <w:tcW w:w="300" w:type="dxa"/>
            <w:vAlign w:val="bottom"/>
          </w:tcPr>
          <w:p w14:paraId="57C2B23E" w14:textId="77777777" w:rsidR="00B234A2" w:rsidRPr="000C2169" w:rsidRDefault="00B234A2">
            <w:pPr>
              <w:spacing w:line="20" w:lineRule="exact"/>
              <w:rPr>
                <w:rFonts w:ascii="Arial" w:hAnsi="Arial" w:cs="Arial"/>
                <w:sz w:val="24"/>
                <w:szCs w:val="24"/>
              </w:rPr>
            </w:pPr>
          </w:p>
        </w:tc>
        <w:tc>
          <w:tcPr>
            <w:tcW w:w="980" w:type="dxa"/>
            <w:vAlign w:val="bottom"/>
          </w:tcPr>
          <w:p w14:paraId="633CDD0C" w14:textId="77777777" w:rsidR="00B234A2" w:rsidRPr="000C2169" w:rsidRDefault="00B234A2">
            <w:pPr>
              <w:spacing w:line="20" w:lineRule="exact"/>
              <w:rPr>
                <w:rFonts w:ascii="Arial" w:hAnsi="Arial" w:cs="Arial"/>
                <w:sz w:val="24"/>
                <w:szCs w:val="24"/>
              </w:rPr>
            </w:pPr>
          </w:p>
        </w:tc>
        <w:tc>
          <w:tcPr>
            <w:tcW w:w="4180" w:type="dxa"/>
            <w:gridSpan w:val="2"/>
            <w:vAlign w:val="bottom"/>
          </w:tcPr>
          <w:p w14:paraId="30F8FE1C" w14:textId="77777777" w:rsidR="00B234A2" w:rsidRPr="000C2169" w:rsidRDefault="00B234A2">
            <w:pPr>
              <w:spacing w:line="20" w:lineRule="exact"/>
              <w:rPr>
                <w:rFonts w:ascii="Arial" w:hAnsi="Arial" w:cs="Arial"/>
                <w:sz w:val="24"/>
                <w:szCs w:val="24"/>
              </w:rPr>
            </w:pPr>
          </w:p>
        </w:tc>
        <w:tc>
          <w:tcPr>
            <w:tcW w:w="180" w:type="dxa"/>
            <w:vAlign w:val="bottom"/>
          </w:tcPr>
          <w:p w14:paraId="5B394F76" w14:textId="77777777" w:rsidR="00B234A2" w:rsidRPr="000C2169" w:rsidRDefault="00B234A2">
            <w:pPr>
              <w:spacing w:line="20" w:lineRule="exact"/>
              <w:rPr>
                <w:rFonts w:ascii="Arial" w:hAnsi="Arial" w:cs="Arial"/>
                <w:sz w:val="24"/>
                <w:szCs w:val="24"/>
              </w:rPr>
            </w:pPr>
          </w:p>
        </w:tc>
        <w:tc>
          <w:tcPr>
            <w:tcW w:w="80" w:type="dxa"/>
            <w:vAlign w:val="bottom"/>
          </w:tcPr>
          <w:p w14:paraId="40AA5329" w14:textId="77777777" w:rsidR="00B234A2" w:rsidRPr="000C2169" w:rsidRDefault="00B234A2">
            <w:pPr>
              <w:spacing w:line="20" w:lineRule="exact"/>
              <w:rPr>
                <w:rFonts w:ascii="Arial" w:hAnsi="Arial" w:cs="Arial"/>
                <w:sz w:val="24"/>
                <w:szCs w:val="24"/>
              </w:rPr>
            </w:pPr>
          </w:p>
        </w:tc>
        <w:tc>
          <w:tcPr>
            <w:tcW w:w="20" w:type="dxa"/>
            <w:vAlign w:val="bottom"/>
          </w:tcPr>
          <w:p w14:paraId="614517F2" w14:textId="77777777" w:rsidR="00B234A2" w:rsidRPr="000C2169" w:rsidRDefault="00B234A2">
            <w:pPr>
              <w:spacing w:line="20" w:lineRule="exact"/>
              <w:rPr>
                <w:rFonts w:ascii="Arial" w:hAnsi="Arial" w:cs="Arial"/>
                <w:sz w:val="24"/>
                <w:szCs w:val="24"/>
              </w:rPr>
            </w:pPr>
          </w:p>
        </w:tc>
        <w:tc>
          <w:tcPr>
            <w:tcW w:w="980" w:type="dxa"/>
            <w:gridSpan w:val="3"/>
            <w:vAlign w:val="bottom"/>
          </w:tcPr>
          <w:p w14:paraId="32B486C4" w14:textId="77777777" w:rsidR="00B234A2" w:rsidRPr="000C2169" w:rsidRDefault="00B234A2">
            <w:pPr>
              <w:spacing w:line="20" w:lineRule="exact"/>
              <w:rPr>
                <w:rFonts w:ascii="Arial" w:hAnsi="Arial" w:cs="Arial"/>
                <w:sz w:val="24"/>
                <w:szCs w:val="24"/>
              </w:rPr>
            </w:pPr>
          </w:p>
        </w:tc>
        <w:tc>
          <w:tcPr>
            <w:tcW w:w="560" w:type="dxa"/>
            <w:gridSpan w:val="3"/>
            <w:vAlign w:val="bottom"/>
          </w:tcPr>
          <w:p w14:paraId="52A2DD9A" w14:textId="77777777" w:rsidR="00B234A2" w:rsidRPr="000C2169" w:rsidRDefault="00B234A2">
            <w:pPr>
              <w:spacing w:line="20" w:lineRule="exact"/>
              <w:rPr>
                <w:rFonts w:ascii="Arial" w:hAnsi="Arial" w:cs="Arial"/>
                <w:sz w:val="24"/>
                <w:szCs w:val="24"/>
              </w:rPr>
            </w:pPr>
          </w:p>
        </w:tc>
        <w:tc>
          <w:tcPr>
            <w:tcW w:w="20" w:type="dxa"/>
            <w:vAlign w:val="bottom"/>
          </w:tcPr>
          <w:p w14:paraId="4D1C32F6" w14:textId="77777777" w:rsidR="00B234A2" w:rsidRPr="000C2169" w:rsidRDefault="00B234A2">
            <w:pPr>
              <w:spacing w:line="20" w:lineRule="exact"/>
              <w:rPr>
                <w:rFonts w:ascii="Arial" w:hAnsi="Arial" w:cs="Arial"/>
                <w:sz w:val="24"/>
                <w:szCs w:val="24"/>
              </w:rPr>
            </w:pPr>
          </w:p>
        </w:tc>
      </w:tr>
      <w:tr w:rsidR="00B234A2" w:rsidRPr="000C2169" w14:paraId="3D6269FF" w14:textId="77777777" w:rsidTr="006867F9">
        <w:trPr>
          <w:trHeight w:val="328"/>
        </w:trPr>
        <w:tc>
          <w:tcPr>
            <w:tcW w:w="500" w:type="dxa"/>
            <w:gridSpan w:val="2"/>
            <w:vAlign w:val="bottom"/>
          </w:tcPr>
          <w:p w14:paraId="0A5DDD45" w14:textId="77777777" w:rsidR="00B234A2" w:rsidRPr="000C2169" w:rsidRDefault="00B234A2">
            <w:pPr>
              <w:rPr>
                <w:rFonts w:ascii="Arial" w:hAnsi="Arial" w:cs="Arial"/>
                <w:sz w:val="24"/>
                <w:szCs w:val="24"/>
              </w:rPr>
            </w:pPr>
          </w:p>
        </w:tc>
        <w:tc>
          <w:tcPr>
            <w:tcW w:w="493" w:type="dxa"/>
            <w:vAlign w:val="bottom"/>
          </w:tcPr>
          <w:p w14:paraId="4DFE5B2F" w14:textId="77777777" w:rsidR="00B234A2" w:rsidRPr="000C2169" w:rsidRDefault="00B234A2">
            <w:pPr>
              <w:rPr>
                <w:rFonts w:ascii="Arial" w:hAnsi="Arial" w:cs="Arial"/>
                <w:sz w:val="24"/>
                <w:szCs w:val="24"/>
              </w:rPr>
            </w:pPr>
          </w:p>
        </w:tc>
        <w:tc>
          <w:tcPr>
            <w:tcW w:w="10107" w:type="dxa"/>
            <w:gridSpan w:val="19"/>
            <w:vAlign w:val="bottom"/>
          </w:tcPr>
          <w:p w14:paraId="31FCFFFA" w14:textId="77777777" w:rsidR="00B234A2" w:rsidRPr="000C2169" w:rsidRDefault="001239EC">
            <w:pPr>
              <w:rPr>
                <w:rFonts w:ascii="Arial" w:hAnsi="Arial" w:cs="Arial"/>
                <w:sz w:val="24"/>
                <w:szCs w:val="24"/>
              </w:rPr>
            </w:pPr>
            <w:r w:rsidRPr="000C2169">
              <w:rPr>
                <w:rFonts w:ascii="Arial" w:eastAsia="Arial" w:hAnsi="Arial" w:cs="Arial"/>
                <w:i/>
                <w:iCs/>
                <w:sz w:val="24"/>
                <w:szCs w:val="24"/>
              </w:rPr>
              <w:t xml:space="preserve">All:  </w:t>
            </w:r>
            <w:r w:rsidRPr="000C2169">
              <w:rPr>
                <w:rFonts w:ascii="Arial" w:eastAsia="Arial" w:hAnsi="Arial" w:cs="Arial"/>
                <w:sz w:val="24"/>
                <w:szCs w:val="24"/>
              </w:rPr>
              <w:t>All records will be clearly marked and stored in such a way to prevent accidental use or loss. After the</w:t>
            </w:r>
          </w:p>
        </w:tc>
        <w:tc>
          <w:tcPr>
            <w:tcW w:w="20" w:type="dxa"/>
            <w:vAlign w:val="bottom"/>
          </w:tcPr>
          <w:p w14:paraId="51F4F4DB" w14:textId="77777777" w:rsidR="00B234A2" w:rsidRPr="000C2169" w:rsidRDefault="00B234A2">
            <w:pPr>
              <w:rPr>
                <w:rFonts w:ascii="Arial" w:hAnsi="Arial" w:cs="Arial"/>
                <w:sz w:val="24"/>
                <w:szCs w:val="24"/>
              </w:rPr>
            </w:pPr>
          </w:p>
        </w:tc>
      </w:tr>
      <w:tr w:rsidR="00B234A2" w:rsidRPr="000C2169" w14:paraId="256273A2" w14:textId="77777777" w:rsidTr="006867F9">
        <w:trPr>
          <w:trHeight w:val="20"/>
        </w:trPr>
        <w:tc>
          <w:tcPr>
            <w:tcW w:w="500" w:type="dxa"/>
            <w:gridSpan w:val="2"/>
            <w:vAlign w:val="bottom"/>
          </w:tcPr>
          <w:p w14:paraId="03893FD2" w14:textId="77777777" w:rsidR="00B234A2" w:rsidRPr="000C2169" w:rsidRDefault="00B234A2">
            <w:pPr>
              <w:spacing w:line="20" w:lineRule="exact"/>
              <w:rPr>
                <w:rFonts w:ascii="Arial" w:hAnsi="Arial" w:cs="Arial"/>
                <w:sz w:val="24"/>
                <w:szCs w:val="24"/>
              </w:rPr>
            </w:pPr>
          </w:p>
        </w:tc>
        <w:tc>
          <w:tcPr>
            <w:tcW w:w="493" w:type="dxa"/>
            <w:vAlign w:val="bottom"/>
          </w:tcPr>
          <w:p w14:paraId="43620925" w14:textId="77777777" w:rsidR="00B234A2" w:rsidRPr="000C2169" w:rsidRDefault="00B234A2">
            <w:pPr>
              <w:spacing w:line="20" w:lineRule="exact"/>
              <w:rPr>
                <w:rFonts w:ascii="Arial" w:hAnsi="Arial" w:cs="Arial"/>
                <w:sz w:val="24"/>
                <w:szCs w:val="24"/>
              </w:rPr>
            </w:pPr>
          </w:p>
        </w:tc>
        <w:tc>
          <w:tcPr>
            <w:tcW w:w="467" w:type="dxa"/>
            <w:gridSpan w:val="2"/>
            <w:shd w:val="clear" w:color="auto" w:fill="000000"/>
            <w:vAlign w:val="bottom"/>
          </w:tcPr>
          <w:p w14:paraId="2305B094" w14:textId="77777777" w:rsidR="00B234A2" w:rsidRPr="000C2169" w:rsidRDefault="00B234A2">
            <w:pPr>
              <w:spacing w:line="20" w:lineRule="exact"/>
              <w:rPr>
                <w:rFonts w:ascii="Arial" w:hAnsi="Arial" w:cs="Arial"/>
                <w:sz w:val="24"/>
                <w:szCs w:val="24"/>
              </w:rPr>
            </w:pPr>
          </w:p>
        </w:tc>
        <w:tc>
          <w:tcPr>
            <w:tcW w:w="2100" w:type="dxa"/>
            <w:gridSpan w:val="2"/>
            <w:vAlign w:val="bottom"/>
          </w:tcPr>
          <w:p w14:paraId="2C53D2F7" w14:textId="77777777" w:rsidR="00B234A2" w:rsidRPr="000C2169" w:rsidRDefault="00B234A2">
            <w:pPr>
              <w:spacing w:line="20" w:lineRule="exact"/>
              <w:rPr>
                <w:rFonts w:ascii="Arial" w:hAnsi="Arial" w:cs="Arial"/>
                <w:sz w:val="24"/>
                <w:szCs w:val="24"/>
              </w:rPr>
            </w:pPr>
          </w:p>
        </w:tc>
        <w:tc>
          <w:tcPr>
            <w:tcW w:w="200" w:type="dxa"/>
            <w:vAlign w:val="bottom"/>
          </w:tcPr>
          <w:p w14:paraId="26D12639" w14:textId="77777777" w:rsidR="00B234A2" w:rsidRPr="000C2169" w:rsidRDefault="00B234A2">
            <w:pPr>
              <w:spacing w:line="20" w:lineRule="exact"/>
              <w:rPr>
                <w:rFonts w:ascii="Arial" w:hAnsi="Arial" w:cs="Arial"/>
                <w:sz w:val="24"/>
                <w:szCs w:val="24"/>
              </w:rPr>
            </w:pPr>
          </w:p>
        </w:tc>
        <w:tc>
          <w:tcPr>
            <w:tcW w:w="60" w:type="dxa"/>
            <w:vAlign w:val="bottom"/>
          </w:tcPr>
          <w:p w14:paraId="40B4200A" w14:textId="77777777" w:rsidR="00B234A2" w:rsidRPr="000C2169" w:rsidRDefault="00B234A2">
            <w:pPr>
              <w:spacing w:line="20" w:lineRule="exact"/>
              <w:rPr>
                <w:rFonts w:ascii="Arial" w:hAnsi="Arial" w:cs="Arial"/>
                <w:sz w:val="24"/>
                <w:szCs w:val="24"/>
              </w:rPr>
            </w:pPr>
          </w:p>
        </w:tc>
        <w:tc>
          <w:tcPr>
            <w:tcW w:w="300" w:type="dxa"/>
            <w:vAlign w:val="bottom"/>
          </w:tcPr>
          <w:p w14:paraId="593DF679" w14:textId="77777777" w:rsidR="00B234A2" w:rsidRPr="000C2169" w:rsidRDefault="00B234A2">
            <w:pPr>
              <w:spacing w:line="20" w:lineRule="exact"/>
              <w:rPr>
                <w:rFonts w:ascii="Arial" w:hAnsi="Arial" w:cs="Arial"/>
                <w:sz w:val="24"/>
                <w:szCs w:val="24"/>
              </w:rPr>
            </w:pPr>
          </w:p>
        </w:tc>
        <w:tc>
          <w:tcPr>
            <w:tcW w:w="980" w:type="dxa"/>
            <w:vAlign w:val="bottom"/>
          </w:tcPr>
          <w:p w14:paraId="39256DCD" w14:textId="77777777" w:rsidR="00B234A2" w:rsidRPr="000C2169" w:rsidRDefault="00B234A2">
            <w:pPr>
              <w:spacing w:line="20" w:lineRule="exact"/>
              <w:rPr>
                <w:rFonts w:ascii="Arial" w:hAnsi="Arial" w:cs="Arial"/>
                <w:sz w:val="24"/>
                <w:szCs w:val="24"/>
              </w:rPr>
            </w:pPr>
          </w:p>
        </w:tc>
        <w:tc>
          <w:tcPr>
            <w:tcW w:w="4180" w:type="dxa"/>
            <w:gridSpan w:val="2"/>
            <w:vAlign w:val="bottom"/>
          </w:tcPr>
          <w:p w14:paraId="6BF23640" w14:textId="77777777" w:rsidR="00B234A2" w:rsidRPr="000C2169" w:rsidRDefault="00B234A2">
            <w:pPr>
              <w:spacing w:line="20" w:lineRule="exact"/>
              <w:rPr>
                <w:rFonts w:ascii="Arial" w:hAnsi="Arial" w:cs="Arial"/>
                <w:sz w:val="24"/>
                <w:szCs w:val="24"/>
              </w:rPr>
            </w:pPr>
          </w:p>
        </w:tc>
        <w:tc>
          <w:tcPr>
            <w:tcW w:w="180" w:type="dxa"/>
            <w:vAlign w:val="bottom"/>
          </w:tcPr>
          <w:p w14:paraId="46181ADA" w14:textId="77777777" w:rsidR="00B234A2" w:rsidRPr="000C2169" w:rsidRDefault="00B234A2">
            <w:pPr>
              <w:spacing w:line="20" w:lineRule="exact"/>
              <w:rPr>
                <w:rFonts w:ascii="Arial" w:hAnsi="Arial" w:cs="Arial"/>
                <w:sz w:val="24"/>
                <w:szCs w:val="24"/>
              </w:rPr>
            </w:pPr>
          </w:p>
        </w:tc>
        <w:tc>
          <w:tcPr>
            <w:tcW w:w="80" w:type="dxa"/>
            <w:vAlign w:val="bottom"/>
          </w:tcPr>
          <w:p w14:paraId="25CB02BA" w14:textId="77777777" w:rsidR="00B234A2" w:rsidRPr="000C2169" w:rsidRDefault="00B234A2">
            <w:pPr>
              <w:spacing w:line="20" w:lineRule="exact"/>
              <w:rPr>
                <w:rFonts w:ascii="Arial" w:hAnsi="Arial" w:cs="Arial"/>
                <w:sz w:val="24"/>
                <w:szCs w:val="24"/>
              </w:rPr>
            </w:pPr>
          </w:p>
        </w:tc>
        <w:tc>
          <w:tcPr>
            <w:tcW w:w="20" w:type="dxa"/>
            <w:vAlign w:val="bottom"/>
          </w:tcPr>
          <w:p w14:paraId="783451C3" w14:textId="77777777" w:rsidR="00B234A2" w:rsidRPr="000C2169" w:rsidRDefault="00B234A2">
            <w:pPr>
              <w:spacing w:line="20" w:lineRule="exact"/>
              <w:rPr>
                <w:rFonts w:ascii="Arial" w:hAnsi="Arial" w:cs="Arial"/>
                <w:sz w:val="24"/>
                <w:szCs w:val="24"/>
              </w:rPr>
            </w:pPr>
          </w:p>
        </w:tc>
        <w:tc>
          <w:tcPr>
            <w:tcW w:w="980" w:type="dxa"/>
            <w:gridSpan w:val="3"/>
            <w:vAlign w:val="bottom"/>
          </w:tcPr>
          <w:p w14:paraId="0A31AEE3" w14:textId="77777777" w:rsidR="00B234A2" w:rsidRPr="000C2169" w:rsidRDefault="00B234A2">
            <w:pPr>
              <w:spacing w:line="20" w:lineRule="exact"/>
              <w:rPr>
                <w:rFonts w:ascii="Arial" w:hAnsi="Arial" w:cs="Arial"/>
                <w:sz w:val="24"/>
                <w:szCs w:val="24"/>
              </w:rPr>
            </w:pPr>
          </w:p>
        </w:tc>
        <w:tc>
          <w:tcPr>
            <w:tcW w:w="560" w:type="dxa"/>
            <w:gridSpan w:val="3"/>
            <w:vAlign w:val="bottom"/>
          </w:tcPr>
          <w:p w14:paraId="2F0EF67C" w14:textId="77777777" w:rsidR="00B234A2" w:rsidRPr="000C2169" w:rsidRDefault="00B234A2">
            <w:pPr>
              <w:spacing w:line="20" w:lineRule="exact"/>
              <w:rPr>
                <w:rFonts w:ascii="Arial" w:hAnsi="Arial" w:cs="Arial"/>
                <w:sz w:val="24"/>
                <w:szCs w:val="24"/>
              </w:rPr>
            </w:pPr>
          </w:p>
        </w:tc>
        <w:tc>
          <w:tcPr>
            <w:tcW w:w="20" w:type="dxa"/>
            <w:vAlign w:val="bottom"/>
          </w:tcPr>
          <w:p w14:paraId="6C12B97A" w14:textId="77777777" w:rsidR="00B234A2" w:rsidRPr="000C2169" w:rsidRDefault="00B234A2">
            <w:pPr>
              <w:spacing w:line="20" w:lineRule="exact"/>
              <w:rPr>
                <w:rFonts w:ascii="Arial" w:hAnsi="Arial" w:cs="Arial"/>
                <w:sz w:val="24"/>
                <w:szCs w:val="24"/>
              </w:rPr>
            </w:pPr>
          </w:p>
        </w:tc>
      </w:tr>
      <w:tr w:rsidR="00B234A2" w:rsidRPr="000C2169" w14:paraId="56B2E9C7" w14:textId="77777777" w:rsidTr="006867F9">
        <w:trPr>
          <w:trHeight w:val="231"/>
        </w:trPr>
        <w:tc>
          <w:tcPr>
            <w:tcW w:w="500" w:type="dxa"/>
            <w:gridSpan w:val="2"/>
            <w:vAlign w:val="bottom"/>
          </w:tcPr>
          <w:p w14:paraId="4CFAE07F" w14:textId="77777777" w:rsidR="00B234A2" w:rsidRPr="000C2169" w:rsidRDefault="00B234A2">
            <w:pPr>
              <w:rPr>
                <w:rFonts w:ascii="Arial" w:hAnsi="Arial" w:cs="Arial"/>
                <w:sz w:val="24"/>
                <w:szCs w:val="24"/>
              </w:rPr>
            </w:pPr>
          </w:p>
        </w:tc>
        <w:tc>
          <w:tcPr>
            <w:tcW w:w="493" w:type="dxa"/>
            <w:vAlign w:val="bottom"/>
          </w:tcPr>
          <w:p w14:paraId="4F834F63" w14:textId="77777777" w:rsidR="00B234A2" w:rsidRPr="000C2169" w:rsidRDefault="00B234A2">
            <w:pPr>
              <w:rPr>
                <w:rFonts w:ascii="Arial" w:hAnsi="Arial" w:cs="Arial"/>
                <w:sz w:val="24"/>
                <w:szCs w:val="24"/>
              </w:rPr>
            </w:pPr>
          </w:p>
        </w:tc>
        <w:tc>
          <w:tcPr>
            <w:tcW w:w="10107" w:type="dxa"/>
            <w:gridSpan w:val="19"/>
            <w:vAlign w:val="bottom"/>
          </w:tcPr>
          <w:p w14:paraId="7B896E57" w14:textId="77777777" w:rsidR="00B234A2" w:rsidRPr="000C2169" w:rsidRDefault="001239EC">
            <w:pPr>
              <w:rPr>
                <w:rFonts w:ascii="Arial" w:hAnsi="Arial" w:cs="Arial"/>
                <w:sz w:val="24"/>
                <w:szCs w:val="24"/>
              </w:rPr>
            </w:pPr>
            <w:r w:rsidRPr="000C2169">
              <w:rPr>
                <w:rFonts w:ascii="Arial" w:eastAsia="Arial" w:hAnsi="Arial" w:cs="Arial"/>
                <w:sz w:val="24"/>
                <w:szCs w:val="24"/>
              </w:rPr>
              <w:t>minimum record retention period has passed, we will destroy / delete the records concerned in line with the</w:t>
            </w:r>
          </w:p>
        </w:tc>
        <w:tc>
          <w:tcPr>
            <w:tcW w:w="20" w:type="dxa"/>
            <w:vAlign w:val="bottom"/>
          </w:tcPr>
          <w:p w14:paraId="625AF697" w14:textId="77777777" w:rsidR="00B234A2" w:rsidRPr="000C2169" w:rsidRDefault="00B234A2">
            <w:pPr>
              <w:rPr>
                <w:rFonts w:ascii="Arial" w:hAnsi="Arial" w:cs="Arial"/>
                <w:sz w:val="24"/>
                <w:szCs w:val="24"/>
              </w:rPr>
            </w:pPr>
          </w:p>
        </w:tc>
      </w:tr>
      <w:tr w:rsidR="00B234A2" w:rsidRPr="000C2169" w14:paraId="6E20E076" w14:textId="77777777" w:rsidTr="006867F9">
        <w:trPr>
          <w:trHeight w:val="230"/>
        </w:trPr>
        <w:tc>
          <w:tcPr>
            <w:tcW w:w="500" w:type="dxa"/>
            <w:gridSpan w:val="2"/>
            <w:vAlign w:val="bottom"/>
          </w:tcPr>
          <w:p w14:paraId="28BF58DA" w14:textId="77777777" w:rsidR="00B234A2" w:rsidRPr="000C2169" w:rsidRDefault="00B234A2">
            <w:pPr>
              <w:rPr>
                <w:rFonts w:ascii="Arial" w:hAnsi="Arial" w:cs="Arial"/>
                <w:sz w:val="24"/>
                <w:szCs w:val="24"/>
              </w:rPr>
            </w:pPr>
          </w:p>
        </w:tc>
        <w:tc>
          <w:tcPr>
            <w:tcW w:w="493" w:type="dxa"/>
            <w:vAlign w:val="bottom"/>
          </w:tcPr>
          <w:p w14:paraId="4FC069B4" w14:textId="77777777" w:rsidR="00B234A2" w:rsidRPr="000C2169" w:rsidRDefault="00B234A2">
            <w:pPr>
              <w:rPr>
                <w:rFonts w:ascii="Arial" w:hAnsi="Arial" w:cs="Arial"/>
                <w:sz w:val="24"/>
                <w:szCs w:val="24"/>
              </w:rPr>
            </w:pPr>
          </w:p>
        </w:tc>
        <w:tc>
          <w:tcPr>
            <w:tcW w:w="10107" w:type="dxa"/>
            <w:gridSpan w:val="19"/>
            <w:vAlign w:val="bottom"/>
          </w:tcPr>
          <w:p w14:paraId="23A3F54F" w14:textId="77777777" w:rsidR="00B234A2" w:rsidRPr="000C2169" w:rsidRDefault="001239EC">
            <w:pPr>
              <w:rPr>
                <w:rFonts w:ascii="Arial" w:eastAsia="Arial" w:hAnsi="Arial" w:cs="Arial"/>
                <w:sz w:val="24"/>
                <w:szCs w:val="24"/>
              </w:rPr>
            </w:pPr>
            <w:r w:rsidRPr="000C2169">
              <w:rPr>
                <w:rFonts w:ascii="Arial" w:eastAsia="Arial" w:hAnsi="Arial" w:cs="Arial"/>
                <w:sz w:val="24"/>
                <w:szCs w:val="24"/>
              </w:rPr>
              <w:t xml:space="preserve">IRMS </w:t>
            </w:r>
            <w:hyperlink r:id="rId19">
              <w:r w:rsidRPr="000C2169">
                <w:rPr>
                  <w:rFonts w:ascii="Arial" w:eastAsia="Arial" w:hAnsi="Arial" w:cs="Arial"/>
                  <w:sz w:val="24"/>
                  <w:szCs w:val="24"/>
                </w:rPr>
                <w:t>Records Management Toolkit for Schools.</w:t>
              </w:r>
            </w:hyperlink>
          </w:p>
        </w:tc>
        <w:tc>
          <w:tcPr>
            <w:tcW w:w="20" w:type="dxa"/>
            <w:vAlign w:val="bottom"/>
          </w:tcPr>
          <w:p w14:paraId="6406A626" w14:textId="77777777" w:rsidR="00B234A2" w:rsidRPr="000C2169" w:rsidRDefault="00B234A2">
            <w:pPr>
              <w:rPr>
                <w:rFonts w:ascii="Arial" w:hAnsi="Arial" w:cs="Arial"/>
                <w:sz w:val="24"/>
                <w:szCs w:val="24"/>
              </w:rPr>
            </w:pPr>
          </w:p>
        </w:tc>
      </w:tr>
      <w:tr w:rsidR="00B234A2" w:rsidRPr="000C2169" w14:paraId="76E4CEFC" w14:textId="77777777" w:rsidTr="006867F9">
        <w:trPr>
          <w:trHeight w:val="334"/>
        </w:trPr>
        <w:tc>
          <w:tcPr>
            <w:tcW w:w="500" w:type="dxa"/>
            <w:gridSpan w:val="2"/>
            <w:vAlign w:val="bottom"/>
          </w:tcPr>
          <w:p w14:paraId="7E4FF4D7" w14:textId="77777777" w:rsidR="00B234A2" w:rsidRPr="000C2169" w:rsidRDefault="00B234A2">
            <w:pPr>
              <w:rPr>
                <w:rFonts w:ascii="Arial" w:hAnsi="Arial" w:cs="Arial"/>
                <w:sz w:val="24"/>
                <w:szCs w:val="24"/>
              </w:rPr>
            </w:pPr>
          </w:p>
        </w:tc>
        <w:tc>
          <w:tcPr>
            <w:tcW w:w="493" w:type="dxa"/>
            <w:vAlign w:val="bottom"/>
          </w:tcPr>
          <w:p w14:paraId="5C70E48C" w14:textId="77777777" w:rsidR="00B234A2" w:rsidRPr="000C2169" w:rsidRDefault="00B234A2">
            <w:pPr>
              <w:rPr>
                <w:rFonts w:ascii="Arial" w:hAnsi="Arial" w:cs="Arial"/>
                <w:sz w:val="24"/>
                <w:szCs w:val="24"/>
              </w:rPr>
            </w:pPr>
          </w:p>
        </w:tc>
        <w:tc>
          <w:tcPr>
            <w:tcW w:w="2767" w:type="dxa"/>
            <w:gridSpan w:val="5"/>
            <w:tcBorders>
              <w:bottom w:val="single" w:sz="8" w:space="0" w:color="auto"/>
            </w:tcBorders>
            <w:vAlign w:val="bottom"/>
          </w:tcPr>
          <w:p w14:paraId="71FCC638" w14:textId="77777777" w:rsidR="00B234A2" w:rsidRPr="000C2169" w:rsidRDefault="001239EC">
            <w:pPr>
              <w:rPr>
                <w:rFonts w:ascii="Arial" w:hAnsi="Arial" w:cs="Arial"/>
                <w:sz w:val="24"/>
                <w:szCs w:val="24"/>
              </w:rPr>
            </w:pPr>
            <w:r w:rsidRPr="000C2169">
              <w:rPr>
                <w:rFonts w:ascii="Arial" w:eastAsia="Arial" w:hAnsi="Arial" w:cs="Arial"/>
                <w:b/>
                <w:bCs/>
                <w:i/>
                <w:iCs/>
                <w:w w:val="99"/>
                <w:sz w:val="24"/>
                <w:szCs w:val="24"/>
              </w:rPr>
              <w:t>References &amp; Useful Links</w:t>
            </w:r>
          </w:p>
        </w:tc>
        <w:tc>
          <w:tcPr>
            <w:tcW w:w="7340" w:type="dxa"/>
            <w:gridSpan w:val="14"/>
            <w:vAlign w:val="bottom"/>
          </w:tcPr>
          <w:p w14:paraId="094D39C0" w14:textId="77777777" w:rsidR="00B234A2" w:rsidRPr="000C2169" w:rsidRDefault="00B234A2">
            <w:pPr>
              <w:rPr>
                <w:rFonts w:ascii="Arial" w:hAnsi="Arial" w:cs="Arial"/>
                <w:sz w:val="24"/>
                <w:szCs w:val="24"/>
              </w:rPr>
            </w:pPr>
          </w:p>
        </w:tc>
        <w:tc>
          <w:tcPr>
            <w:tcW w:w="20" w:type="dxa"/>
            <w:vAlign w:val="bottom"/>
          </w:tcPr>
          <w:p w14:paraId="72AD2156" w14:textId="77777777" w:rsidR="00B234A2" w:rsidRPr="000C2169" w:rsidRDefault="00B234A2">
            <w:pPr>
              <w:rPr>
                <w:rFonts w:ascii="Arial" w:hAnsi="Arial" w:cs="Arial"/>
                <w:sz w:val="24"/>
                <w:szCs w:val="24"/>
              </w:rPr>
            </w:pPr>
          </w:p>
        </w:tc>
      </w:tr>
      <w:tr w:rsidR="00B234A2" w:rsidRPr="000C2169" w14:paraId="1FDAE05B" w14:textId="77777777" w:rsidTr="006867F9">
        <w:trPr>
          <w:trHeight w:val="307"/>
        </w:trPr>
        <w:tc>
          <w:tcPr>
            <w:tcW w:w="500" w:type="dxa"/>
            <w:gridSpan w:val="2"/>
            <w:vAlign w:val="bottom"/>
          </w:tcPr>
          <w:p w14:paraId="42E5855E" w14:textId="77777777" w:rsidR="00B234A2" w:rsidRPr="000C2169" w:rsidRDefault="00B234A2">
            <w:pPr>
              <w:rPr>
                <w:rFonts w:ascii="Arial" w:hAnsi="Arial" w:cs="Arial"/>
                <w:sz w:val="24"/>
                <w:szCs w:val="24"/>
              </w:rPr>
            </w:pPr>
          </w:p>
        </w:tc>
        <w:tc>
          <w:tcPr>
            <w:tcW w:w="493" w:type="dxa"/>
            <w:vAlign w:val="bottom"/>
          </w:tcPr>
          <w:p w14:paraId="7A3A4FAC" w14:textId="77777777" w:rsidR="00B234A2" w:rsidRPr="000C2169" w:rsidRDefault="00B234A2">
            <w:pPr>
              <w:rPr>
                <w:rFonts w:ascii="Arial" w:hAnsi="Arial" w:cs="Arial"/>
                <w:sz w:val="24"/>
                <w:szCs w:val="24"/>
              </w:rPr>
            </w:pPr>
          </w:p>
        </w:tc>
        <w:tc>
          <w:tcPr>
            <w:tcW w:w="2567" w:type="dxa"/>
            <w:gridSpan w:val="4"/>
            <w:tcBorders>
              <w:bottom w:val="single" w:sz="8" w:space="0" w:color="auto"/>
            </w:tcBorders>
            <w:vAlign w:val="bottom"/>
          </w:tcPr>
          <w:p w14:paraId="2A0F623C" w14:textId="77777777" w:rsidR="00B234A2" w:rsidRPr="000C2169" w:rsidRDefault="001E438D">
            <w:pPr>
              <w:rPr>
                <w:rFonts w:ascii="Arial" w:eastAsia="Arial" w:hAnsi="Arial" w:cs="Arial"/>
                <w:i/>
                <w:iCs/>
                <w:w w:val="99"/>
                <w:sz w:val="24"/>
                <w:szCs w:val="24"/>
              </w:rPr>
            </w:pPr>
            <w:hyperlink r:id="rId20">
              <w:r w:rsidR="001239EC" w:rsidRPr="000C2169">
                <w:rPr>
                  <w:rFonts w:ascii="Arial" w:eastAsia="Arial" w:hAnsi="Arial" w:cs="Arial"/>
                  <w:i/>
                  <w:iCs/>
                  <w:w w:val="99"/>
                  <w:sz w:val="24"/>
                  <w:szCs w:val="24"/>
                </w:rPr>
                <w:t>http://www.hse.gov.uk/riddor/</w:t>
              </w:r>
            </w:hyperlink>
          </w:p>
        </w:tc>
        <w:tc>
          <w:tcPr>
            <w:tcW w:w="7540" w:type="dxa"/>
            <w:gridSpan w:val="15"/>
            <w:vAlign w:val="bottom"/>
          </w:tcPr>
          <w:p w14:paraId="2B386F3D" w14:textId="77777777" w:rsidR="00B234A2" w:rsidRPr="000C2169" w:rsidRDefault="00B234A2">
            <w:pPr>
              <w:rPr>
                <w:rFonts w:ascii="Arial" w:hAnsi="Arial" w:cs="Arial"/>
                <w:sz w:val="24"/>
                <w:szCs w:val="24"/>
              </w:rPr>
            </w:pPr>
          </w:p>
        </w:tc>
        <w:tc>
          <w:tcPr>
            <w:tcW w:w="20" w:type="dxa"/>
            <w:vAlign w:val="bottom"/>
          </w:tcPr>
          <w:p w14:paraId="2F105007" w14:textId="77777777" w:rsidR="00B234A2" w:rsidRPr="000C2169" w:rsidRDefault="00B234A2">
            <w:pPr>
              <w:rPr>
                <w:rFonts w:ascii="Arial" w:hAnsi="Arial" w:cs="Arial"/>
                <w:sz w:val="24"/>
                <w:szCs w:val="24"/>
              </w:rPr>
            </w:pPr>
          </w:p>
        </w:tc>
      </w:tr>
      <w:tr w:rsidR="00B234A2" w:rsidRPr="000C2169" w14:paraId="5B2D2F3C" w14:textId="77777777" w:rsidTr="006867F9">
        <w:trPr>
          <w:trHeight w:val="186"/>
        </w:trPr>
        <w:tc>
          <w:tcPr>
            <w:tcW w:w="500" w:type="dxa"/>
            <w:gridSpan w:val="2"/>
            <w:vAlign w:val="bottom"/>
          </w:tcPr>
          <w:p w14:paraId="2ADDC54C" w14:textId="77777777" w:rsidR="00B234A2" w:rsidRPr="000C2169" w:rsidRDefault="00B234A2">
            <w:pPr>
              <w:rPr>
                <w:rFonts w:ascii="Arial" w:hAnsi="Arial" w:cs="Arial"/>
                <w:sz w:val="24"/>
                <w:szCs w:val="24"/>
              </w:rPr>
            </w:pPr>
          </w:p>
        </w:tc>
        <w:tc>
          <w:tcPr>
            <w:tcW w:w="493" w:type="dxa"/>
            <w:vAlign w:val="bottom"/>
          </w:tcPr>
          <w:p w14:paraId="18E6BDF8" w14:textId="77777777" w:rsidR="00B234A2" w:rsidRPr="000C2169" w:rsidRDefault="00B234A2">
            <w:pPr>
              <w:rPr>
                <w:rFonts w:ascii="Arial" w:hAnsi="Arial" w:cs="Arial"/>
                <w:sz w:val="24"/>
                <w:szCs w:val="24"/>
              </w:rPr>
            </w:pPr>
          </w:p>
        </w:tc>
        <w:tc>
          <w:tcPr>
            <w:tcW w:w="10107" w:type="dxa"/>
            <w:gridSpan w:val="19"/>
            <w:vAlign w:val="bottom"/>
          </w:tcPr>
          <w:p w14:paraId="67127FE6" w14:textId="77777777" w:rsidR="00B234A2" w:rsidRPr="000C2169" w:rsidRDefault="001239EC">
            <w:pPr>
              <w:spacing w:line="187" w:lineRule="exact"/>
              <w:rPr>
                <w:rFonts w:ascii="Arial" w:eastAsia="Arial" w:hAnsi="Arial" w:cs="Arial"/>
                <w:i/>
                <w:iCs/>
                <w:sz w:val="24"/>
                <w:szCs w:val="24"/>
              </w:rPr>
            </w:pPr>
            <w:r w:rsidRPr="000C2169">
              <w:rPr>
                <w:rFonts w:ascii="Arial" w:eastAsia="Arial" w:hAnsi="Arial" w:cs="Arial"/>
                <w:i/>
                <w:iCs/>
                <w:sz w:val="24"/>
                <w:szCs w:val="24"/>
              </w:rPr>
              <w:t xml:space="preserve">DfE Statutory Framework for EYFS </w:t>
            </w:r>
            <w:hyperlink r:id="rId21">
              <w:r w:rsidRPr="000C2169">
                <w:rPr>
                  <w:rFonts w:ascii="Arial" w:eastAsia="Arial" w:hAnsi="Arial" w:cs="Arial"/>
                  <w:i/>
                  <w:iCs/>
                  <w:sz w:val="24"/>
                  <w:szCs w:val="24"/>
                </w:rPr>
                <w:t>https://www.kymallanhsc.co.uk/Document/DownloadDocument/8511</w:t>
              </w:r>
            </w:hyperlink>
          </w:p>
        </w:tc>
        <w:tc>
          <w:tcPr>
            <w:tcW w:w="20" w:type="dxa"/>
            <w:vAlign w:val="bottom"/>
          </w:tcPr>
          <w:p w14:paraId="4BC18C38" w14:textId="77777777" w:rsidR="00B234A2" w:rsidRPr="000C2169" w:rsidRDefault="00B234A2">
            <w:pPr>
              <w:rPr>
                <w:rFonts w:ascii="Arial" w:hAnsi="Arial" w:cs="Arial"/>
                <w:sz w:val="24"/>
                <w:szCs w:val="24"/>
              </w:rPr>
            </w:pPr>
          </w:p>
        </w:tc>
      </w:tr>
      <w:tr w:rsidR="00B234A2" w:rsidRPr="000C2169" w14:paraId="27EEE981" w14:textId="77777777" w:rsidTr="006867F9">
        <w:trPr>
          <w:trHeight w:val="20"/>
        </w:trPr>
        <w:tc>
          <w:tcPr>
            <w:tcW w:w="500" w:type="dxa"/>
            <w:gridSpan w:val="2"/>
            <w:vAlign w:val="bottom"/>
          </w:tcPr>
          <w:p w14:paraId="6F7A0A67" w14:textId="77777777" w:rsidR="00B234A2" w:rsidRPr="000C2169" w:rsidRDefault="00B234A2">
            <w:pPr>
              <w:spacing w:line="20" w:lineRule="exact"/>
              <w:rPr>
                <w:rFonts w:ascii="Arial" w:hAnsi="Arial" w:cs="Arial"/>
                <w:sz w:val="24"/>
                <w:szCs w:val="24"/>
              </w:rPr>
            </w:pPr>
          </w:p>
        </w:tc>
        <w:tc>
          <w:tcPr>
            <w:tcW w:w="493" w:type="dxa"/>
            <w:vAlign w:val="bottom"/>
          </w:tcPr>
          <w:p w14:paraId="37EE0A0E" w14:textId="77777777" w:rsidR="00B234A2" w:rsidRPr="000C2169" w:rsidRDefault="00B234A2">
            <w:pPr>
              <w:spacing w:line="20" w:lineRule="exact"/>
              <w:rPr>
                <w:rFonts w:ascii="Arial" w:hAnsi="Arial" w:cs="Arial"/>
                <w:sz w:val="24"/>
                <w:szCs w:val="24"/>
              </w:rPr>
            </w:pPr>
          </w:p>
        </w:tc>
        <w:tc>
          <w:tcPr>
            <w:tcW w:w="2827" w:type="dxa"/>
            <w:gridSpan w:val="6"/>
            <w:vAlign w:val="bottom"/>
          </w:tcPr>
          <w:p w14:paraId="42047FA5" w14:textId="77777777" w:rsidR="00B234A2" w:rsidRPr="000C2169" w:rsidRDefault="00B234A2">
            <w:pPr>
              <w:spacing w:line="20" w:lineRule="exact"/>
              <w:rPr>
                <w:rFonts w:ascii="Arial" w:hAnsi="Arial" w:cs="Arial"/>
                <w:sz w:val="24"/>
                <w:szCs w:val="24"/>
              </w:rPr>
            </w:pPr>
          </w:p>
        </w:tc>
        <w:tc>
          <w:tcPr>
            <w:tcW w:w="300" w:type="dxa"/>
            <w:tcBorders>
              <w:right w:val="single" w:sz="8" w:space="0" w:color="auto"/>
            </w:tcBorders>
            <w:vAlign w:val="bottom"/>
          </w:tcPr>
          <w:p w14:paraId="41A1BE80" w14:textId="77777777" w:rsidR="00B234A2" w:rsidRPr="000C2169" w:rsidRDefault="00B234A2">
            <w:pPr>
              <w:spacing w:line="20" w:lineRule="exact"/>
              <w:rPr>
                <w:rFonts w:ascii="Arial" w:hAnsi="Arial" w:cs="Arial"/>
                <w:sz w:val="24"/>
                <w:szCs w:val="24"/>
              </w:rPr>
            </w:pPr>
          </w:p>
        </w:tc>
        <w:tc>
          <w:tcPr>
            <w:tcW w:w="980" w:type="dxa"/>
            <w:shd w:val="clear" w:color="auto" w:fill="000000"/>
            <w:vAlign w:val="bottom"/>
          </w:tcPr>
          <w:p w14:paraId="7515FB01" w14:textId="77777777" w:rsidR="00B234A2" w:rsidRPr="000C2169" w:rsidRDefault="00B234A2">
            <w:pPr>
              <w:spacing w:line="20" w:lineRule="exact"/>
              <w:rPr>
                <w:rFonts w:ascii="Arial" w:hAnsi="Arial" w:cs="Arial"/>
                <w:sz w:val="24"/>
                <w:szCs w:val="24"/>
              </w:rPr>
            </w:pPr>
          </w:p>
        </w:tc>
        <w:tc>
          <w:tcPr>
            <w:tcW w:w="4180" w:type="dxa"/>
            <w:gridSpan w:val="2"/>
            <w:shd w:val="clear" w:color="auto" w:fill="000000"/>
            <w:vAlign w:val="bottom"/>
          </w:tcPr>
          <w:p w14:paraId="674B52A4" w14:textId="77777777" w:rsidR="00B234A2" w:rsidRPr="000C2169" w:rsidRDefault="00B234A2">
            <w:pPr>
              <w:spacing w:line="20" w:lineRule="exact"/>
              <w:rPr>
                <w:rFonts w:ascii="Arial" w:hAnsi="Arial" w:cs="Arial"/>
                <w:sz w:val="24"/>
                <w:szCs w:val="24"/>
              </w:rPr>
            </w:pPr>
          </w:p>
        </w:tc>
        <w:tc>
          <w:tcPr>
            <w:tcW w:w="180" w:type="dxa"/>
            <w:shd w:val="clear" w:color="auto" w:fill="000000"/>
            <w:vAlign w:val="bottom"/>
          </w:tcPr>
          <w:p w14:paraId="4FAE5264" w14:textId="77777777" w:rsidR="00B234A2" w:rsidRPr="000C2169" w:rsidRDefault="00B234A2">
            <w:pPr>
              <w:spacing w:line="20" w:lineRule="exact"/>
              <w:rPr>
                <w:rFonts w:ascii="Arial" w:hAnsi="Arial" w:cs="Arial"/>
                <w:sz w:val="24"/>
                <w:szCs w:val="24"/>
              </w:rPr>
            </w:pPr>
          </w:p>
        </w:tc>
        <w:tc>
          <w:tcPr>
            <w:tcW w:w="80" w:type="dxa"/>
            <w:shd w:val="clear" w:color="auto" w:fill="000000"/>
            <w:vAlign w:val="bottom"/>
          </w:tcPr>
          <w:p w14:paraId="6D9BA6FC" w14:textId="77777777" w:rsidR="00B234A2" w:rsidRPr="000C2169" w:rsidRDefault="00B234A2">
            <w:pPr>
              <w:spacing w:line="20" w:lineRule="exact"/>
              <w:rPr>
                <w:rFonts w:ascii="Arial" w:hAnsi="Arial" w:cs="Arial"/>
                <w:sz w:val="24"/>
                <w:szCs w:val="24"/>
              </w:rPr>
            </w:pPr>
          </w:p>
        </w:tc>
        <w:tc>
          <w:tcPr>
            <w:tcW w:w="20" w:type="dxa"/>
            <w:vAlign w:val="bottom"/>
          </w:tcPr>
          <w:p w14:paraId="0761F787" w14:textId="77777777" w:rsidR="00B234A2" w:rsidRPr="000C2169" w:rsidRDefault="00B234A2">
            <w:pPr>
              <w:spacing w:line="20" w:lineRule="exact"/>
              <w:rPr>
                <w:rFonts w:ascii="Arial" w:hAnsi="Arial" w:cs="Arial"/>
                <w:sz w:val="24"/>
                <w:szCs w:val="24"/>
              </w:rPr>
            </w:pPr>
          </w:p>
        </w:tc>
        <w:tc>
          <w:tcPr>
            <w:tcW w:w="980" w:type="dxa"/>
            <w:gridSpan w:val="3"/>
            <w:vAlign w:val="bottom"/>
          </w:tcPr>
          <w:p w14:paraId="5461B1C3" w14:textId="77777777" w:rsidR="00B234A2" w:rsidRPr="000C2169" w:rsidRDefault="00B234A2">
            <w:pPr>
              <w:spacing w:line="20" w:lineRule="exact"/>
              <w:rPr>
                <w:rFonts w:ascii="Arial" w:hAnsi="Arial" w:cs="Arial"/>
                <w:sz w:val="24"/>
                <w:szCs w:val="24"/>
              </w:rPr>
            </w:pPr>
          </w:p>
        </w:tc>
        <w:tc>
          <w:tcPr>
            <w:tcW w:w="560" w:type="dxa"/>
            <w:gridSpan w:val="3"/>
            <w:vAlign w:val="bottom"/>
          </w:tcPr>
          <w:p w14:paraId="42ED56C3" w14:textId="77777777" w:rsidR="00B234A2" w:rsidRPr="000C2169" w:rsidRDefault="00B234A2">
            <w:pPr>
              <w:spacing w:line="20" w:lineRule="exact"/>
              <w:rPr>
                <w:rFonts w:ascii="Arial" w:hAnsi="Arial" w:cs="Arial"/>
                <w:sz w:val="24"/>
                <w:szCs w:val="24"/>
              </w:rPr>
            </w:pPr>
          </w:p>
        </w:tc>
        <w:tc>
          <w:tcPr>
            <w:tcW w:w="20" w:type="dxa"/>
            <w:vAlign w:val="bottom"/>
          </w:tcPr>
          <w:p w14:paraId="26265746" w14:textId="77777777" w:rsidR="00B234A2" w:rsidRPr="000C2169" w:rsidRDefault="00B234A2">
            <w:pPr>
              <w:spacing w:line="20" w:lineRule="exact"/>
              <w:rPr>
                <w:rFonts w:ascii="Arial" w:hAnsi="Arial" w:cs="Arial"/>
                <w:sz w:val="24"/>
                <w:szCs w:val="24"/>
              </w:rPr>
            </w:pPr>
          </w:p>
        </w:tc>
      </w:tr>
      <w:tr w:rsidR="00B234A2" w:rsidRPr="000C2169" w14:paraId="68A656D4" w14:textId="77777777" w:rsidTr="006867F9">
        <w:trPr>
          <w:trHeight w:val="203"/>
        </w:trPr>
        <w:tc>
          <w:tcPr>
            <w:tcW w:w="500" w:type="dxa"/>
            <w:gridSpan w:val="2"/>
            <w:vAlign w:val="bottom"/>
          </w:tcPr>
          <w:p w14:paraId="1380C1DF" w14:textId="77777777" w:rsidR="00B234A2" w:rsidRPr="000C2169" w:rsidRDefault="00B234A2">
            <w:pPr>
              <w:rPr>
                <w:rFonts w:ascii="Arial" w:hAnsi="Arial" w:cs="Arial"/>
                <w:sz w:val="24"/>
                <w:szCs w:val="24"/>
              </w:rPr>
            </w:pPr>
          </w:p>
        </w:tc>
        <w:tc>
          <w:tcPr>
            <w:tcW w:w="493" w:type="dxa"/>
            <w:vAlign w:val="bottom"/>
          </w:tcPr>
          <w:p w14:paraId="4D9A50D7" w14:textId="77777777" w:rsidR="00B234A2" w:rsidRPr="000C2169" w:rsidRDefault="00B234A2">
            <w:pPr>
              <w:rPr>
                <w:rFonts w:ascii="Arial" w:hAnsi="Arial" w:cs="Arial"/>
                <w:sz w:val="24"/>
                <w:szCs w:val="24"/>
              </w:rPr>
            </w:pPr>
          </w:p>
        </w:tc>
        <w:tc>
          <w:tcPr>
            <w:tcW w:w="10107" w:type="dxa"/>
            <w:gridSpan w:val="19"/>
            <w:vAlign w:val="bottom"/>
          </w:tcPr>
          <w:p w14:paraId="341C373A" w14:textId="77777777" w:rsidR="00B234A2" w:rsidRPr="000C2169" w:rsidRDefault="001239EC">
            <w:pPr>
              <w:spacing w:line="203" w:lineRule="exact"/>
              <w:rPr>
                <w:rFonts w:ascii="Arial" w:hAnsi="Arial" w:cs="Arial"/>
                <w:sz w:val="24"/>
                <w:szCs w:val="24"/>
              </w:rPr>
            </w:pPr>
            <w:r w:rsidRPr="000C2169">
              <w:rPr>
                <w:rFonts w:ascii="Arial" w:eastAsia="Arial" w:hAnsi="Arial" w:cs="Arial"/>
                <w:i/>
                <w:iCs/>
                <w:sz w:val="24"/>
                <w:szCs w:val="24"/>
              </w:rPr>
              <w:t>The Childcare Register (General Childcare Register) Regulations 2008</w:t>
            </w:r>
          </w:p>
        </w:tc>
        <w:tc>
          <w:tcPr>
            <w:tcW w:w="20" w:type="dxa"/>
            <w:vAlign w:val="bottom"/>
          </w:tcPr>
          <w:p w14:paraId="397F6DDC" w14:textId="77777777" w:rsidR="00B234A2" w:rsidRPr="000C2169" w:rsidRDefault="00B234A2">
            <w:pPr>
              <w:rPr>
                <w:rFonts w:ascii="Arial" w:hAnsi="Arial" w:cs="Arial"/>
                <w:sz w:val="24"/>
                <w:szCs w:val="24"/>
              </w:rPr>
            </w:pPr>
          </w:p>
        </w:tc>
      </w:tr>
      <w:tr w:rsidR="00B234A2" w:rsidRPr="000C2169" w14:paraId="4F1C7A6B" w14:textId="77777777" w:rsidTr="006867F9">
        <w:trPr>
          <w:trHeight w:val="190"/>
        </w:trPr>
        <w:tc>
          <w:tcPr>
            <w:tcW w:w="500" w:type="dxa"/>
            <w:gridSpan w:val="2"/>
            <w:vAlign w:val="bottom"/>
          </w:tcPr>
          <w:p w14:paraId="505DEEE9" w14:textId="77777777" w:rsidR="00B234A2" w:rsidRPr="000C2169" w:rsidRDefault="00B234A2">
            <w:pPr>
              <w:rPr>
                <w:rFonts w:ascii="Arial" w:hAnsi="Arial" w:cs="Arial"/>
                <w:sz w:val="24"/>
                <w:szCs w:val="24"/>
              </w:rPr>
            </w:pPr>
          </w:p>
        </w:tc>
        <w:tc>
          <w:tcPr>
            <w:tcW w:w="493" w:type="dxa"/>
            <w:vAlign w:val="bottom"/>
          </w:tcPr>
          <w:p w14:paraId="3EA35010" w14:textId="77777777" w:rsidR="00B234A2" w:rsidRPr="000C2169" w:rsidRDefault="00B234A2">
            <w:pPr>
              <w:rPr>
                <w:rFonts w:ascii="Arial" w:hAnsi="Arial" w:cs="Arial"/>
                <w:sz w:val="24"/>
                <w:szCs w:val="24"/>
              </w:rPr>
            </w:pPr>
          </w:p>
        </w:tc>
        <w:tc>
          <w:tcPr>
            <w:tcW w:w="10107" w:type="dxa"/>
            <w:gridSpan w:val="19"/>
            <w:vAlign w:val="bottom"/>
          </w:tcPr>
          <w:p w14:paraId="1A43537A" w14:textId="77777777" w:rsidR="00B234A2" w:rsidRPr="000C2169" w:rsidRDefault="001239EC">
            <w:pPr>
              <w:spacing w:line="189" w:lineRule="exact"/>
              <w:rPr>
                <w:rFonts w:ascii="Arial" w:eastAsia="Arial" w:hAnsi="Arial" w:cs="Arial"/>
                <w:i/>
                <w:iCs/>
                <w:sz w:val="24"/>
                <w:szCs w:val="24"/>
              </w:rPr>
            </w:pPr>
            <w:r w:rsidRPr="000C2169">
              <w:rPr>
                <w:rFonts w:ascii="Arial" w:eastAsia="Arial" w:hAnsi="Arial" w:cs="Arial"/>
                <w:i/>
                <w:iCs/>
                <w:sz w:val="24"/>
                <w:szCs w:val="24"/>
              </w:rPr>
              <w:t xml:space="preserve">IRMS Records Management Toolkit for Schools </w:t>
            </w:r>
            <w:hyperlink r:id="rId22">
              <w:r w:rsidRPr="000C2169">
                <w:rPr>
                  <w:rFonts w:ascii="Arial" w:eastAsia="Arial" w:hAnsi="Arial" w:cs="Arial"/>
                  <w:sz w:val="24"/>
                  <w:szCs w:val="24"/>
                </w:rPr>
                <w:t>https://www.kymallanhsc.co.uk/Document/DownloadDocument/8230</w:t>
              </w:r>
            </w:hyperlink>
          </w:p>
        </w:tc>
        <w:tc>
          <w:tcPr>
            <w:tcW w:w="20" w:type="dxa"/>
            <w:vAlign w:val="bottom"/>
          </w:tcPr>
          <w:p w14:paraId="23E624BF" w14:textId="77777777" w:rsidR="00B234A2" w:rsidRPr="000C2169" w:rsidRDefault="00B234A2">
            <w:pPr>
              <w:rPr>
                <w:rFonts w:ascii="Arial" w:hAnsi="Arial" w:cs="Arial"/>
                <w:sz w:val="24"/>
                <w:szCs w:val="24"/>
              </w:rPr>
            </w:pPr>
          </w:p>
        </w:tc>
      </w:tr>
      <w:tr w:rsidR="00B234A2" w:rsidRPr="000C2169" w14:paraId="4E7114A9" w14:textId="77777777" w:rsidTr="006867F9">
        <w:trPr>
          <w:trHeight w:val="20"/>
        </w:trPr>
        <w:tc>
          <w:tcPr>
            <w:tcW w:w="500" w:type="dxa"/>
            <w:gridSpan w:val="2"/>
            <w:vAlign w:val="bottom"/>
          </w:tcPr>
          <w:p w14:paraId="12913C35" w14:textId="77777777" w:rsidR="00B234A2" w:rsidRPr="000C2169" w:rsidRDefault="00B234A2">
            <w:pPr>
              <w:spacing w:line="20" w:lineRule="exact"/>
              <w:rPr>
                <w:rFonts w:ascii="Arial" w:hAnsi="Arial" w:cs="Arial"/>
                <w:sz w:val="24"/>
                <w:szCs w:val="24"/>
              </w:rPr>
            </w:pPr>
          </w:p>
        </w:tc>
        <w:tc>
          <w:tcPr>
            <w:tcW w:w="493" w:type="dxa"/>
            <w:vAlign w:val="bottom"/>
          </w:tcPr>
          <w:p w14:paraId="68BF6EDB" w14:textId="77777777" w:rsidR="00B234A2" w:rsidRPr="000C2169" w:rsidRDefault="00B234A2">
            <w:pPr>
              <w:spacing w:line="20" w:lineRule="exact"/>
              <w:rPr>
                <w:rFonts w:ascii="Arial" w:hAnsi="Arial" w:cs="Arial"/>
                <w:sz w:val="24"/>
                <w:szCs w:val="24"/>
              </w:rPr>
            </w:pPr>
          </w:p>
        </w:tc>
        <w:tc>
          <w:tcPr>
            <w:tcW w:w="2827" w:type="dxa"/>
            <w:gridSpan w:val="6"/>
            <w:vAlign w:val="bottom"/>
          </w:tcPr>
          <w:p w14:paraId="130CAAD7" w14:textId="77777777" w:rsidR="00B234A2" w:rsidRPr="000C2169" w:rsidRDefault="00B234A2">
            <w:pPr>
              <w:spacing w:line="20" w:lineRule="exact"/>
              <w:rPr>
                <w:rFonts w:ascii="Arial" w:hAnsi="Arial" w:cs="Arial"/>
                <w:sz w:val="24"/>
                <w:szCs w:val="24"/>
              </w:rPr>
            </w:pPr>
          </w:p>
        </w:tc>
        <w:tc>
          <w:tcPr>
            <w:tcW w:w="300" w:type="dxa"/>
            <w:vAlign w:val="bottom"/>
          </w:tcPr>
          <w:p w14:paraId="6802C76E" w14:textId="77777777" w:rsidR="00B234A2" w:rsidRPr="000C2169" w:rsidRDefault="00B234A2">
            <w:pPr>
              <w:spacing w:line="20" w:lineRule="exact"/>
              <w:rPr>
                <w:rFonts w:ascii="Arial" w:hAnsi="Arial" w:cs="Arial"/>
                <w:sz w:val="24"/>
                <w:szCs w:val="24"/>
              </w:rPr>
            </w:pPr>
          </w:p>
        </w:tc>
        <w:tc>
          <w:tcPr>
            <w:tcW w:w="980" w:type="dxa"/>
            <w:vAlign w:val="bottom"/>
          </w:tcPr>
          <w:p w14:paraId="4DA9B22F" w14:textId="77777777" w:rsidR="00B234A2" w:rsidRPr="000C2169" w:rsidRDefault="00B234A2">
            <w:pPr>
              <w:spacing w:line="20" w:lineRule="exact"/>
              <w:rPr>
                <w:rFonts w:ascii="Arial" w:hAnsi="Arial" w:cs="Arial"/>
                <w:sz w:val="24"/>
                <w:szCs w:val="24"/>
              </w:rPr>
            </w:pPr>
          </w:p>
        </w:tc>
        <w:tc>
          <w:tcPr>
            <w:tcW w:w="4180" w:type="dxa"/>
            <w:gridSpan w:val="2"/>
            <w:shd w:val="clear" w:color="auto" w:fill="000000"/>
            <w:vAlign w:val="bottom"/>
          </w:tcPr>
          <w:p w14:paraId="02258C25" w14:textId="77777777" w:rsidR="00B234A2" w:rsidRPr="000C2169" w:rsidRDefault="00B234A2">
            <w:pPr>
              <w:spacing w:line="20" w:lineRule="exact"/>
              <w:rPr>
                <w:rFonts w:ascii="Arial" w:hAnsi="Arial" w:cs="Arial"/>
                <w:sz w:val="24"/>
                <w:szCs w:val="24"/>
              </w:rPr>
            </w:pPr>
          </w:p>
        </w:tc>
        <w:tc>
          <w:tcPr>
            <w:tcW w:w="180" w:type="dxa"/>
            <w:shd w:val="clear" w:color="auto" w:fill="000000"/>
            <w:vAlign w:val="bottom"/>
          </w:tcPr>
          <w:p w14:paraId="757E1D76" w14:textId="77777777" w:rsidR="00B234A2" w:rsidRPr="000C2169" w:rsidRDefault="00B234A2">
            <w:pPr>
              <w:spacing w:line="20" w:lineRule="exact"/>
              <w:rPr>
                <w:rFonts w:ascii="Arial" w:hAnsi="Arial" w:cs="Arial"/>
                <w:sz w:val="24"/>
                <w:szCs w:val="24"/>
              </w:rPr>
            </w:pPr>
          </w:p>
        </w:tc>
        <w:tc>
          <w:tcPr>
            <w:tcW w:w="100" w:type="dxa"/>
            <w:gridSpan w:val="2"/>
            <w:shd w:val="clear" w:color="auto" w:fill="000000"/>
            <w:vAlign w:val="bottom"/>
          </w:tcPr>
          <w:p w14:paraId="023D36A7" w14:textId="77777777" w:rsidR="00B234A2" w:rsidRPr="000C2169" w:rsidRDefault="00B234A2">
            <w:pPr>
              <w:spacing w:line="20" w:lineRule="exact"/>
              <w:rPr>
                <w:rFonts w:ascii="Arial" w:hAnsi="Arial" w:cs="Arial"/>
                <w:sz w:val="24"/>
                <w:szCs w:val="24"/>
              </w:rPr>
            </w:pPr>
          </w:p>
        </w:tc>
        <w:tc>
          <w:tcPr>
            <w:tcW w:w="980" w:type="dxa"/>
            <w:gridSpan w:val="3"/>
            <w:shd w:val="clear" w:color="auto" w:fill="000000"/>
            <w:vAlign w:val="bottom"/>
          </w:tcPr>
          <w:p w14:paraId="016655C0" w14:textId="77777777" w:rsidR="00B234A2" w:rsidRPr="000C2169" w:rsidRDefault="00B234A2">
            <w:pPr>
              <w:spacing w:line="20" w:lineRule="exact"/>
              <w:rPr>
                <w:rFonts w:ascii="Arial" w:hAnsi="Arial" w:cs="Arial"/>
                <w:sz w:val="24"/>
                <w:szCs w:val="24"/>
              </w:rPr>
            </w:pPr>
          </w:p>
        </w:tc>
        <w:tc>
          <w:tcPr>
            <w:tcW w:w="560" w:type="dxa"/>
            <w:gridSpan w:val="3"/>
            <w:vAlign w:val="bottom"/>
          </w:tcPr>
          <w:p w14:paraId="4DF45941" w14:textId="77777777" w:rsidR="00B234A2" w:rsidRPr="000C2169" w:rsidRDefault="00B234A2">
            <w:pPr>
              <w:spacing w:line="20" w:lineRule="exact"/>
              <w:rPr>
                <w:rFonts w:ascii="Arial" w:hAnsi="Arial" w:cs="Arial"/>
                <w:sz w:val="24"/>
                <w:szCs w:val="24"/>
              </w:rPr>
            </w:pPr>
          </w:p>
        </w:tc>
        <w:tc>
          <w:tcPr>
            <w:tcW w:w="20" w:type="dxa"/>
            <w:vAlign w:val="bottom"/>
          </w:tcPr>
          <w:p w14:paraId="3210ED6C" w14:textId="77777777" w:rsidR="00B234A2" w:rsidRPr="000C2169" w:rsidRDefault="00B234A2">
            <w:pPr>
              <w:spacing w:line="20" w:lineRule="exact"/>
              <w:rPr>
                <w:rFonts w:ascii="Arial" w:hAnsi="Arial" w:cs="Arial"/>
                <w:sz w:val="24"/>
                <w:szCs w:val="24"/>
              </w:rPr>
            </w:pPr>
          </w:p>
        </w:tc>
      </w:tr>
      <w:tr w:rsidR="00B234A2" w:rsidRPr="000C2169" w14:paraId="6D87AC57" w14:textId="77777777" w:rsidTr="006867F9">
        <w:trPr>
          <w:trHeight w:val="189"/>
        </w:trPr>
        <w:tc>
          <w:tcPr>
            <w:tcW w:w="500" w:type="dxa"/>
            <w:gridSpan w:val="2"/>
            <w:vAlign w:val="bottom"/>
          </w:tcPr>
          <w:p w14:paraId="63327BB9" w14:textId="77777777" w:rsidR="00B234A2" w:rsidRPr="000C2169" w:rsidRDefault="00B234A2">
            <w:pPr>
              <w:rPr>
                <w:rFonts w:ascii="Arial" w:hAnsi="Arial" w:cs="Arial"/>
                <w:sz w:val="24"/>
                <w:szCs w:val="24"/>
              </w:rPr>
            </w:pPr>
          </w:p>
        </w:tc>
        <w:tc>
          <w:tcPr>
            <w:tcW w:w="493" w:type="dxa"/>
            <w:vAlign w:val="bottom"/>
          </w:tcPr>
          <w:p w14:paraId="22C14A5D" w14:textId="77777777" w:rsidR="00B234A2" w:rsidRPr="000C2169" w:rsidRDefault="00B234A2">
            <w:pPr>
              <w:rPr>
                <w:rFonts w:ascii="Arial" w:hAnsi="Arial" w:cs="Arial"/>
                <w:sz w:val="24"/>
                <w:szCs w:val="24"/>
              </w:rPr>
            </w:pPr>
          </w:p>
        </w:tc>
        <w:tc>
          <w:tcPr>
            <w:tcW w:w="10107" w:type="dxa"/>
            <w:gridSpan w:val="19"/>
            <w:vAlign w:val="bottom"/>
          </w:tcPr>
          <w:p w14:paraId="6C4EA9AC" w14:textId="77777777" w:rsidR="00B234A2" w:rsidRPr="000C2169" w:rsidRDefault="001239EC">
            <w:pPr>
              <w:spacing w:line="189" w:lineRule="exact"/>
              <w:rPr>
                <w:rFonts w:ascii="Arial" w:eastAsia="Arial" w:hAnsi="Arial" w:cs="Arial"/>
                <w:i/>
                <w:iCs/>
                <w:sz w:val="24"/>
                <w:szCs w:val="24"/>
              </w:rPr>
            </w:pPr>
            <w:r w:rsidRPr="000C2169">
              <w:rPr>
                <w:rFonts w:ascii="Arial" w:eastAsia="Arial" w:hAnsi="Arial" w:cs="Arial"/>
                <w:i/>
                <w:iCs/>
                <w:sz w:val="24"/>
                <w:szCs w:val="24"/>
              </w:rPr>
              <w:t xml:space="preserve">KAHSC General Safety Series G01 </w:t>
            </w:r>
            <w:hyperlink r:id="rId23">
              <w:r w:rsidRPr="000C2169">
                <w:rPr>
                  <w:rFonts w:ascii="Arial" w:eastAsia="Arial" w:hAnsi="Arial" w:cs="Arial"/>
                  <w:i/>
                  <w:iCs/>
                  <w:sz w:val="24"/>
                  <w:szCs w:val="24"/>
                </w:rPr>
                <w:t>https://www.kymallanhsc.co.uk/Document/DownloadDocument/7621</w:t>
              </w:r>
            </w:hyperlink>
          </w:p>
        </w:tc>
        <w:tc>
          <w:tcPr>
            <w:tcW w:w="20" w:type="dxa"/>
            <w:vAlign w:val="bottom"/>
          </w:tcPr>
          <w:p w14:paraId="20D02E29" w14:textId="77777777" w:rsidR="00B234A2" w:rsidRPr="000C2169" w:rsidRDefault="00B234A2">
            <w:pPr>
              <w:rPr>
                <w:rFonts w:ascii="Arial" w:hAnsi="Arial" w:cs="Arial"/>
                <w:sz w:val="24"/>
                <w:szCs w:val="24"/>
              </w:rPr>
            </w:pPr>
          </w:p>
        </w:tc>
      </w:tr>
      <w:tr w:rsidR="00B234A2" w:rsidRPr="000C2169" w14:paraId="57C09AB9" w14:textId="77777777" w:rsidTr="006867F9">
        <w:trPr>
          <w:trHeight w:val="20"/>
        </w:trPr>
        <w:tc>
          <w:tcPr>
            <w:tcW w:w="500" w:type="dxa"/>
            <w:gridSpan w:val="2"/>
            <w:vAlign w:val="bottom"/>
          </w:tcPr>
          <w:p w14:paraId="08EB7075" w14:textId="77777777" w:rsidR="00B234A2" w:rsidRPr="000C2169" w:rsidRDefault="00B234A2">
            <w:pPr>
              <w:spacing w:line="20" w:lineRule="exact"/>
              <w:rPr>
                <w:rFonts w:ascii="Arial" w:hAnsi="Arial" w:cs="Arial"/>
                <w:sz w:val="24"/>
                <w:szCs w:val="24"/>
              </w:rPr>
            </w:pPr>
          </w:p>
        </w:tc>
        <w:tc>
          <w:tcPr>
            <w:tcW w:w="493" w:type="dxa"/>
            <w:vAlign w:val="bottom"/>
          </w:tcPr>
          <w:p w14:paraId="4B45ECE1" w14:textId="77777777" w:rsidR="00B234A2" w:rsidRPr="000C2169" w:rsidRDefault="00B234A2">
            <w:pPr>
              <w:spacing w:line="20" w:lineRule="exact"/>
              <w:rPr>
                <w:rFonts w:ascii="Arial" w:hAnsi="Arial" w:cs="Arial"/>
                <w:sz w:val="24"/>
                <w:szCs w:val="24"/>
              </w:rPr>
            </w:pPr>
          </w:p>
        </w:tc>
        <w:tc>
          <w:tcPr>
            <w:tcW w:w="2827" w:type="dxa"/>
            <w:gridSpan w:val="6"/>
            <w:vAlign w:val="bottom"/>
          </w:tcPr>
          <w:p w14:paraId="549D4C4D" w14:textId="77777777" w:rsidR="00B234A2" w:rsidRPr="000C2169" w:rsidRDefault="00B234A2">
            <w:pPr>
              <w:spacing w:line="20" w:lineRule="exact"/>
              <w:rPr>
                <w:rFonts w:ascii="Arial" w:hAnsi="Arial" w:cs="Arial"/>
                <w:sz w:val="24"/>
                <w:szCs w:val="24"/>
              </w:rPr>
            </w:pPr>
          </w:p>
        </w:tc>
        <w:tc>
          <w:tcPr>
            <w:tcW w:w="300" w:type="dxa"/>
            <w:vAlign w:val="bottom"/>
          </w:tcPr>
          <w:p w14:paraId="31851AA3" w14:textId="77777777" w:rsidR="00B234A2" w:rsidRPr="000C2169" w:rsidRDefault="00B234A2">
            <w:pPr>
              <w:spacing w:line="20" w:lineRule="exact"/>
              <w:rPr>
                <w:rFonts w:ascii="Arial" w:hAnsi="Arial" w:cs="Arial"/>
                <w:sz w:val="24"/>
                <w:szCs w:val="24"/>
              </w:rPr>
            </w:pPr>
          </w:p>
        </w:tc>
        <w:tc>
          <w:tcPr>
            <w:tcW w:w="5160" w:type="dxa"/>
            <w:gridSpan w:val="3"/>
            <w:shd w:val="clear" w:color="auto" w:fill="000000"/>
            <w:vAlign w:val="bottom"/>
          </w:tcPr>
          <w:p w14:paraId="5A5BB1EF" w14:textId="77777777" w:rsidR="00B234A2" w:rsidRPr="000C2169" w:rsidRDefault="00B234A2">
            <w:pPr>
              <w:spacing w:line="20" w:lineRule="exact"/>
              <w:rPr>
                <w:rFonts w:ascii="Arial" w:hAnsi="Arial" w:cs="Arial"/>
                <w:sz w:val="24"/>
                <w:szCs w:val="24"/>
              </w:rPr>
            </w:pPr>
          </w:p>
        </w:tc>
        <w:tc>
          <w:tcPr>
            <w:tcW w:w="180" w:type="dxa"/>
            <w:shd w:val="clear" w:color="auto" w:fill="000000"/>
            <w:vAlign w:val="bottom"/>
          </w:tcPr>
          <w:p w14:paraId="0AC60C0C" w14:textId="77777777" w:rsidR="00B234A2" w:rsidRPr="000C2169" w:rsidRDefault="00B234A2">
            <w:pPr>
              <w:spacing w:line="20" w:lineRule="exact"/>
              <w:rPr>
                <w:rFonts w:ascii="Arial" w:hAnsi="Arial" w:cs="Arial"/>
                <w:sz w:val="24"/>
                <w:szCs w:val="24"/>
              </w:rPr>
            </w:pPr>
          </w:p>
        </w:tc>
        <w:tc>
          <w:tcPr>
            <w:tcW w:w="100" w:type="dxa"/>
            <w:gridSpan w:val="2"/>
            <w:shd w:val="clear" w:color="auto" w:fill="000000"/>
            <w:vAlign w:val="bottom"/>
          </w:tcPr>
          <w:p w14:paraId="6AC8E340" w14:textId="77777777" w:rsidR="00B234A2" w:rsidRPr="000C2169" w:rsidRDefault="00B234A2">
            <w:pPr>
              <w:spacing w:line="20" w:lineRule="exact"/>
              <w:rPr>
                <w:rFonts w:ascii="Arial" w:hAnsi="Arial" w:cs="Arial"/>
                <w:sz w:val="24"/>
                <w:szCs w:val="24"/>
              </w:rPr>
            </w:pPr>
          </w:p>
        </w:tc>
        <w:tc>
          <w:tcPr>
            <w:tcW w:w="1540" w:type="dxa"/>
            <w:gridSpan w:val="6"/>
            <w:vAlign w:val="bottom"/>
          </w:tcPr>
          <w:p w14:paraId="37C3059D" w14:textId="77777777" w:rsidR="00B234A2" w:rsidRPr="000C2169" w:rsidRDefault="00B234A2">
            <w:pPr>
              <w:spacing w:line="20" w:lineRule="exact"/>
              <w:rPr>
                <w:rFonts w:ascii="Arial" w:hAnsi="Arial" w:cs="Arial"/>
                <w:sz w:val="24"/>
                <w:szCs w:val="24"/>
              </w:rPr>
            </w:pPr>
          </w:p>
        </w:tc>
        <w:tc>
          <w:tcPr>
            <w:tcW w:w="20" w:type="dxa"/>
            <w:vAlign w:val="bottom"/>
          </w:tcPr>
          <w:p w14:paraId="4FBB1926" w14:textId="77777777" w:rsidR="00B234A2" w:rsidRPr="000C2169" w:rsidRDefault="00B234A2">
            <w:pPr>
              <w:spacing w:line="20" w:lineRule="exact"/>
              <w:rPr>
                <w:rFonts w:ascii="Arial" w:hAnsi="Arial" w:cs="Arial"/>
                <w:sz w:val="24"/>
                <w:szCs w:val="24"/>
              </w:rPr>
            </w:pPr>
          </w:p>
        </w:tc>
      </w:tr>
      <w:tr w:rsidR="00B234A2" w:rsidRPr="000C2169" w14:paraId="4E441405" w14:textId="77777777" w:rsidTr="006867F9">
        <w:trPr>
          <w:trHeight w:val="186"/>
        </w:trPr>
        <w:tc>
          <w:tcPr>
            <w:tcW w:w="500" w:type="dxa"/>
            <w:gridSpan w:val="2"/>
            <w:vAlign w:val="bottom"/>
          </w:tcPr>
          <w:p w14:paraId="12FC95D5" w14:textId="77777777" w:rsidR="00B234A2" w:rsidRPr="000C2169" w:rsidRDefault="00B234A2">
            <w:pPr>
              <w:rPr>
                <w:rFonts w:ascii="Arial" w:hAnsi="Arial" w:cs="Arial"/>
                <w:sz w:val="24"/>
                <w:szCs w:val="24"/>
              </w:rPr>
            </w:pPr>
          </w:p>
        </w:tc>
        <w:tc>
          <w:tcPr>
            <w:tcW w:w="493" w:type="dxa"/>
            <w:vAlign w:val="bottom"/>
          </w:tcPr>
          <w:p w14:paraId="7F0CD20F" w14:textId="77777777" w:rsidR="00B234A2" w:rsidRPr="000C2169" w:rsidRDefault="00B234A2">
            <w:pPr>
              <w:rPr>
                <w:rFonts w:ascii="Arial" w:hAnsi="Arial" w:cs="Arial"/>
                <w:sz w:val="24"/>
                <w:szCs w:val="24"/>
              </w:rPr>
            </w:pPr>
          </w:p>
        </w:tc>
        <w:tc>
          <w:tcPr>
            <w:tcW w:w="10107" w:type="dxa"/>
            <w:gridSpan w:val="19"/>
            <w:vAlign w:val="bottom"/>
          </w:tcPr>
          <w:p w14:paraId="29E386CE" w14:textId="77777777" w:rsidR="00B234A2" w:rsidRPr="000C2169" w:rsidRDefault="001239EC">
            <w:pPr>
              <w:spacing w:line="187" w:lineRule="exact"/>
              <w:rPr>
                <w:rFonts w:ascii="Arial" w:eastAsia="Arial" w:hAnsi="Arial" w:cs="Arial"/>
                <w:i/>
                <w:iCs/>
                <w:sz w:val="24"/>
                <w:szCs w:val="24"/>
              </w:rPr>
            </w:pPr>
            <w:r w:rsidRPr="000C2169">
              <w:rPr>
                <w:rFonts w:ascii="Arial" w:eastAsia="Arial" w:hAnsi="Arial" w:cs="Arial"/>
                <w:i/>
                <w:iCs/>
                <w:sz w:val="24"/>
                <w:szCs w:val="24"/>
              </w:rPr>
              <w:t xml:space="preserve">KAHSC General Safety Series G03 </w:t>
            </w:r>
            <w:hyperlink r:id="rId24">
              <w:r w:rsidRPr="000C2169">
                <w:rPr>
                  <w:rFonts w:ascii="Arial" w:eastAsia="Arial" w:hAnsi="Arial" w:cs="Arial"/>
                  <w:i/>
                  <w:iCs/>
                  <w:sz w:val="24"/>
                  <w:szCs w:val="24"/>
                </w:rPr>
                <w:t>https://www.kymallanhsc.co.uk/document/downloaddocument/7861</w:t>
              </w:r>
            </w:hyperlink>
          </w:p>
        </w:tc>
        <w:tc>
          <w:tcPr>
            <w:tcW w:w="20" w:type="dxa"/>
            <w:vAlign w:val="bottom"/>
          </w:tcPr>
          <w:p w14:paraId="18B76255" w14:textId="77777777" w:rsidR="00B234A2" w:rsidRPr="000C2169" w:rsidRDefault="00B234A2">
            <w:pPr>
              <w:rPr>
                <w:rFonts w:ascii="Arial" w:hAnsi="Arial" w:cs="Arial"/>
                <w:sz w:val="24"/>
                <w:szCs w:val="24"/>
              </w:rPr>
            </w:pPr>
          </w:p>
        </w:tc>
      </w:tr>
      <w:tr w:rsidR="00B234A2" w:rsidRPr="000C2169" w14:paraId="56687470" w14:textId="77777777" w:rsidTr="006867F9">
        <w:trPr>
          <w:trHeight w:val="20"/>
        </w:trPr>
        <w:tc>
          <w:tcPr>
            <w:tcW w:w="500" w:type="dxa"/>
            <w:gridSpan w:val="2"/>
            <w:vAlign w:val="bottom"/>
          </w:tcPr>
          <w:p w14:paraId="24C0E60D" w14:textId="77777777" w:rsidR="00B234A2" w:rsidRPr="000C2169" w:rsidRDefault="00B234A2">
            <w:pPr>
              <w:spacing w:line="20" w:lineRule="exact"/>
              <w:rPr>
                <w:rFonts w:ascii="Arial" w:hAnsi="Arial" w:cs="Arial"/>
                <w:sz w:val="24"/>
                <w:szCs w:val="24"/>
              </w:rPr>
            </w:pPr>
          </w:p>
        </w:tc>
        <w:tc>
          <w:tcPr>
            <w:tcW w:w="493" w:type="dxa"/>
            <w:vAlign w:val="bottom"/>
          </w:tcPr>
          <w:p w14:paraId="17463939" w14:textId="77777777" w:rsidR="00B234A2" w:rsidRPr="000C2169" w:rsidRDefault="00B234A2">
            <w:pPr>
              <w:spacing w:line="20" w:lineRule="exact"/>
              <w:rPr>
                <w:rFonts w:ascii="Arial" w:hAnsi="Arial" w:cs="Arial"/>
                <w:sz w:val="24"/>
                <w:szCs w:val="24"/>
              </w:rPr>
            </w:pPr>
          </w:p>
        </w:tc>
        <w:tc>
          <w:tcPr>
            <w:tcW w:w="2827" w:type="dxa"/>
            <w:gridSpan w:val="6"/>
            <w:vAlign w:val="bottom"/>
          </w:tcPr>
          <w:p w14:paraId="7C0DF188" w14:textId="77777777" w:rsidR="00B234A2" w:rsidRPr="000C2169" w:rsidRDefault="00B234A2">
            <w:pPr>
              <w:spacing w:line="20" w:lineRule="exact"/>
              <w:rPr>
                <w:rFonts w:ascii="Arial" w:hAnsi="Arial" w:cs="Arial"/>
                <w:sz w:val="24"/>
                <w:szCs w:val="24"/>
              </w:rPr>
            </w:pPr>
          </w:p>
        </w:tc>
        <w:tc>
          <w:tcPr>
            <w:tcW w:w="300" w:type="dxa"/>
            <w:vAlign w:val="bottom"/>
          </w:tcPr>
          <w:p w14:paraId="3DF7E697" w14:textId="77777777" w:rsidR="00B234A2" w:rsidRPr="000C2169" w:rsidRDefault="00B234A2">
            <w:pPr>
              <w:spacing w:line="20" w:lineRule="exact"/>
              <w:rPr>
                <w:rFonts w:ascii="Arial" w:hAnsi="Arial" w:cs="Arial"/>
                <w:sz w:val="24"/>
                <w:szCs w:val="24"/>
              </w:rPr>
            </w:pPr>
          </w:p>
        </w:tc>
        <w:tc>
          <w:tcPr>
            <w:tcW w:w="5160" w:type="dxa"/>
            <w:gridSpan w:val="3"/>
            <w:shd w:val="clear" w:color="auto" w:fill="000000"/>
            <w:vAlign w:val="bottom"/>
          </w:tcPr>
          <w:p w14:paraId="6A56162E" w14:textId="77777777" w:rsidR="00B234A2" w:rsidRPr="000C2169" w:rsidRDefault="00B234A2">
            <w:pPr>
              <w:spacing w:line="20" w:lineRule="exact"/>
              <w:rPr>
                <w:rFonts w:ascii="Arial" w:hAnsi="Arial" w:cs="Arial"/>
                <w:sz w:val="24"/>
                <w:szCs w:val="24"/>
              </w:rPr>
            </w:pPr>
          </w:p>
        </w:tc>
        <w:tc>
          <w:tcPr>
            <w:tcW w:w="180" w:type="dxa"/>
            <w:shd w:val="clear" w:color="auto" w:fill="000000"/>
            <w:vAlign w:val="bottom"/>
          </w:tcPr>
          <w:p w14:paraId="039DCF10" w14:textId="77777777" w:rsidR="00B234A2" w:rsidRPr="000C2169" w:rsidRDefault="00B234A2">
            <w:pPr>
              <w:spacing w:line="20" w:lineRule="exact"/>
              <w:rPr>
                <w:rFonts w:ascii="Arial" w:hAnsi="Arial" w:cs="Arial"/>
                <w:sz w:val="24"/>
                <w:szCs w:val="24"/>
              </w:rPr>
            </w:pPr>
          </w:p>
        </w:tc>
        <w:tc>
          <w:tcPr>
            <w:tcW w:w="1640" w:type="dxa"/>
            <w:gridSpan w:val="8"/>
            <w:vAlign w:val="bottom"/>
          </w:tcPr>
          <w:p w14:paraId="581D3EF3" w14:textId="77777777" w:rsidR="00B234A2" w:rsidRPr="000C2169" w:rsidRDefault="00B234A2">
            <w:pPr>
              <w:spacing w:line="20" w:lineRule="exact"/>
              <w:rPr>
                <w:rFonts w:ascii="Arial" w:hAnsi="Arial" w:cs="Arial"/>
                <w:sz w:val="24"/>
                <w:szCs w:val="24"/>
              </w:rPr>
            </w:pPr>
          </w:p>
        </w:tc>
        <w:tc>
          <w:tcPr>
            <w:tcW w:w="20" w:type="dxa"/>
            <w:vAlign w:val="bottom"/>
          </w:tcPr>
          <w:p w14:paraId="7504DB92" w14:textId="77777777" w:rsidR="00B234A2" w:rsidRPr="000C2169" w:rsidRDefault="00B234A2">
            <w:pPr>
              <w:spacing w:line="20" w:lineRule="exact"/>
              <w:rPr>
                <w:rFonts w:ascii="Arial" w:hAnsi="Arial" w:cs="Arial"/>
                <w:sz w:val="24"/>
                <w:szCs w:val="24"/>
              </w:rPr>
            </w:pPr>
          </w:p>
        </w:tc>
      </w:tr>
      <w:tr w:rsidR="00B234A2" w:rsidRPr="000C2169" w14:paraId="75C4C7B3" w14:textId="77777777" w:rsidTr="006867F9">
        <w:trPr>
          <w:trHeight w:val="187"/>
        </w:trPr>
        <w:tc>
          <w:tcPr>
            <w:tcW w:w="500" w:type="dxa"/>
            <w:gridSpan w:val="2"/>
            <w:vAlign w:val="bottom"/>
          </w:tcPr>
          <w:p w14:paraId="0047C508" w14:textId="77777777" w:rsidR="00B234A2" w:rsidRPr="000C2169" w:rsidRDefault="00B234A2">
            <w:pPr>
              <w:rPr>
                <w:rFonts w:ascii="Arial" w:hAnsi="Arial" w:cs="Arial"/>
                <w:sz w:val="24"/>
                <w:szCs w:val="24"/>
              </w:rPr>
            </w:pPr>
          </w:p>
        </w:tc>
        <w:tc>
          <w:tcPr>
            <w:tcW w:w="493" w:type="dxa"/>
            <w:vAlign w:val="bottom"/>
          </w:tcPr>
          <w:p w14:paraId="5C5E7D4D" w14:textId="77777777" w:rsidR="00B234A2" w:rsidRPr="000C2169" w:rsidRDefault="00B234A2">
            <w:pPr>
              <w:rPr>
                <w:rFonts w:ascii="Arial" w:hAnsi="Arial" w:cs="Arial"/>
                <w:sz w:val="24"/>
                <w:szCs w:val="24"/>
              </w:rPr>
            </w:pPr>
          </w:p>
        </w:tc>
        <w:tc>
          <w:tcPr>
            <w:tcW w:w="10107" w:type="dxa"/>
            <w:gridSpan w:val="19"/>
            <w:vAlign w:val="bottom"/>
          </w:tcPr>
          <w:p w14:paraId="2FF9D20F" w14:textId="77777777" w:rsidR="00B234A2" w:rsidRPr="000C2169" w:rsidRDefault="001239EC">
            <w:pPr>
              <w:spacing w:line="187" w:lineRule="exact"/>
              <w:rPr>
                <w:rFonts w:ascii="Arial" w:eastAsia="Arial" w:hAnsi="Arial" w:cs="Arial"/>
                <w:i/>
                <w:iCs/>
                <w:sz w:val="24"/>
                <w:szCs w:val="24"/>
              </w:rPr>
            </w:pPr>
            <w:r w:rsidRPr="000C2169">
              <w:rPr>
                <w:rFonts w:ascii="Arial" w:eastAsia="Arial" w:hAnsi="Arial" w:cs="Arial"/>
                <w:i/>
                <w:iCs/>
                <w:sz w:val="24"/>
                <w:szCs w:val="24"/>
              </w:rPr>
              <w:t xml:space="preserve">KAHSC Near Miss Report Form </w:t>
            </w:r>
            <w:hyperlink r:id="rId25">
              <w:r w:rsidRPr="000C2169">
                <w:rPr>
                  <w:rFonts w:ascii="Arial" w:eastAsia="Arial" w:hAnsi="Arial" w:cs="Arial"/>
                  <w:i/>
                  <w:iCs/>
                  <w:sz w:val="24"/>
                  <w:szCs w:val="24"/>
                </w:rPr>
                <w:t>https://www.kymallanhsc.co.uk/Document/DownloadDocument/8564</w:t>
              </w:r>
            </w:hyperlink>
          </w:p>
        </w:tc>
        <w:tc>
          <w:tcPr>
            <w:tcW w:w="20" w:type="dxa"/>
            <w:vAlign w:val="bottom"/>
          </w:tcPr>
          <w:p w14:paraId="1DFC5E92" w14:textId="77777777" w:rsidR="00B234A2" w:rsidRPr="000C2169" w:rsidRDefault="00B234A2">
            <w:pPr>
              <w:rPr>
                <w:rFonts w:ascii="Arial" w:hAnsi="Arial" w:cs="Arial"/>
                <w:sz w:val="24"/>
                <w:szCs w:val="24"/>
              </w:rPr>
            </w:pPr>
          </w:p>
        </w:tc>
      </w:tr>
      <w:tr w:rsidR="00B234A2" w:rsidRPr="000C2169" w14:paraId="4A359E96" w14:textId="77777777" w:rsidTr="006867F9">
        <w:trPr>
          <w:trHeight w:val="20"/>
        </w:trPr>
        <w:tc>
          <w:tcPr>
            <w:tcW w:w="500" w:type="dxa"/>
            <w:gridSpan w:val="2"/>
            <w:vAlign w:val="bottom"/>
          </w:tcPr>
          <w:p w14:paraId="192E14DE" w14:textId="77777777" w:rsidR="00B234A2" w:rsidRPr="000C2169" w:rsidRDefault="00B234A2">
            <w:pPr>
              <w:spacing w:line="20" w:lineRule="exact"/>
              <w:rPr>
                <w:rFonts w:ascii="Arial" w:hAnsi="Arial" w:cs="Arial"/>
                <w:sz w:val="24"/>
                <w:szCs w:val="24"/>
              </w:rPr>
            </w:pPr>
          </w:p>
        </w:tc>
        <w:tc>
          <w:tcPr>
            <w:tcW w:w="493" w:type="dxa"/>
            <w:vAlign w:val="bottom"/>
          </w:tcPr>
          <w:p w14:paraId="17E33F6C" w14:textId="77777777" w:rsidR="00B234A2" w:rsidRPr="000C2169" w:rsidRDefault="00B234A2">
            <w:pPr>
              <w:spacing w:line="20" w:lineRule="exact"/>
              <w:rPr>
                <w:rFonts w:ascii="Arial" w:hAnsi="Arial" w:cs="Arial"/>
                <w:sz w:val="24"/>
                <w:szCs w:val="24"/>
              </w:rPr>
            </w:pPr>
          </w:p>
        </w:tc>
        <w:tc>
          <w:tcPr>
            <w:tcW w:w="2827" w:type="dxa"/>
            <w:gridSpan w:val="6"/>
            <w:vAlign w:val="bottom"/>
          </w:tcPr>
          <w:p w14:paraId="0404E39C" w14:textId="77777777" w:rsidR="00B234A2" w:rsidRPr="000C2169" w:rsidRDefault="00B234A2">
            <w:pPr>
              <w:spacing w:line="20" w:lineRule="exact"/>
              <w:rPr>
                <w:rFonts w:ascii="Arial" w:hAnsi="Arial" w:cs="Arial"/>
                <w:sz w:val="24"/>
                <w:szCs w:val="24"/>
              </w:rPr>
            </w:pPr>
          </w:p>
        </w:tc>
        <w:tc>
          <w:tcPr>
            <w:tcW w:w="5460" w:type="dxa"/>
            <w:gridSpan w:val="4"/>
            <w:shd w:val="clear" w:color="auto" w:fill="000000"/>
            <w:vAlign w:val="bottom"/>
          </w:tcPr>
          <w:p w14:paraId="4A9C9530" w14:textId="77777777" w:rsidR="00B234A2" w:rsidRPr="000C2169" w:rsidRDefault="00B234A2">
            <w:pPr>
              <w:spacing w:line="20" w:lineRule="exact"/>
              <w:rPr>
                <w:rFonts w:ascii="Arial" w:hAnsi="Arial" w:cs="Arial"/>
                <w:sz w:val="24"/>
                <w:szCs w:val="24"/>
              </w:rPr>
            </w:pPr>
          </w:p>
        </w:tc>
        <w:tc>
          <w:tcPr>
            <w:tcW w:w="1820" w:type="dxa"/>
            <w:gridSpan w:val="9"/>
            <w:vAlign w:val="bottom"/>
          </w:tcPr>
          <w:p w14:paraId="74143125" w14:textId="77777777" w:rsidR="00B234A2" w:rsidRPr="000C2169" w:rsidRDefault="00B234A2">
            <w:pPr>
              <w:spacing w:line="20" w:lineRule="exact"/>
              <w:rPr>
                <w:rFonts w:ascii="Arial" w:hAnsi="Arial" w:cs="Arial"/>
                <w:sz w:val="24"/>
                <w:szCs w:val="24"/>
              </w:rPr>
            </w:pPr>
          </w:p>
        </w:tc>
        <w:tc>
          <w:tcPr>
            <w:tcW w:w="20" w:type="dxa"/>
            <w:vAlign w:val="bottom"/>
          </w:tcPr>
          <w:p w14:paraId="45AE490F" w14:textId="77777777" w:rsidR="00B234A2" w:rsidRPr="000C2169" w:rsidRDefault="00B234A2">
            <w:pPr>
              <w:spacing w:line="20" w:lineRule="exact"/>
              <w:rPr>
                <w:rFonts w:ascii="Arial" w:hAnsi="Arial" w:cs="Arial"/>
                <w:sz w:val="24"/>
                <w:szCs w:val="24"/>
              </w:rPr>
            </w:pPr>
          </w:p>
        </w:tc>
      </w:tr>
      <w:tr w:rsidR="00B234A2" w:rsidRPr="000C2169" w14:paraId="7322E323" w14:textId="77777777" w:rsidTr="006867F9">
        <w:trPr>
          <w:trHeight w:val="203"/>
        </w:trPr>
        <w:tc>
          <w:tcPr>
            <w:tcW w:w="500" w:type="dxa"/>
            <w:gridSpan w:val="2"/>
            <w:vAlign w:val="bottom"/>
          </w:tcPr>
          <w:p w14:paraId="0611CE0B" w14:textId="77777777" w:rsidR="00B234A2" w:rsidRPr="000C2169" w:rsidRDefault="00B234A2">
            <w:pPr>
              <w:rPr>
                <w:rFonts w:ascii="Arial" w:hAnsi="Arial" w:cs="Arial"/>
                <w:sz w:val="24"/>
                <w:szCs w:val="24"/>
              </w:rPr>
            </w:pPr>
          </w:p>
        </w:tc>
        <w:tc>
          <w:tcPr>
            <w:tcW w:w="493" w:type="dxa"/>
            <w:vAlign w:val="bottom"/>
          </w:tcPr>
          <w:p w14:paraId="741A1E89" w14:textId="77777777" w:rsidR="00B234A2" w:rsidRPr="000C2169" w:rsidRDefault="00B234A2">
            <w:pPr>
              <w:rPr>
                <w:rFonts w:ascii="Arial" w:hAnsi="Arial" w:cs="Arial"/>
                <w:sz w:val="24"/>
                <w:szCs w:val="24"/>
              </w:rPr>
            </w:pPr>
          </w:p>
        </w:tc>
        <w:tc>
          <w:tcPr>
            <w:tcW w:w="10107" w:type="dxa"/>
            <w:gridSpan w:val="19"/>
            <w:vAlign w:val="bottom"/>
          </w:tcPr>
          <w:p w14:paraId="291263DC" w14:textId="77777777" w:rsidR="00B234A2" w:rsidRPr="000C2169" w:rsidRDefault="001239EC">
            <w:pPr>
              <w:spacing w:line="203" w:lineRule="exact"/>
              <w:rPr>
                <w:rFonts w:ascii="Arial" w:hAnsi="Arial" w:cs="Arial"/>
                <w:sz w:val="24"/>
                <w:szCs w:val="24"/>
              </w:rPr>
            </w:pPr>
            <w:r w:rsidRPr="000C2169">
              <w:rPr>
                <w:rFonts w:ascii="Arial" w:eastAsia="Arial" w:hAnsi="Arial" w:cs="Arial"/>
                <w:i/>
                <w:iCs/>
                <w:sz w:val="24"/>
                <w:szCs w:val="24"/>
              </w:rPr>
              <w:t>KAHSC On-line Accident Recording/Reporting System</w:t>
            </w:r>
          </w:p>
        </w:tc>
        <w:tc>
          <w:tcPr>
            <w:tcW w:w="20" w:type="dxa"/>
            <w:vAlign w:val="bottom"/>
          </w:tcPr>
          <w:p w14:paraId="418DAC97" w14:textId="77777777" w:rsidR="00B234A2" w:rsidRPr="000C2169" w:rsidRDefault="00B234A2">
            <w:pPr>
              <w:rPr>
                <w:rFonts w:ascii="Arial" w:hAnsi="Arial" w:cs="Arial"/>
                <w:sz w:val="24"/>
                <w:szCs w:val="24"/>
              </w:rPr>
            </w:pPr>
          </w:p>
        </w:tc>
      </w:tr>
      <w:tr w:rsidR="00B234A2" w:rsidRPr="000C2169" w14:paraId="3CAC2A9A" w14:textId="77777777" w:rsidTr="006867F9">
        <w:trPr>
          <w:trHeight w:val="410"/>
        </w:trPr>
        <w:tc>
          <w:tcPr>
            <w:tcW w:w="993" w:type="dxa"/>
            <w:gridSpan w:val="3"/>
            <w:vAlign w:val="bottom"/>
          </w:tcPr>
          <w:p w14:paraId="1C709E18" w14:textId="77777777" w:rsidR="00B234A2" w:rsidRPr="000C2169" w:rsidRDefault="001239EC">
            <w:pPr>
              <w:ind w:right="380"/>
              <w:jc w:val="right"/>
              <w:rPr>
                <w:rFonts w:ascii="Arial" w:hAnsi="Arial" w:cs="Arial"/>
                <w:sz w:val="24"/>
                <w:szCs w:val="24"/>
              </w:rPr>
            </w:pPr>
            <w:r w:rsidRPr="000C2169">
              <w:rPr>
                <w:rFonts w:ascii="Arial" w:eastAsia="Calibri" w:hAnsi="Arial" w:cs="Arial"/>
                <w:b/>
                <w:bCs/>
                <w:sz w:val="24"/>
                <w:szCs w:val="24"/>
              </w:rPr>
              <w:t>3.7</w:t>
            </w:r>
          </w:p>
        </w:tc>
        <w:tc>
          <w:tcPr>
            <w:tcW w:w="10107" w:type="dxa"/>
            <w:gridSpan w:val="19"/>
            <w:vAlign w:val="bottom"/>
          </w:tcPr>
          <w:p w14:paraId="276DB33F" w14:textId="77777777" w:rsidR="00B234A2" w:rsidRPr="000C2169" w:rsidRDefault="001239EC">
            <w:pPr>
              <w:rPr>
                <w:rFonts w:ascii="Arial" w:hAnsi="Arial" w:cs="Arial"/>
                <w:sz w:val="24"/>
                <w:szCs w:val="24"/>
              </w:rPr>
            </w:pPr>
            <w:r w:rsidRPr="000C2169">
              <w:rPr>
                <w:rFonts w:ascii="Arial" w:eastAsia="Arial" w:hAnsi="Arial" w:cs="Arial"/>
                <w:b/>
                <w:bCs/>
                <w:sz w:val="24"/>
                <w:szCs w:val="24"/>
              </w:rPr>
              <w:t>Liability Claims</w:t>
            </w:r>
          </w:p>
        </w:tc>
        <w:tc>
          <w:tcPr>
            <w:tcW w:w="20" w:type="dxa"/>
            <w:vAlign w:val="bottom"/>
          </w:tcPr>
          <w:p w14:paraId="36823807" w14:textId="77777777" w:rsidR="00B234A2" w:rsidRPr="000C2169" w:rsidRDefault="00B234A2">
            <w:pPr>
              <w:rPr>
                <w:rFonts w:ascii="Arial" w:hAnsi="Arial" w:cs="Arial"/>
                <w:sz w:val="24"/>
                <w:szCs w:val="24"/>
              </w:rPr>
            </w:pPr>
          </w:p>
        </w:tc>
      </w:tr>
      <w:tr w:rsidR="00B234A2" w:rsidRPr="000C2169" w14:paraId="25C8AE6F" w14:textId="77777777" w:rsidTr="006867F9">
        <w:trPr>
          <w:trHeight w:val="333"/>
        </w:trPr>
        <w:tc>
          <w:tcPr>
            <w:tcW w:w="500" w:type="dxa"/>
            <w:gridSpan w:val="2"/>
            <w:vAlign w:val="bottom"/>
          </w:tcPr>
          <w:p w14:paraId="33EB296B" w14:textId="77777777" w:rsidR="00B234A2" w:rsidRPr="000C2169" w:rsidRDefault="00B234A2">
            <w:pPr>
              <w:rPr>
                <w:rFonts w:ascii="Arial" w:hAnsi="Arial" w:cs="Arial"/>
                <w:sz w:val="24"/>
                <w:szCs w:val="24"/>
              </w:rPr>
            </w:pPr>
          </w:p>
        </w:tc>
        <w:tc>
          <w:tcPr>
            <w:tcW w:w="493" w:type="dxa"/>
            <w:vAlign w:val="bottom"/>
          </w:tcPr>
          <w:p w14:paraId="5FA0AEAF" w14:textId="77777777" w:rsidR="00B234A2" w:rsidRPr="000C2169" w:rsidRDefault="00B234A2">
            <w:pPr>
              <w:rPr>
                <w:rFonts w:ascii="Arial" w:hAnsi="Arial" w:cs="Arial"/>
                <w:sz w:val="24"/>
                <w:szCs w:val="24"/>
              </w:rPr>
            </w:pPr>
          </w:p>
        </w:tc>
        <w:tc>
          <w:tcPr>
            <w:tcW w:w="10107" w:type="dxa"/>
            <w:gridSpan w:val="19"/>
            <w:vAlign w:val="bottom"/>
          </w:tcPr>
          <w:p w14:paraId="325A4DFC" w14:textId="77777777" w:rsidR="00B234A2" w:rsidRPr="000C2169" w:rsidRDefault="001239EC">
            <w:pPr>
              <w:rPr>
                <w:rFonts w:ascii="Arial" w:hAnsi="Arial" w:cs="Arial"/>
                <w:sz w:val="24"/>
                <w:szCs w:val="24"/>
              </w:rPr>
            </w:pPr>
            <w:r w:rsidRPr="000C2169">
              <w:rPr>
                <w:rFonts w:ascii="Arial" w:eastAsia="Arial" w:hAnsi="Arial" w:cs="Arial"/>
                <w:sz w:val="24"/>
                <w:szCs w:val="24"/>
              </w:rPr>
              <w:t>Where the school receives a letter of claim or a claim notification form (CNF) in the event of a personal injury,</w:t>
            </w:r>
          </w:p>
        </w:tc>
        <w:tc>
          <w:tcPr>
            <w:tcW w:w="20" w:type="dxa"/>
            <w:vAlign w:val="bottom"/>
          </w:tcPr>
          <w:p w14:paraId="4D6E914A" w14:textId="77777777" w:rsidR="00B234A2" w:rsidRPr="000C2169" w:rsidRDefault="00B234A2">
            <w:pPr>
              <w:rPr>
                <w:rFonts w:ascii="Arial" w:hAnsi="Arial" w:cs="Arial"/>
                <w:sz w:val="24"/>
                <w:szCs w:val="24"/>
              </w:rPr>
            </w:pPr>
          </w:p>
        </w:tc>
      </w:tr>
      <w:tr w:rsidR="00B234A2" w:rsidRPr="000C2169" w14:paraId="69BEFD47" w14:textId="77777777" w:rsidTr="006867F9">
        <w:trPr>
          <w:trHeight w:val="228"/>
        </w:trPr>
        <w:tc>
          <w:tcPr>
            <w:tcW w:w="500" w:type="dxa"/>
            <w:gridSpan w:val="2"/>
            <w:vAlign w:val="bottom"/>
          </w:tcPr>
          <w:p w14:paraId="1ED8970B" w14:textId="77777777" w:rsidR="00B234A2" w:rsidRPr="000C2169" w:rsidRDefault="00B234A2">
            <w:pPr>
              <w:rPr>
                <w:rFonts w:ascii="Arial" w:hAnsi="Arial" w:cs="Arial"/>
                <w:sz w:val="24"/>
                <w:szCs w:val="24"/>
              </w:rPr>
            </w:pPr>
          </w:p>
        </w:tc>
        <w:tc>
          <w:tcPr>
            <w:tcW w:w="493" w:type="dxa"/>
            <w:vAlign w:val="bottom"/>
          </w:tcPr>
          <w:p w14:paraId="762735BE" w14:textId="77777777" w:rsidR="00B234A2" w:rsidRPr="000C2169" w:rsidRDefault="00B234A2">
            <w:pPr>
              <w:rPr>
                <w:rFonts w:ascii="Arial" w:hAnsi="Arial" w:cs="Arial"/>
                <w:sz w:val="24"/>
                <w:szCs w:val="24"/>
              </w:rPr>
            </w:pPr>
          </w:p>
        </w:tc>
        <w:tc>
          <w:tcPr>
            <w:tcW w:w="10107" w:type="dxa"/>
            <w:gridSpan w:val="19"/>
            <w:vAlign w:val="bottom"/>
          </w:tcPr>
          <w:p w14:paraId="5945B56E" w14:textId="77777777" w:rsidR="00B234A2" w:rsidRPr="000C2169" w:rsidRDefault="001239EC">
            <w:pPr>
              <w:spacing w:line="228" w:lineRule="exact"/>
              <w:rPr>
                <w:rFonts w:ascii="Arial" w:hAnsi="Arial" w:cs="Arial"/>
                <w:sz w:val="24"/>
                <w:szCs w:val="24"/>
              </w:rPr>
            </w:pPr>
            <w:r w:rsidRPr="000C2169">
              <w:rPr>
                <w:rFonts w:ascii="Arial" w:eastAsia="Arial" w:hAnsi="Arial" w:cs="Arial"/>
                <w:sz w:val="24"/>
                <w:szCs w:val="24"/>
              </w:rPr>
              <w:t>we will:</w:t>
            </w:r>
          </w:p>
        </w:tc>
        <w:tc>
          <w:tcPr>
            <w:tcW w:w="20" w:type="dxa"/>
            <w:vAlign w:val="bottom"/>
          </w:tcPr>
          <w:p w14:paraId="624E1D18" w14:textId="77777777" w:rsidR="00B234A2" w:rsidRPr="000C2169" w:rsidRDefault="00B234A2">
            <w:pPr>
              <w:rPr>
                <w:rFonts w:ascii="Arial" w:hAnsi="Arial" w:cs="Arial"/>
                <w:sz w:val="24"/>
                <w:szCs w:val="24"/>
              </w:rPr>
            </w:pPr>
          </w:p>
        </w:tc>
      </w:tr>
    </w:tbl>
    <w:p w14:paraId="5F078BA5" w14:textId="77777777" w:rsidR="00B234A2" w:rsidRPr="000C2169" w:rsidRDefault="00B234A2">
      <w:pPr>
        <w:spacing w:line="200" w:lineRule="exact"/>
        <w:rPr>
          <w:rFonts w:ascii="Arial" w:hAnsi="Arial" w:cs="Arial"/>
          <w:sz w:val="24"/>
          <w:szCs w:val="24"/>
        </w:rPr>
      </w:pPr>
    </w:p>
    <w:p w14:paraId="3F8526A3" w14:textId="77777777" w:rsidR="00B234A2" w:rsidRPr="000C2169" w:rsidRDefault="00B234A2">
      <w:pPr>
        <w:spacing w:line="200" w:lineRule="exact"/>
        <w:rPr>
          <w:rFonts w:ascii="Arial" w:hAnsi="Arial" w:cs="Arial"/>
          <w:sz w:val="24"/>
          <w:szCs w:val="24"/>
        </w:rPr>
      </w:pPr>
      <w:bookmarkStart w:id="14" w:name="page19"/>
      <w:bookmarkEnd w:id="14"/>
    </w:p>
    <w:p w14:paraId="7228120E" w14:textId="77777777" w:rsidR="00B234A2" w:rsidRPr="000C2169" w:rsidRDefault="00B234A2">
      <w:pPr>
        <w:spacing w:line="200" w:lineRule="exact"/>
        <w:rPr>
          <w:rFonts w:ascii="Arial" w:hAnsi="Arial" w:cs="Arial"/>
          <w:sz w:val="24"/>
          <w:szCs w:val="24"/>
        </w:rPr>
      </w:pPr>
    </w:p>
    <w:p w14:paraId="064990EF" w14:textId="77777777" w:rsidR="00B234A2" w:rsidRPr="000C2169" w:rsidRDefault="00B234A2">
      <w:pPr>
        <w:spacing w:line="200" w:lineRule="exact"/>
        <w:rPr>
          <w:rFonts w:ascii="Arial" w:hAnsi="Arial" w:cs="Arial"/>
          <w:sz w:val="24"/>
          <w:szCs w:val="24"/>
        </w:rPr>
      </w:pPr>
    </w:p>
    <w:p w14:paraId="4F49DF64" w14:textId="77777777" w:rsidR="00B234A2" w:rsidRPr="000C2169" w:rsidRDefault="00B234A2">
      <w:pPr>
        <w:spacing w:line="200" w:lineRule="exact"/>
        <w:rPr>
          <w:rFonts w:ascii="Arial" w:hAnsi="Arial" w:cs="Arial"/>
          <w:sz w:val="24"/>
          <w:szCs w:val="24"/>
        </w:rPr>
      </w:pPr>
    </w:p>
    <w:p w14:paraId="600BCC81" w14:textId="77777777" w:rsidR="00B234A2" w:rsidRPr="000C2169" w:rsidRDefault="00B234A2">
      <w:pPr>
        <w:spacing w:line="200" w:lineRule="exact"/>
        <w:rPr>
          <w:rFonts w:ascii="Arial" w:hAnsi="Arial" w:cs="Arial"/>
          <w:sz w:val="24"/>
          <w:szCs w:val="24"/>
        </w:rPr>
      </w:pPr>
    </w:p>
    <w:p w14:paraId="3FB14E26" w14:textId="77777777" w:rsidR="00B234A2" w:rsidRPr="000C2169" w:rsidRDefault="00B234A2">
      <w:pPr>
        <w:spacing w:line="200" w:lineRule="exact"/>
        <w:rPr>
          <w:rFonts w:ascii="Arial" w:hAnsi="Arial" w:cs="Arial"/>
          <w:sz w:val="24"/>
          <w:szCs w:val="24"/>
        </w:rPr>
      </w:pPr>
    </w:p>
    <w:p w14:paraId="100FE71E" w14:textId="77777777" w:rsidR="00B234A2" w:rsidRPr="000C2169" w:rsidRDefault="00B234A2">
      <w:pPr>
        <w:spacing w:line="200" w:lineRule="exact"/>
        <w:rPr>
          <w:rFonts w:ascii="Arial" w:hAnsi="Arial" w:cs="Arial"/>
          <w:sz w:val="24"/>
          <w:szCs w:val="24"/>
        </w:rPr>
      </w:pPr>
    </w:p>
    <w:p w14:paraId="4D221F2C" w14:textId="77777777" w:rsidR="00B234A2" w:rsidRPr="000C2169" w:rsidRDefault="00B234A2">
      <w:pPr>
        <w:spacing w:line="200" w:lineRule="exact"/>
        <w:rPr>
          <w:rFonts w:ascii="Arial" w:hAnsi="Arial" w:cs="Arial"/>
          <w:sz w:val="24"/>
          <w:szCs w:val="24"/>
        </w:rPr>
      </w:pPr>
    </w:p>
    <w:p w14:paraId="3112BA72" w14:textId="77777777" w:rsidR="00B234A2" w:rsidRPr="000C2169" w:rsidRDefault="00B234A2">
      <w:pPr>
        <w:spacing w:line="200" w:lineRule="exact"/>
        <w:rPr>
          <w:rFonts w:ascii="Arial" w:hAnsi="Arial" w:cs="Arial"/>
          <w:sz w:val="24"/>
          <w:szCs w:val="24"/>
        </w:rPr>
      </w:pPr>
    </w:p>
    <w:p w14:paraId="36876AA0" w14:textId="77777777" w:rsidR="00B234A2" w:rsidRPr="000C2169" w:rsidRDefault="00B234A2">
      <w:pPr>
        <w:spacing w:line="200" w:lineRule="exact"/>
        <w:rPr>
          <w:rFonts w:ascii="Arial" w:hAnsi="Arial" w:cs="Arial"/>
          <w:sz w:val="24"/>
          <w:szCs w:val="24"/>
        </w:rPr>
      </w:pPr>
    </w:p>
    <w:p w14:paraId="04125358" w14:textId="77777777" w:rsidR="00B234A2" w:rsidRPr="000C2169" w:rsidRDefault="00B234A2">
      <w:pPr>
        <w:spacing w:line="356" w:lineRule="exact"/>
        <w:rPr>
          <w:rFonts w:ascii="Arial" w:hAnsi="Arial" w:cs="Arial"/>
          <w:sz w:val="24"/>
          <w:szCs w:val="24"/>
        </w:rPr>
      </w:pPr>
    </w:p>
    <w:p w14:paraId="4E141AEE" w14:textId="77777777" w:rsidR="00B234A2" w:rsidRPr="000C2169" w:rsidRDefault="001239EC">
      <w:pPr>
        <w:jc w:val="right"/>
        <w:rPr>
          <w:rFonts w:ascii="Arial" w:hAnsi="Arial" w:cs="Arial"/>
          <w:sz w:val="24"/>
          <w:szCs w:val="24"/>
        </w:rPr>
      </w:pPr>
      <w:r w:rsidRPr="000C2169">
        <w:rPr>
          <w:rFonts w:ascii="Arial" w:eastAsia="Calibri" w:hAnsi="Arial" w:cs="Arial"/>
          <w:b/>
          <w:bCs/>
          <w:sz w:val="24"/>
          <w:szCs w:val="24"/>
        </w:rPr>
        <w:t>3.8</w:t>
      </w:r>
    </w:p>
    <w:p w14:paraId="7459ECA2" w14:textId="77777777" w:rsidR="00B234A2" w:rsidRPr="000C2169" w:rsidRDefault="00B234A2">
      <w:pPr>
        <w:spacing w:line="200" w:lineRule="exact"/>
        <w:rPr>
          <w:rFonts w:ascii="Arial" w:hAnsi="Arial" w:cs="Arial"/>
          <w:sz w:val="24"/>
          <w:szCs w:val="24"/>
        </w:rPr>
      </w:pPr>
    </w:p>
    <w:p w14:paraId="38D7EA54" w14:textId="77777777" w:rsidR="00B234A2" w:rsidRPr="000C2169" w:rsidRDefault="00B234A2">
      <w:pPr>
        <w:spacing w:line="200" w:lineRule="exact"/>
        <w:rPr>
          <w:rFonts w:ascii="Arial" w:hAnsi="Arial" w:cs="Arial"/>
          <w:sz w:val="24"/>
          <w:szCs w:val="24"/>
        </w:rPr>
      </w:pPr>
    </w:p>
    <w:p w14:paraId="4E456C82" w14:textId="77777777" w:rsidR="00B234A2" w:rsidRPr="000C2169" w:rsidRDefault="00B234A2">
      <w:pPr>
        <w:spacing w:line="200" w:lineRule="exact"/>
        <w:rPr>
          <w:rFonts w:ascii="Arial" w:hAnsi="Arial" w:cs="Arial"/>
          <w:sz w:val="24"/>
          <w:szCs w:val="24"/>
        </w:rPr>
      </w:pPr>
    </w:p>
    <w:p w14:paraId="5860A8D1" w14:textId="77777777" w:rsidR="00B234A2" w:rsidRPr="000C2169" w:rsidRDefault="00B234A2">
      <w:pPr>
        <w:spacing w:line="200" w:lineRule="exact"/>
        <w:rPr>
          <w:rFonts w:ascii="Arial" w:hAnsi="Arial" w:cs="Arial"/>
          <w:sz w:val="24"/>
          <w:szCs w:val="24"/>
        </w:rPr>
      </w:pPr>
    </w:p>
    <w:p w14:paraId="0F3941DB" w14:textId="77777777" w:rsidR="00B234A2" w:rsidRPr="000C2169" w:rsidRDefault="00B234A2">
      <w:pPr>
        <w:spacing w:line="200" w:lineRule="exact"/>
        <w:rPr>
          <w:rFonts w:ascii="Arial" w:hAnsi="Arial" w:cs="Arial"/>
          <w:sz w:val="24"/>
          <w:szCs w:val="24"/>
        </w:rPr>
      </w:pPr>
    </w:p>
    <w:p w14:paraId="22A01F90" w14:textId="77777777" w:rsidR="00B234A2" w:rsidRPr="000C2169" w:rsidRDefault="00B234A2">
      <w:pPr>
        <w:spacing w:line="200" w:lineRule="exact"/>
        <w:rPr>
          <w:rFonts w:ascii="Arial" w:hAnsi="Arial" w:cs="Arial"/>
          <w:sz w:val="24"/>
          <w:szCs w:val="24"/>
        </w:rPr>
      </w:pPr>
    </w:p>
    <w:p w14:paraId="73E7A935" w14:textId="77777777" w:rsidR="00B234A2" w:rsidRPr="000C2169" w:rsidRDefault="00B234A2">
      <w:pPr>
        <w:spacing w:line="200" w:lineRule="exact"/>
        <w:rPr>
          <w:rFonts w:ascii="Arial" w:hAnsi="Arial" w:cs="Arial"/>
          <w:sz w:val="24"/>
          <w:szCs w:val="24"/>
        </w:rPr>
      </w:pPr>
    </w:p>
    <w:p w14:paraId="1953448D" w14:textId="77777777" w:rsidR="00B234A2" w:rsidRPr="000C2169" w:rsidRDefault="00B234A2">
      <w:pPr>
        <w:spacing w:line="200" w:lineRule="exact"/>
        <w:rPr>
          <w:rFonts w:ascii="Arial" w:hAnsi="Arial" w:cs="Arial"/>
          <w:sz w:val="24"/>
          <w:szCs w:val="24"/>
        </w:rPr>
      </w:pPr>
    </w:p>
    <w:p w14:paraId="2A799716" w14:textId="77777777" w:rsidR="00B234A2" w:rsidRPr="000C2169" w:rsidRDefault="00B234A2">
      <w:pPr>
        <w:spacing w:line="200" w:lineRule="exact"/>
        <w:rPr>
          <w:rFonts w:ascii="Arial" w:hAnsi="Arial" w:cs="Arial"/>
          <w:sz w:val="24"/>
          <w:szCs w:val="24"/>
        </w:rPr>
      </w:pPr>
    </w:p>
    <w:p w14:paraId="15A5F3DF" w14:textId="77777777" w:rsidR="00B234A2" w:rsidRPr="000C2169" w:rsidRDefault="00B234A2">
      <w:pPr>
        <w:spacing w:line="200" w:lineRule="exact"/>
        <w:rPr>
          <w:rFonts w:ascii="Arial" w:hAnsi="Arial" w:cs="Arial"/>
          <w:sz w:val="24"/>
          <w:szCs w:val="24"/>
        </w:rPr>
      </w:pPr>
    </w:p>
    <w:p w14:paraId="1A89736D" w14:textId="77777777" w:rsidR="00B234A2" w:rsidRPr="000C2169" w:rsidRDefault="00B234A2">
      <w:pPr>
        <w:spacing w:line="200" w:lineRule="exact"/>
        <w:rPr>
          <w:rFonts w:ascii="Arial" w:hAnsi="Arial" w:cs="Arial"/>
          <w:sz w:val="24"/>
          <w:szCs w:val="24"/>
        </w:rPr>
      </w:pPr>
    </w:p>
    <w:p w14:paraId="261DE607" w14:textId="77777777" w:rsidR="00B234A2" w:rsidRPr="000C2169" w:rsidRDefault="00B234A2">
      <w:pPr>
        <w:spacing w:line="200" w:lineRule="exact"/>
        <w:rPr>
          <w:rFonts w:ascii="Arial" w:hAnsi="Arial" w:cs="Arial"/>
          <w:sz w:val="24"/>
          <w:szCs w:val="24"/>
        </w:rPr>
      </w:pPr>
    </w:p>
    <w:p w14:paraId="640E74AE" w14:textId="77777777" w:rsidR="00B234A2" w:rsidRPr="000C2169" w:rsidRDefault="00B234A2">
      <w:pPr>
        <w:spacing w:line="200" w:lineRule="exact"/>
        <w:rPr>
          <w:rFonts w:ascii="Arial" w:hAnsi="Arial" w:cs="Arial"/>
          <w:sz w:val="24"/>
          <w:szCs w:val="24"/>
        </w:rPr>
      </w:pPr>
    </w:p>
    <w:p w14:paraId="199F24C2" w14:textId="77777777" w:rsidR="00B234A2" w:rsidRPr="000C2169" w:rsidRDefault="00B234A2">
      <w:pPr>
        <w:spacing w:line="200" w:lineRule="exact"/>
        <w:rPr>
          <w:rFonts w:ascii="Arial" w:hAnsi="Arial" w:cs="Arial"/>
          <w:sz w:val="24"/>
          <w:szCs w:val="24"/>
        </w:rPr>
      </w:pPr>
    </w:p>
    <w:p w14:paraId="0951EF63" w14:textId="77777777" w:rsidR="00B234A2" w:rsidRPr="000C2169" w:rsidRDefault="00B234A2">
      <w:pPr>
        <w:spacing w:line="200" w:lineRule="exact"/>
        <w:rPr>
          <w:rFonts w:ascii="Arial" w:hAnsi="Arial" w:cs="Arial"/>
          <w:sz w:val="24"/>
          <w:szCs w:val="24"/>
        </w:rPr>
      </w:pPr>
    </w:p>
    <w:p w14:paraId="27595254" w14:textId="77777777" w:rsidR="00B234A2" w:rsidRPr="000C2169" w:rsidRDefault="00B234A2">
      <w:pPr>
        <w:spacing w:line="200" w:lineRule="exact"/>
        <w:rPr>
          <w:rFonts w:ascii="Arial" w:hAnsi="Arial" w:cs="Arial"/>
          <w:sz w:val="24"/>
          <w:szCs w:val="24"/>
        </w:rPr>
      </w:pPr>
    </w:p>
    <w:p w14:paraId="28B81E2F" w14:textId="77777777" w:rsidR="00B234A2" w:rsidRPr="000C2169" w:rsidRDefault="00B234A2">
      <w:pPr>
        <w:spacing w:line="200" w:lineRule="exact"/>
        <w:rPr>
          <w:rFonts w:ascii="Arial" w:hAnsi="Arial" w:cs="Arial"/>
          <w:sz w:val="24"/>
          <w:szCs w:val="24"/>
        </w:rPr>
      </w:pPr>
    </w:p>
    <w:p w14:paraId="3A6AB75C" w14:textId="77777777" w:rsidR="00B234A2" w:rsidRPr="000C2169" w:rsidRDefault="00B234A2">
      <w:pPr>
        <w:spacing w:line="200" w:lineRule="exact"/>
        <w:rPr>
          <w:rFonts w:ascii="Arial" w:hAnsi="Arial" w:cs="Arial"/>
          <w:sz w:val="24"/>
          <w:szCs w:val="24"/>
        </w:rPr>
      </w:pPr>
    </w:p>
    <w:p w14:paraId="2B09066F" w14:textId="77777777" w:rsidR="00B234A2" w:rsidRPr="000C2169" w:rsidRDefault="00B234A2">
      <w:pPr>
        <w:spacing w:line="200" w:lineRule="exact"/>
        <w:rPr>
          <w:rFonts w:ascii="Arial" w:hAnsi="Arial" w:cs="Arial"/>
          <w:sz w:val="24"/>
          <w:szCs w:val="24"/>
        </w:rPr>
      </w:pPr>
    </w:p>
    <w:p w14:paraId="1448AB24" w14:textId="77777777" w:rsidR="00B234A2" w:rsidRPr="000C2169" w:rsidRDefault="00B234A2">
      <w:pPr>
        <w:spacing w:line="200" w:lineRule="exact"/>
        <w:rPr>
          <w:rFonts w:ascii="Arial" w:hAnsi="Arial" w:cs="Arial"/>
          <w:sz w:val="24"/>
          <w:szCs w:val="24"/>
        </w:rPr>
      </w:pPr>
    </w:p>
    <w:p w14:paraId="42DA3D40" w14:textId="77777777" w:rsidR="00B234A2" w:rsidRPr="000C2169" w:rsidRDefault="00B234A2">
      <w:pPr>
        <w:spacing w:line="200" w:lineRule="exact"/>
        <w:rPr>
          <w:rFonts w:ascii="Arial" w:hAnsi="Arial" w:cs="Arial"/>
          <w:sz w:val="24"/>
          <w:szCs w:val="24"/>
        </w:rPr>
      </w:pPr>
    </w:p>
    <w:p w14:paraId="496C8A6E" w14:textId="77777777" w:rsidR="00B234A2" w:rsidRPr="000C2169" w:rsidRDefault="00B234A2">
      <w:pPr>
        <w:spacing w:line="200" w:lineRule="exact"/>
        <w:rPr>
          <w:rFonts w:ascii="Arial" w:hAnsi="Arial" w:cs="Arial"/>
          <w:sz w:val="24"/>
          <w:szCs w:val="24"/>
        </w:rPr>
      </w:pPr>
    </w:p>
    <w:p w14:paraId="6407710E" w14:textId="77777777" w:rsidR="00B234A2" w:rsidRPr="000C2169" w:rsidRDefault="00B234A2">
      <w:pPr>
        <w:spacing w:line="225" w:lineRule="exact"/>
        <w:rPr>
          <w:rFonts w:ascii="Arial" w:hAnsi="Arial" w:cs="Arial"/>
          <w:sz w:val="24"/>
          <w:szCs w:val="24"/>
        </w:rPr>
      </w:pPr>
    </w:p>
    <w:p w14:paraId="0C8910CA" w14:textId="77777777" w:rsidR="00B234A2" w:rsidRPr="000C2169" w:rsidRDefault="001239EC">
      <w:pPr>
        <w:rPr>
          <w:rFonts w:ascii="Arial" w:hAnsi="Arial" w:cs="Arial"/>
          <w:sz w:val="24"/>
          <w:szCs w:val="24"/>
        </w:rPr>
      </w:pPr>
      <w:r w:rsidRPr="000C2169">
        <w:rPr>
          <w:rFonts w:ascii="Arial" w:eastAsia="Calibri" w:hAnsi="Arial" w:cs="Arial"/>
          <w:sz w:val="24"/>
          <w:szCs w:val="24"/>
        </w:rPr>
        <w:t>19</w:t>
      </w:r>
    </w:p>
    <w:p w14:paraId="0155BBAD" w14:textId="77777777" w:rsidR="00B234A2" w:rsidRPr="000C2169" w:rsidRDefault="00B234A2">
      <w:pPr>
        <w:spacing w:line="20" w:lineRule="exact"/>
        <w:rPr>
          <w:rFonts w:ascii="Arial" w:hAnsi="Arial" w:cs="Arial"/>
          <w:sz w:val="24"/>
          <w:szCs w:val="24"/>
        </w:rPr>
      </w:pPr>
    </w:p>
    <w:p w14:paraId="510D885B" w14:textId="77777777" w:rsidR="00B234A2" w:rsidRPr="000C2169" w:rsidRDefault="001239EC">
      <w:pPr>
        <w:spacing w:line="20" w:lineRule="exact"/>
        <w:rPr>
          <w:rFonts w:ascii="Arial" w:hAnsi="Arial" w:cs="Arial"/>
          <w:sz w:val="24"/>
          <w:szCs w:val="24"/>
        </w:rPr>
      </w:pPr>
      <w:r w:rsidRPr="000C2169">
        <w:rPr>
          <w:rFonts w:ascii="Arial" w:hAnsi="Arial" w:cs="Arial"/>
          <w:sz w:val="24"/>
          <w:szCs w:val="24"/>
        </w:rPr>
        <w:br w:type="column"/>
      </w:r>
    </w:p>
    <w:p w14:paraId="0F34E0DB" w14:textId="77777777" w:rsidR="00B234A2" w:rsidRPr="000C2169" w:rsidRDefault="00B234A2">
      <w:pPr>
        <w:spacing w:line="245" w:lineRule="exact"/>
        <w:rPr>
          <w:rFonts w:ascii="Arial" w:hAnsi="Arial" w:cs="Arial"/>
          <w:sz w:val="24"/>
          <w:szCs w:val="24"/>
        </w:rPr>
      </w:pPr>
    </w:p>
    <w:p w14:paraId="7AA2EFAC" w14:textId="77777777" w:rsidR="00B234A2" w:rsidRPr="000C2169" w:rsidRDefault="001239EC">
      <w:pPr>
        <w:numPr>
          <w:ilvl w:val="0"/>
          <w:numId w:val="27"/>
        </w:numPr>
        <w:tabs>
          <w:tab w:val="left" w:pos="341"/>
        </w:tabs>
        <w:spacing w:line="226" w:lineRule="auto"/>
        <w:ind w:left="341" w:hanging="341"/>
        <w:rPr>
          <w:rFonts w:ascii="Arial" w:eastAsia="Symbol" w:hAnsi="Arial" w:cs="Arial"/>
          <w:sz w:val="24"/>
          <w:szCs w:val="24"/>
        </w:rPr>
      </w:pPr>
      <w:r w:rsidRPr="000C2169">
        <w:rPr>
          <w:rFonts w:ascii="Arial" w:eastAsia="Arial" w:hAnsi="Arial" w:cs="Arial"/>
          <w:sz w:val="24"/>
          <w:szCs w:val="24"/>
        </w:rPr>
        <w:t xml:space="preserve">immediately forward the letter of claim or CNF to our Insurers, in order that they can acknowledge receipt of the letter of claim or CNF within </w:t>
      </w:r>
      <w:r w:rsidRPr="000C2169">
        <w:rPr>
          <w:rFonts w:ascii="Arial" w:eastAsia="Arial" w:hAnsi="Arial" w:cs="Arial"/>
          <w:sz w:val="24"/>
          <w:szCs w:val="24"/>
          <w:u w:val="single"/>
        </w:rPr>
        <w:t>one business day</w:t>
      </w:r>
      <w:r w:rsidRPr="000C2169">
        <w:rPr>
          <w:rFonts w:ascii="Arial" w:eastAsia="Arial" w:hAnsi="Arial" w:cs="Arial"/>
          <w:sz w:val="24"/>
          <w:szCs w:val="24"/>
        </w:rPr>
        <w:t>;</w:t>
      </w:r>
    </w:p>
    <w:p w14:paraId="57D18993" w14:textId="77777777" w:rsidR="00B234A2" w:rsidRPr="000C2169" w:rsidRDefault="00B234A2">
      <w:pPr>
        <w:spacing w:line="25" w:lineRule="exact"/>
        <w:rPr>
          <w:rFonts w:ascii="Arial" w:eastAsia="Symbol" w:hAnsi="Arial" w:cs="Arial"/>
          <w:sz w:val="24"/>
          <w:szCs w:val="24"/>
        </w:rPr>
      </w:pPr>
    </w:p>
    <w:p w14:paraId="1C97C26B" w14:textId="77777777" w:rsidR="00B234A2" w:rsidRPr="000C2169" w:rsidRDefault="001239EC">
      <w:pPr>
        <w:numPr>
          <w:ilvl w:val="0"/>
          <w:numId w:val="27"/>
        </w:numPr>
        <w:tabs>
          <w:tab w:val="left" w:pos="341"/>
        </w:tabs>
        <w:spacing w:line="226" w:lineRule="auto"/>
        <w:ind w:left="341" w:hanging="341"/>
        <w:rPr>
          <w:rFonts w:ascii="Arial" w:eastAsia="Symbol" w:hAnsi="Arial" w:cs="Arial"/>
          <w:sz w:val="24"/>
          <w:szCs w:val="24"/>
        </w:rPr>
      </w:pPr>
      <w:r w:rsidRPr="000C2169">
        <w:rPr>
          <w:rFonts w:ascii="Arial" w:eastAsia="Arial" w:hAnsi="Arial" w:cs="Arial"/>
          <w:sz w:val="24"/>
          <w:szCs w:val="24"/>
        </w:rPr>
        <w:t>promptly provide information requested by the Insurers, who are required to investigate employee injury claims within 30 business days;</w:t>
      </w:r>
    </w:p>
    <w:p w14:paraId="050A3993" w14:textId="77777777" w:rsidR="00B234A2" w:rsidRPr="000C2169" w:rsidRDefault="00B234A2">
      <w:pPr>
        <w:spacing w:line="25" w:lineRule="exact"/>
        <w:rPr>
          <w:rFonts w:ascii="Arial" w:eastAsia="Symbol" w:hAnsi="Arial" w:cs="Arial"/>
          <w:sz w:val="24"/>
          <w:szCs w:val="24"/>
        </w:rPr>
      </w:pPr>
    </w:p>
    <w:p w14:paraId="744F6071" w14:textId="77777777" w:rsidR="00B234A2" w:rsidRPr="000C2169" w:rsidRDefault="001239EC">
      <w:pPr>
        <w:numPr>
          <w:ilvl w:val="0"/>
          <w:numId w:val="27"/>
        </w:numPr>
        <w:tabs>
          <w:tab w:val="left" w:pos="341"/>
        </w:tabs>
        <w:spacing w:line="226" w:lineRule="auto"/>
        <w:ind w:left="341" w:hanging="341"/>
        <w:rPr>
          <w:rFonts w:ascii="Arial" w:eastAsia="Symbol" w:hAnsi="Arial" w:cs="Arial"/>
          <w:sz w:val="24"/>
          <w:szCs w:val="24"/>
        </w:rPr>
      </w:pPr>
      <w:r w:rsidRPr="000C2169">
        <w:rPr>
          <w:rFonts w:ascii="Arial" w:eastAsia="Arial" w:hAnsi="Arial" w:cs="Arial"/>
          <w:sz w:val="24"/>
          <w:szCs w:val="24"/>
        </w:rPr>
        <w:t>promptly provide information requested by the Insurers, who are required to investigate all other public liability claims (i.e. non-employees) within 40 business days.</w:t>
      </w:r>
    </w:p>
    <w:p w14:paraId="2433B70E" w14:textId="77777777" w:rsidR="00B234A2" w:rsidRPr="000C2169" w:rsidRDefault="00B234A2">
      <w:pPr>
        <w:spacing w:line="131" w:lineRule="exact"/>
        <w:rPr>
          <w:rFonts w:ascii="Arial" w:hAnsi="Arial" w:cs="Arial"/>
          <w:sz w:val="24"/>
          <w:szCs w:val="24"/>
        </w:rPr>
      </w:pPr>
    </w:p>
    <w:p w14:paraId="6F024C0E" w14:textId="77777777" w:rsidR="00B234A2" w:rsidRPr="000C2169" w:rsidRDefault="001239EC">
      <w:pPr>
        <w:spacing w:line="234" w:lineRule="auto"/>
        <w:ind w:left="221"/>
        <w:rPr>
          <w:rFonts w:ascii="Arial" w:hAnsi="Arial" w:cs="Arial"/>
          <w:sz w:val="24"/>
          <w:szCs w:val="24"/>
        </w:rPr>
      </w:pPr>
      <w:r w:rsidRPr="000C2169">
        <w:rPr>
          <w:rFonts w:ascii="Arial" w:eastAsia="Arial" w:hAnsi="Arial" w:cs="Arial"/>
          <w:sz w:val="24"/>
          <w:szCs w:val="24"/>
        </w:rPr>
        <w:t>The school is insured through the Risk Protection Arrangement operated by the DfE and will notify them on the day a letter of claim or CNF is received.</w:t>
      </w:r>
    </w:p>
    <w:p w14:paraId="462CA93A" w14:textId="77777777" w:rsidR="00B234A2" w:rsidRPr="000C2169" w:rsidRDefault="00B234A2">
      <w:pPr>
        <w:spacing w:line="160" w:lineRule="exact"/>
        <w:rPr>
          <w:rFonts w:ascii="Arial" w:hAnsi="Arial" w:cs="Arial"/>
          <w:sz w:val="24"/>
          <w:szCs w:val="24"/>
        </w:rPr>
      </w:pPr>
    </w:p>
    <w:p w14:paraId="3A64DE87" w14:textId="77777777" w:rsidR="00B234A2" w:rsidRPr="000C2169" w:rsidRDefault="001239EC">
      <w:pPr>
        <w:ind w:left="1"/>
        <w:rPr>
          <w:rFonts w:ascii="Arial" w:hAnsi="Arial" w:cs="Arial"/>
          <w:sz w:val="24"/>
          <w:szCs w:val="24"/>
        </w:rPr>
      </w:pPr>
      <w:r w:rsidRPr="000C2169">
        <w:rPr>
          <w:rFonts w:ascii="Arial" w:eastAsia="Arial" w:hAnsi="Arial" w:cs="Arial"/>
          <w:b/>
          <w:bCs/>
          <w:sz w:val="24"/>
          <w:szCs w:val="24"/>
        </w:rPr>
        <w:t>First Aid</w:t>
      </w:r>
    </w:p>
    <w:p w14:paraId="4AB9AD52" w14:textId="77777777" w:rsidR="00B234A2" w:rsidRPr="000C2169" w:rsidRDefault="00B234A2">
      <w:pPr>
        <w:spacing w:line="123" w:lineRule="exact"/>
        <w:rPr>
          <w:rFonts w:ascii="Arial" w:hAnsi="Arial" w:cs="Arial"/>
          <w:sz w:val="24"/>
          <w:szCs w:val="24"/>
        </w:rPr>
      </w:pPr>
    </w:p>
    <w:p w14:paraId="503AF92E" w14:textId="77777777" w:rsidR="00B234A2" w:rsidRPr="000C2169" w:rsidRDefault="001239EC">
      <w:pPr>
        <w:ind w:left="1"/>
        <w:rPr>
          <w:rFonts w:ascii="Arial" w:hAnsi="Arial" w:cs="Arial"/>
          <w:sz w:val="24"/>
          <w:szCs w:val="24"/>
        </w:rPr>
      </w:pPr>
      <w:r w:rsidRPr="000C2169">
        <w:rPr>
          <w:rFonts w:ascii="Arial" w:eastAsia="Arial" w:hAnsi="Arial" w:cs="Arial"/>
          <w:b/>
          <w:bCs/>
          <w:i/>
          <w:iCs/>
          <w:sz w:val="24"/>
          <w:szCs w:val="24"/>
        </w:rPr>
        <w:t>First Aid Requirements</w:t>
      </w:r>
    </w:p>
    <w:p w14:paraId="0176441D" w14:textId="77777777" w:rsidR="00B234A2" w:rsidRPr="000C2169" w:rsidRDefault="00B234A2">
      <w:pPr>
        <w:spacing w:line="120" w:lineRule="exact"/>
        <w:rPr>
          <w:rFonts w:ascii="Arial" w:hAnsi="Arial" w:cs="Arial"/>
          <w:sz w:val="24"/>
          <w:szCs w:val="24"/>
        </w:rPr>
      </w:pPr>
    </w:p>
    <w:p w14:paraId="311FBD51" w14:textId="77777777" w:rsidR="00B234A2" w:rsidRPr="000C2169" w:rsidRDefault="001239EC">
      <w:pPr>
        <w:ind w:left="1"/>
        <w:rPr>
          <w:rFonts w:ascii="Arial" w:hAnsi="Arial" w:cs="Arial"/>
          <w:sz w:val="24"/>
          <w:szCs w:val="24"/>
        </w:rPr>
      </w:pPr>
      <w:r w:rsidRPr="000C2169">
        <w:rPr>
          <w:rFonts w:ascii="Arial" w:eastAsia="Arial" w:hAnsi="Arial" w:cs="Arial"/>
          <w:sz w:val="24"/>
          <w:szCs w:val="24"/>
        </w:rPr>
        <w:t>Our first aid requirements are based on risk assessment, and include:</w:t>
      </w:r>
    </w:p>
    <w:p w14:paraId="29AE896C" w14:textId="77777777" w:rsidR="00B234A2" w:rsidRPr="000C2169" w:rsidRDefault="00B234A2">
      <w:pPr>
        <w:spacing w:line="117" w:lineRule="exact"/>
        <w:rPr>
          <w:rFonts w:ascii="Arial" w:hAnsi="Arial" w:cs="Arial"/>
          <w:sz w:val="24"/>
          <w:szCs w:val="24"/>
        </w:rPr>
      </w:pPr>
    </w:p>
    <w:p w14:paraId="27DAADAB" w14:textId="77777777" w:rsidR="00B234A2" w:rsidRPr="000C2169" w:rsidRDefault="001239EC">
      <w:pPr>
        <w:numPr>
          <w:ilvl w:val="0"/>
          <w:numId w:val="28"/>
        </w:numPr>
        <w:tabs>
          <w:tab w:val="left" w:pos="341"/>
        </w:tabs>
        <w:ind w:left="341" w:hanging="341"/>
        <w:rPr>
          <w:rFonts w:ascii="Arial" w:eastAsia="Symbol" w:hAnsi="Arial" w:cs="Arial"/>
          <w:sz w:val="24"/>
          <w:szCs w:val="24"/>
        </w:rPr>
      </w:pPr>
      <w:r w:rsidRPr="000C2169">
        <w:rPr>
          <w:rFonts w:ascii="Arial" w:eastAsia="Arial" w:hAnsi="Arial" w:cs="Arial"/>
          <w:sz w:val="24"/>
          <w:szCs w:val="24"/>
        </w:rPr>
        <w:t>designated workplace first aiders;</w:t>
      </w:r>
    </w:p>
    <w:p w14:paraId="0B454883" w14:textId="77777777" w:rsidR="00B234A2" w:rsidRPr="000C2169" w:rsidRDefault="00B234A2">
      <w:pPr>
        <w:spacing w:line="1" w:lineRule="exact"/>
        <w:rPr>
          <w:rFonts w:ascii="Arial" w:eastAsia="Symbol" w:hAnsi="Arial" w:cs="Arial"/>
          <w:sz w:val="24"/>
          <w:szCs w:val="24"/>
        </w:rPr>
      </w:pPr>
    </w:p>
    <w:p w14:paraId="7BFB7B14" w14:textId="77777777" w:rsidR="00B234A2" w:rsidRPr="000C2169" w:rsidRDefault="001239EC">
      <w:pPr>
        <w:numPr>
          <w:ilvl w:val="0"/>
          <w:numId w:val="28"/>
        </w:numPr>
        <w:tabs>
          <w:tab w:val="left" w:pos="341"/>
        </w:tabs>
        <w:spacing w:line="238" w:lineRule="auto"/>
        <w:ind w:left="341" w:hanging="341"/>
        <w:rPr>
          <w:rFonts w:ascii="Arial" w:eastAsia="Symbol" w:hAnsi="Arial" w:cs="Arial"/>
          <w:sz w:val="24"/>
          <w:szCs w:val="24"/>
        </w:rPr>
      </w:pPr>
      <w:r w:rsidRPr="000C2169">
        <w:rPr>
          <w:rFonts w:ascii="Arial" w:eastAsia="Arial" w:hAnsi="Arial" w:cs="Arial"/>
          <w:sz w:val="24"/>
          <w:szCs w:val="24"/>
        </w:rPr>
        <w:t>adequate numbers of suitably qualified staff providing first aid provision for students;</w:t>
      </w:r>
    </w:p>
    <w:p w14:paraId="79AD9A46" w14:textId="77777777" w:rsidR="00B234A2" w:rsidRPr="000C2169" w:rsidRDefault="00B234A2">
      <w:pPr>
        <w:spacing w:line="2" w:lineRule="exact"/>
        <w:rPr>
          <w:rFonts w:ascii="Arial" w:eastAsia="Symbol" w:hAnsi="Arial" w:cs="Arial"/>
          <w:sz w:val="24"/>
          <w:szCs w:val="24"/>
        </w:rPr>
      </w:pPr>
    </w:p>
    <w:p w14:paraId="14045629" w14:textId="77777777" w:rsidR="00B234A2" w:rsidRPr="000C2169" w:rsidRDefault="001239EC">
      <w:pPr>
        <w:numPr>
          <w:ilvl w:val="0"/>
          <w:numId w:val="28"/>
        </w:numPr>
        <w:tabs>
          <w:tab w:val="left" w:pos="341"/>
        </w:tabs>
        <w:spacing w:line="235" w:lineRule="auto"/>
        <w:ind w:left="341" w:hanging="341"/>
        <w:rPr>
          <w:rFonts w:ascii="Arial" w:eastAsia="Symbol" w:hAnsi="Arial" w:cs="Arial"/>
          <w:sz w:val="24"/>
          <w:szCs w:val="24"/>
        </w:rPr>
      </w:pPr>
      <w:r w:rsidRPr="000C2169">
        <w:rPr>
          <w:rFonts w:ascii="Arial" w:eastAsia="Arial" w:hAnsi="Arial" w:cs="Arial"/>
          <w:sz w:val="24"/>
          <w:szCs w:val="24"/>
        </w:rPr>
        <w:t>identified locations of first aid boxes with complete and “in date” contents;</w:t>
      </w:r>
    </w:p>
    <w:p w14:paraId="056A1793" w14:textId="77777777" w:rsidR="00B234A2" w:rsidRPr="000C2169" w:rsidRDefault="00B234A2">
      <w:pPr>
        <w:spacing w:line="25" w:lineRule="exact"/>
        <w:rPr>
          <w:rFonts w:ascii="Arial" w:eastAsia="Symbol" w:hAnsi="Arial" w:cs="Arial"/>
          <w:sz w:val="24"/>
          <w:szCs w:val="24"/>
        </w:rPr>
      </w:pPr>
    </w:p>
    <w:p w14:paraId="52170A1D" w14:textId="77777777" w:rsidR="00B234A2" w:rsidRPr="000C2169" w:rsidRDefault="001239EC">
      <w:pPr>
        <w:numPr>
          <w:ilvl w:val="0"/>
          <w:numId w:val="28"/>
        </w:numPr>
        <w:tabs>
          <w:tab w:val="left" w:pos="341"/>
        </w:tabs>
        <w:spacing w:line="230" w:lineRule="auto"/>
        <w:ind w:left="341" w:hanging="341"/>
        <w:jc w:val="both"/>
        <w:rPr>
          <w:rFonts w:ascii="Arial" w:eastAsia="Symbol" w:hAnsi="Arial" w:cs="Arial"/>
          <w:sz w:val="24"/>
          <w:szCs w:val="24"/>
        </w:rPr>
      </w:pPr>
      <w:r w:rsidRPr="000C2169">
        <w:rPr>
          <w:rFonts w:ascii="Arial" w:eastAsia="Arial" w:hAnsi="Arial" w:cs="Arial"/>
          <w:sz w:val="24"/>
          <w:szCs w:val="24"/>
        </w:rPr>
        <w:t>accommodation in order to cater for the medical needs of students, including accommodation for the medical examination and treatment of students; and the short term care of sick and injured students, which includes a washing facility and is near to a toilet facility.</w:t>
      </w:r>
    </w:p>
    <w:p w14:paraId="58EBDEB7" w14:textId="77777777" w:rsidR="00B234A2" w:rsidRPr="000C2169" w:rsidRDefault="00B234A2">
      <w:pPr>
        <w:spacing w:line="2" w:lineRule="exact"/>
        <w:rPr>
          <w:rFonts w:ascii="Arial" w:eastAsia="Symbol" w:hAnsi="Arial" w:cs="Arial"/>
          <w:sz w:val="24"/>
          <w:szCs w:val="24"/>
        </w:rPr>
      </w:pPr>
    </w:p>
    <w:p w14:paraId="6BCBE6B3" w14:textId="77777777" w:rsidR="00B234A2" w:rsidRPr="000C2169" w:rsidRDefault="00B234A2">
      <w:pPr>
        <w:spacing w:line="1" w:lineRule="exact"/>
        <w:rPr>
          <w:rFonts w:ascii="Arial" w:eastAsia="Symbol" w:hAnsi="Arial" w:cs="Arial"/>
          <w:sz w:val="24"/>
          <w:szCs w:val="24"/>
        </w:rPr>
      </w:pPr>
    </w:p>
    <w:p w14:paraId="085E412A" w14:textId="77777777" w:rsidR="00B234A2" w:rsidRPr="000C2169" w:rsidRDefault="001239EC">
      <w:pPr>
        <w:numPr>
          <w:ilvl w:val="0"/>
          <w:numId w:val="28"/>
        </w:numPr>
        <w:tabs>
          <w:tab w:val="left" w:pos="341"/>
        </w:tabs>
        <w:spacing w:line="235" w:lineRule="auto"/>
        <w:ind w:left="341" w:hanging="341"/>
        <w:rPr>
          <w:rFonts w:ascii="Arial" w:eastAsia="Symbol" w:hAnsi="Arial" w:cs="Arial"/>
          <w:sz w:val="24"/>
          <w:szCs w:val="24"/>
        </w:rPr>
      </w:pPr>
      <w:r w:rsidRPr="000C2169">
        <w:rPr>
          <w:rFonts w:ascii="Arial" w:eastAsia="Arial" w:hAnsi="Arial" w:cs="Arial"/>
          <w:sz w:val="24"/>
          <w:szCs w:val="24"/>
        </w:rPr>
        <w:t>first aid considerations for off-site visits including travelling first aid kits.</w:t>
      </w:r>
    </w:p>
    <w:p w14:paraId="22F69D89" w14:textId="77777777" w:rsidR="00B234A2" w:rsidRPr="000C2169" w:rsidRDefault="00B234A2">
      <w:pPr>
        <w:spacing w:line="131" w:lineRule="exact"/>
        <w:rPr>
          <w:rFonts w:ascii="Arial" w:hAnsi="Arial" w:cs="Arial"/>
          <w:sz w:val="24"/>
          <w:szCs w:val="24"/>
        </w:rPr>
      </w:pPr>
    </w:p>
    <w:p w14:paraId="6A0649DD" w14:textId="77777777" w:rsidR="00B234A2" w:rsidRPr="000C2169" w:rsidRDefault="001239EC">
      <w:pPr>
        <w:spacing w:line="237" w:lineRule="auto"/>
        <w:ind w:left="1"/>
        <w:jc w:val="both"/>
        <w:rPr>
          <w:rFonts w:ascii="Arial" w:hAnsi="Arial" w:cs="Arial"/>
          <w:sz w:val="24"/>
          <w:szCs w:val="24"/>
        </w:rPr>
      </w:pPr>
      <w:r w:rsidRPr="000C2169">
        <w:rPr>
          <w:rFonts w:ascii="Arial" w:eastAsia="Arial" w:hAnsi="Arial" w:cs="Arial"/>
          <w:sz w:val="24"/>
          <w:szCs w:val="24"/>
        </w:rPr>
        <w:t>If there are any concerns about a student’s health or wellbeing, appropriate action will be taken dependent on the circumstances, e.g. contacting the emergency services or parents/carers to collect the student. If parents/carers cannot be contacted, a staff member will take the student to the nearest Accident and Emergency department.</w:t>
      </w:r>
    </w:p>
    <w:p w14:paraId="0E4C8CDD" w14:textId="77777777" w:rsidR="00B234A2" w:rsidRPr="000C2169" w:rsidRDefault="00B234A2">
      <w:pPr>
        <w:spacing w:line="131" w:lineRule="exact"/>
        <w:rPr>
          <w:rFonts w:ascii="Arial" w:hAnsi="Arial" w:cs="Arial"/>
          <w:sz w:val="24"/>
          <w:szCs w:val="24"/>
        </w:rPr>
      </w:pPr>
    </w:p>
    <w:p w14:paraId="29C4AB24" w14:textId="77777777" w:rsidR="00B234A2" w:rsidRPr="000C2169" w:rsidRDefault="001239EC">
      <w:pPr>
        <w:spacing w:line="236" w:lineRule="auto"/>
        <w:ind w:left="1"/>
        <w:jc w:val="both"/>
        <w:rPr>
          <w:rFonts w:ascii="Arial" w:hAnsi="Arial" w:cs="Arial"/>
          <w:sz w:val="24"/>
          <w:szCs w:val="24"/>
        </w:rPr>
      </w:pPr>
      <w:r w:rsidRPr="000C2169">
        <w:rPr>
          <w:rFonts w:ascii="Arial" w:eastAsia="Arial" w:hAnsi="Arial" w:cs="Arial"/>
          <w:sz w:val="24"/>
          <w:szCs w:val="24"/>
        </w:rPr>
        <w:t xml:space="preserve">Training for ALL First Aid personnel is arranged by a </w:t>
      </w:r>
      <w:r w:rsidR="006867F9" w:rsidRPr="000C2169">
        <w:rPr>
          <w:rFonts w:ascii="Arial" w:eastAsia="Arial" w:hAnsi="Arial" w:cs="Arial"/>
          <w:sz w:val="24"/>
          <w:szCs w:val="24"/>
        </w:rPr>
        <w:t>the Headteacher</w:t>
      </w:r>
      <w:r w:rsidRPr="000C2169">
        <w:rPr>
          <w:rFonts w:ascii="Arial" w:eastAsia="Arial" w:hAnsi="Arial" w:cs="Arial"/>
          <w:sz w:val="24"/>
          <w:szCs w:val="24"/>
        </w:rPr>
        <w:t xml:space="preserve"> who is responsible for ensuring that recertification training is arranged where necessary before existing certificates expire and ensuring that new persons are trained should first aiders leave.</w:t>
      </w:r>
    </w:p>
    <w:p w14:paraId="78E64809" w14:textId="77777777" w:rsidR="00B234A2" w:rsidRPr="000C2169" w:rsidRDefault="00B234A2">
      <w:pPr>
        <w:spacing w:line="133" w:lineRule="exact"/>
        <w:rPr>
          <w:rFonts w:ascii="Arial" w:hAnsi="Arial" w:cs="Arial"/>
          <w:sz w:val="24"/>
          <w:szCs w:val="24"/>
        </w:rPr>
      </w:pPr>
    </w:p>
    <w:p w14:paraId="356677CF" w14:textId="77777777" w:rsidR="00B234A2" w:rsidRPr="000C2169" w:rsidRDefault="001239EC">
      <w:pPr>
        <w:spacing w:line="233" w:lineRule="auto"/>
        <w:ind w:left="1"/>
        <w:jc w:val="both"/>
        <w:rPr>
          <w:rFonts w:ascii="Arial" w:hAnsi="Arial" w:cs="Arial"/>
          <w:sz w:val="24"/>
          <w:szCs w:val="24"/>
        </w:rPr>
      </w:pPr>
      <w:r w:rsidRPr="000C2169">
        <w:rPr>
          <w:rFonts w:ascii="Arial" w:eastAsia="Arial" w:hAnsi="Arial" w:cs="Arial"/>
          <w:sz w:val="24"/>
          <w:szCs w:val="24"/>
        </w:rPr>
        <w:t>First Aiders and Emergency First Aiders in the Workplace complete a three hour annual basic skills update in line with HSE Recommendations.</w:t>
      </w:r>
    </w:p>
    <w:p w14:paraId="370F0176" w14:textId="77777777" w:rsidR="00B234A2" w:rsidRPr="000C2169" w:rsidRDefault="00B234A2">
      <w:pPr>
        <w:spacing w:line="122" w:lineRule="exact"/>
        <w:rPr>
          <w:rFonts w:ascii="Arial" w:hAnsi="Arial" w:cs="Arial"/>
          <w:sz w:val="24"/>
          <w:szCs w:val="24"/>
        </w:rPr>
      </w:pPr>
    </w:p>
    <w:p w14:paraId="55B7EDB9" w14:textId="77777777" w:rsidR="00B234A2" w:rsidRPr="000C2169" w:rsidRDefault="001239EC">
      <w:pPr>
        <w:ind w:left="1"/>
        <w:rPr>
          <w:rFonts w:ascii="Arial" w:hAnsi="Arial" w:cs="Arial"/>
          <w:sz w:val="24"/>
          <w:szCs w:val="24"/>
        </w:rPr>
      </w:pPr>
      <w:r w:rsidRPr="000C2169">
        <w:rPr>
          <w:rFonts w:ascii="Arial" w:eastAsia="Arial" w:hAnsi="Arial" w:cs="Arial"/>
          <w:b/>
          <w:bCs/>
          <w:i/>
          <w:iCs/>
          <w:sz w:val="24"/>
          <w:szCs w:val="24"/>
        </w:rPr>
        <w:t>First Aid Supplies</w:t>
      </w:r>
    </w:p>
    <w:p w14:paraId="0C27B497" w14:textId="77777777" w:rsidR="00B234A2" w:rsidRPr="000C2169" w:rsidRDefault="00B234A2">
      <w:pPr>
        <w:spacing w:line="131" w:lineRule="exact"/>
        <w:rPr>
          <w:rFonts w:ascii="Arial" w:hAnsi="Arial" w:cs="Arial"/>
          <w:sz w:val="24"/>
          <w:szCs w:val="24"/>
        </w:rPr>
      </w:pPr>
    </w:p>
    <w:p w14:paraId="6A47CB49" w14:textId="77777777" w:rsidR="00B234A2" w:rsidRPr="000C2169" w:rsidRDefault="001239EC">
      <w:pPr>
        <w:spacing w:line="237" w:lineRule="auto"/>
        <w:ind w:left="1"/>
        <w:jc w:val="both"/>
        <w:rPr>
          <w:rFonts w:ascii="Arial" w:hAnsi="Arial" w:cs="Arial"/>
          <w:sz w:val="24"/>
          <w:szCs w:val="24"/>
        </w:rPr>
      </w:pPr>
      <w:r w:rsidRPr="000C2169">
        <w:rPr>
          <w:rFonts w:ascii="Arial" w:eastAsia="Arial" w:hAnsi="Arial" w:cs="Arial"/>
          <w:sz w:val="24"/>
          <w:szCs w:val="24"/>
        </w:rPr>
        <w:t>These are located in appropriate locations throughout school and where required, are available for off-site visits If at any time these articles are missing or stocks are running low, inform the designated person who is responsible for stocking first aid containers and ensuring all stock past its expiry date is discarded and replaced.</w:t>
      </w:r>
    </w:p>
    <w:p w14:paraId="5F4EA5D4" w14:textId="77777777" w:rsidR="00B234A2" w:rsidRPr="000C2169" w:rsidRDefault="00B234A2">
      <w:pPr>
        <w:spacing w:line="121" w:lineRule="exact"/>
        <w:rPr>
          <w:rFonts w:ascii="Arial" w:hAnsi="Arial" w:cs="Arial"/>
          <w:sz w:val="24"/>
          <w:szCs w:val="24"/>
        </w:rPr>
      </w:pPr>
    </w:p>
    <w:p w14:paraId="673CAEF3" w14:textId="77777777" w:rsidR="00B234A2" w:rsidRPr="000C2169" w:rsidRDefault="001239EC">
      <w:pPr>
        <w:ind w:left="1"/>
        <w:rPr>
          <w:rFonts w:ascii="Arial" w:hAnsi="Arial" w:cs="Arial"/>
          <w:sz w:val="24"/>
          <w:szCs w:val="24"/>
        </w:rPr>
      </w:pPr>
      <w:r w:rsidRPr="000C2169">
        <w:rPr>
          <w:rFonts w:ascii="Arial" w:eastAsia="Arial" w:hAnsi="Arial" w:cs="Arial"/>
          <w:b/>
          <w:bCs/>
          <w:i/>
          <w:iCs/>
          <w:sz w:val="24"/>
          <w:szCs w:val="24"/>
        </w:rPr>
        <w:t>First Aid Records</w:t>
      </w:r>
    </w:p>
    <w:p w14:paraId="1E108090" w14:textId="77777777" w:rsidR="00B234A2" w:rsidRPr="000C2169" w:rsidRDefault="00B234A2">
      <w:pPr>
        <w:spacing w:line="131" w:lineRule="exact"/>
        <w:rPr>
          <w:rFonts w:ascii="Arial" w:hAnsi="Arial" w:cs="Arial"/>
          <w:sz w:val="24"/>
          <w:szCs w:val="24"/>
        </w:rPr>
      </w:pPr>
    </w:p>
    <w:p w14:paraId="7A20D772" w14:textId="77777777" w:rsidR="00B234A2" w:rsidRPr="000C2169" w:rsidRDefault="001239EC">
      <w:pPr>
        <w:spacing w:line="235" w:lineRule="auto"/>
        <w:ind w:left="1"/>
        <w:jc w:val="both"/>
        <w:rPr>
          <w:rFonts w:ascii="Arial" w:hAnsi="Arial" w:cs="Arial"/>
          <w:sz w:val="24"/>
          <w:szCs w:val="24"/>
        </w:rPr>
      </w:pPr>
      <w:r w:rsidRPr="000C2169">
        <w:rPr>
          <w:rFonts w:ascii="Arial" w:eastAsia="Arial" w:hAnsi="Arial" w:cs="Arial"/>
          <w:sz w:val="24"/>
          <w:szCs w:val="24"/>
        </w:rPr>
        <w:t>School will keep a record of any first-aid treatment given by first-aiders and appointed persons. This will include:</w:t>
      </w:r>
    </w:p>
    <w:p w14:paraId="58F62706" w14:textId="77777777" w:rsidR="00B234A2" w:rsidRPr="000C2169" w:rsidRDefault="00B234A2">
      <w:pPr>
        <w:spacing w:line="115" w:lineRule="exact"/>
        <w:rPr>
          <w:rFonts w:ascii="Arial" w:hAnsi="Arial" w:cs="Arial"/>
          <w:sz w:val="24"/>
          <w:szCs w:val="24"/>
        </w:rPr>
      </w:pPr>
    </w:p>
    <w:p w14:paraId="7643FFB2" w14:textId="77777777" w:rsidR="00B234A2" w:rsidRPr="000C2169" w:rsidRDefault="001239EC">
      <w:pPr>
        <w:numPr>
          <w:ilvl w:val="0"/>
          <w:numId w:val="29"/>
        </w:numPr>
        <w:tabs>
          <w:tab w:val="left" w:pos="341"/>
        </w:tabs>
        <w:ind w:left="341" w:hanging="341"/>
        <w:rPr>
          <w:rFonts w:ascii="Arial" w:eastAsia="Symbol" w:hAnsi="Arial" w:cs="Arial"/>
          <w:sz w:val="24"/>
          <w:szCs w:val="24"/>
        </w:rPr>
      </w:pPr>
      <w:r w:rsidRPr="000C2169">
        <w:rPr>
          <w:rFonts w:ascii="Arial" w:eastAsia="Arial" w:hAnsi="Arial" w:cs="Arial"/>
          <w:sz w:val="24"/>
          <w:szCs w:val="24"/>
        </w:rPr>
        <w:t>the date, time and place of the incident;</w:t>
      </w:r>
    </w:p>
    <w:p w14:paraId="29B54CCC" w14:textId="77777777" w:rsidR="00B234A2" w:rsidRPr="000C2169" w:rsidRDefault="00B234A2">
      <w:pPr>
        <w:spacing w:line="5" w:lineRule="exact"/>
        <w:rPr>
          <w:rFonts w:ascii="Arial" w:eastAsia="Symbol" w:hAnsi="Arial" w:cs="Arial"/>
          <w:sz w:val="24"/>
          <w:szCs w:val="24"/>
        </w:rPr>
      </w:pPr>
    </w:p>
    <w:p w14:paraId="2B4FEEC6" w14:textId="77777777" w:rsidR="00B234A2" w:rsidRPr="000C2169" w:rsidRDefault="001239EC">
      <w:pPr>
        <w:numPr>
          <w:ilvl w:val="0"/>
          <w:numId w:val="29"/>
        </w:numPr>
        <w:tabs>
          <w:tab w:val="left" w:pos="341"/>
        </w:tabs>
        <w:spacing w:line="229" w:lineRule="auto"/>
        <w:ind w:left="341" w:hanging="341"/>
        <w:rPr>
          <w:rFonts w:ascii="Arial" w:eastAsia="Symbol" w:hAnsi="Arial" w:cs="Arial"/>
          <w:sz w:val="24"/>
          <w:szCs w:val="24"/>
        </w:rPr>
      </w:pPr>
      <w:r w:rsidRPr="000C2169">
        <w:rPr>
          <w:rFonts w:ascii="Arial" w:eastAsia="Arial" w:hAnsi="Arial" w:cs="Arial"/>
          <w:sz w:val="24"/>
          <w:szCs w:val="24"/>
        </w:rPr>
        <w:t>the name (and class) of the injured or ill person;</w:t>
      </w:r>
    </w:p>
    <w:p w14:paraId="3487F267" w14:textId="77777777" w:rsidR="00B234A2" w:rsidRPr="000C2169" w:rsidRDefault="00B234A2">
      <w:pPr>
        <w:spacing w:line="6" w:lineRule="exact"/>
        <w:rPr>
          <w:rFonts w:ascii="Arial" w:eastAsia="Symbol" w:hAnsi="Arial" w:cs="Arial"/>
          <w:sz w:val="24"/>
          <w:szCs w:val="24"/>
        </w:rPr>
      </w:pPr>
    </w:p>
    <w:p w14:paraId="5E6B3667" w14:textId="77777777" w:rsidR="00B234A2" w:rsidRPr="000C2169" w:rsidRDefault="001239EC">
      <w:pPr>
        <w:numPr>
          <w:ilvl w:val="0"/>
          <w:numId w:val="29"/>
        </w:numPr>
        <w:tabs>
          <w:tab w:val="left" w:pos="341"/>
        </w:tabs>
        <w:spacing w:line="227" w:lineRule="auto"/>
        <w:ind w:left="341" w:hanging="341"/>
        <w:rPr>
          <w:rFonts w:ascii="Arial" w:eastAsia="Symbol" w:hAnsi="Arial" w:cs="Arial"/>
          <w:sz w:val="24"/>
          <w:szCs w:val="24"/>
        </w:rPr>
      </w:pPr>
      <w:r w:rsidRPr="000C2169">
        <w:rPr>
          <w:rFonts w:ascii="Arial" w:eastAsia="Arial" w:hAnsi="Arial" w:cs="Arial"/>
          <w:sz w:val="24"/>
          <w:szCs w:val="24"/>
        </w:rPr>
        <w:t>details of the injury/illness and what first-aid was given;</w:t>
      </w:r>
    </w:p>
    <w:p w14:paraId="5212F737" w14:textId="77777777" w:rsidR="00B234A2" w:rsidRPr="000C2169" w:rsidRDefault="00B234A2">
      <w:pPr>
        <w:spacing w:line="44" w:lineRule="exact"/>
        <w:rPr>
          <w:rFonts w:ascii="Arial" w:eastAsia="Symbol" w:hAnsi="Arial" w:cs="Arial"/>
          <w:sz w:val="24"/>
          <w:szCs w:val="24"/>
        </w:rPr>
      </w:pPr>
    </w:p>
    <w:p w14:paraId="3CA2E51A" w14:textId="77777777" w:rsidR="00B234A2" w:rsidRPr="000C2169" w:rsidRDefault="001239EC">
      <w:pPr>
        <w:numPr>
          <w:ilvl w:val="0"/>
          <w:numId w:val="29"/>
        </w:numPr>
        <w:tabs>
          <w:tab w:val="left" w:pos="341"/>
        </w:tabs>
        <w:spacing w:line="216" w:lineRule="auto"/>
        <w:ind w:left="341" w:hanging="341"/>
        <w:rPr>
          <w:rFonts w:ascii="Arial" w:eastAsia="Symbol" w:hAnsi="Arial" w:cs="Arial"/>
          <w:sz w:val="24"/>
          <w:szCs w:val="24"/>
        </w:rPr>
      </w:pPr>
      <w:r w:rsidRPr="000C2169">
        <w:rPr>
          <w:rFonts w:ascii="Arial" w:eastAsia="Arial" w:hAnsi="Arial" w:cs="Arial"/>
          <w:sz w:val="24"/>
          <w:szCs w:val="24"/>
        </w:rPr>
        <w:t>what happened to the person immediately afterwards (for example went home, resumed normal duties, went back to class, went to hospital);</w:t>
      </w:r>
    </w:p>
    <w:p w14:paraId="503BF468" w14:textId="77777777" w:rsidR="00B234A2" w:rsidRPr="000C2169" w:rsidRDefault="001239EC">
      <w:pPr>
        <w:numPr>
          <w:ilvl w:val="0"/>
          <w:numId w:val="29"/>
        </w:numPr>
        <w:tabs>
          <w:tab w:val="left" w:pos="341"/>
        </w:tabs>
        <w:spacing w:line="235" w:lineRule="auto"/>
        <w:ind w:left="341" w:hanging="341"/>
        <w:rPr>
          <w:rFonts w:ascii="Arial" w:eastAsia="Symbol" w:hAnsi="Arial" w:cs="Arial"/>
          <w:sz w:val="24"/>
          <w:szCs w:val="24"/>
        </w:rPr>
      </w:pPr>
      <w:r w:rsidRPr="000C2169">
        <w:rPr>
          <w:rFonts w:ascii="Arial" w:eastAsia="Arial" w:hAnsi="Arial" w:cs="Arial"/>
          <w:sz w:val="24"/>
          <w:szCs w:val="24"/>
        </w:rPr>
        <w:t>name and signature of the first-aider or person dealing with the incident.</w:t>
      </w:r>
    </w:p>
    <w:p w14:paraId="271C0B15" w14:textId="77777777" w:rsidR="00B234A2" w:rsidRPr="000C2169" w:rsidRDefault="00B234A2">
      <w:pPr>
        <w:spacing w:line="121" w:lineRule="exact"/>
        <w:rPr>
          <w:rFonts w:ascii="Arial" w:hAnsi="Arial" w:cs="Arial"/>
          <w:sz w:val="24"/>
          <w:szCs w:val="24"/>
        </w:rPr>
      </w:pPr>
    </w:p>
    <w:p w14:paraId="79E1DB2C" w14:textId="77777777" w:rsidR="00B234A2" w:rsidRPr="000C2169" w:rsidRDefault="001239EC">
      <w:pPr>
        <w:ind w:left="1"/>
        <w:rPr>
          <w:rFonts w:ascii="Arial" w:hAnsi="Arial" w:cs="Arial"/>
          <w:sz w:val="24"/>
          <w:szCs w:val="24"/>
        </w:rPr>
      </w:pPr>
      <w:r w:rsidRPr="000C2169">
        <w:rPr>
          <w:rFonts w:ascii="Arial" w:eastAsia="Arial" w:hAnsi="Arial" w:cs="Arial"/>
          <w:b/>
          <w:bCs/>
          <w:i/>
          <w:iCs/>
          <w:sz w:val="24"/>
          <w:szCs w:val="24"/>
        </w:rPr>
        <w:t>Supporting Students at School with Medical Conditions</w:t>
      </w:r>
    </w:p>
    <w:p w14:paraId="68A2302D" w14:textId="77777777" w:rsidR="00B234A2" w:rsidRPr="000C2169" w:rsidRDefault="00B234A2">
      <w:pPr>
        <w:spacing w:line="131" w:lineRule="exact"/>
        <w:rPr>
          <w:rFonts w:ascii="Arial" w:hAnsi="Arial" w:cs="Arial"/>
          <w:sz w:val="24"/>
          <w:szCs w:val="24"/>
        </w:rPr>
      </w:pPr>
    </w:p>
    <w:p w14:paraId="311F1EAB" w14:textId="77777777" w:rsidR="00B234A2" w:rsidRDefault="001239EC">
      <w:pPr>
        <w:spacing w:line="235" w:lineRule="auto"/>
        <w:ind w:left="1"/>
        <w:jc w:val="both"/>
        <w:rPr>
          <w:rFonts w:ascii="Arial" w:eastAsia="Arial" w:hAnsi="Arial" w:cs="Arial"/>
          <w:sz w:val="24"/>
          <w:szCs w:val="24"/>
        </w:rPr>
      </w:pPr>
      <w:r w:rsidRPr="000C2169">
        <w:rPr>
          <w:rFonts w:ascii="Arial" w:eastAsia="Arial" w:hAnsi="Arial" w:cs="Arial"/>
          <w:sz w:val="24"/>
          <w:szCs w:val="24"/>
        </w:rPr>
        <w:t>All medication will be administered to students in accordance with the DfE document ‘Supporting Students at School with Medical Conditions’</w:t>
      </w:r>
    </w:p>
    <w:p w14:paraId="11E84451" w14:textId="77777777" w:rsidR="00B234A2" w:rsidRPr="000C2169" w:rsidRDefault="00B234A2">
      <w:pPr>
        <w:spacing w:line="134" w:lineRule="exact"/>
        <w:rPr>
          <w:rFonts w:ascii="Arial" w:hAnsi="Arial" w:cs="Arial"/>
          <w:sz w:val="24"/>
          <w:szCs w:val="24"/>
        </w:rPr>
      </w:pPr>
    </w:p>
    <w:p w14:paraId="169181C3" w14:textId="77777777" w:rsidR="00B234A2" w:rsidRPr="000C2169" w:rsidRDefault="001239EC">
      <w:pPr>
        <w:spacing w:line="236" w:lineRule="auto"/>
        <w:ind w:left="1"/>
        <w:jc w:val="both"/>
        <w:rPr>
          <w:rFonts w:ascii="Arial" w:hAnsi="Arial" w:cs="Arial"/>
          <w:sz w:val="24"/>
          <w:szCs w:val="24"/>
        </w:rPr>
      </w:pPr>
      <w:r w:rsidRPr="000C2169">
        <w:rPr>
          <w:rFonts w:ascii="Arial" w:eastAsia="Arial" w:hAnsi="Arial" w:cs="Arial"/>
          <w:sz w:val="24"/>
          <w:szCs w:val="24"/>
        </w:rPr>
        <w:t>Individual Health care plans are in place for those students with complex or chronic/ongoing medical conditions. These plans are reviewed at least annually (or more frequently as necessary) and written precautions / procedures made available to staff.</w:t>
      </w:r>
    </w:p>
    <w:p w14:paraId="672BE15E" w14:textId="77777777" w:rsidR="00B234A2" w:rsidRPr="000C2169" w:rsidRDefault="00B234A2">
      <w:pPr>
        <w:spacing w:line="133" w:lineRule="exact"/>
        <w:rPr>
          <w:rFonts w:ascii="Arial" w:hAnsi="Arial" w:cs="Arial"/>
          <w:sz w:val="24"/>
          <w:szCs w:val="24"/>
        </w:rPr>
      </w:pPr>
    </w:p>
    <w:p w14:paraId="1971B096" w14:textId="77777777" w:rsidR="00B234A2" w:rsidRPr="000C2169" w:rsidRDefault="001239EC">
      <w:pPr>
        <w:spacing w:line="235" w:lineRule="auto"/>
        <w:ind w:left="1"/>
        <w:jc w:val="both"/>
        <w:rPr>
          <w:rFonts w:ascii="Arial" w:hAnsi="Arial" w:cs="Arial"/>
          <w:sz w:val="24"/>
          <w:szCs w:val="24"/>
        </w:rPr>
      </w:pPr>
      <w:r w:rsidRPr="000C2169">
        <w:rPr>
          <w:rFonts w:ascii="Arial" w:eastAsia="Arial" w:hAnsi="Arial" w:cs="Arial"/>
          <w:sz w:val="24"/>
          <w:szCs w:val="24"/>
        </w:rPr>
        <w:t>Staff undergo general awareness training in relation to the school’s policy and procedures for Supporting Students at School with Medical Conditions and specific training related to health conditions of students and administration of medicines (by a health professional as appropriate).</w:t>
      </w:r>
    </w:p>
    <w:p w14:paraId="39903160" w14:textId="77777777" w:rsidR="00B234A2" w:rsidRPr="000C2169" w:rsidRDefault="00B234A2">
      <w:pPr>
        <w:spacing w:line="200" w:lineRule="exact"/>
        <w:rPr>
          <w:rFonts w:ascii="Arial" w:hAnsi="Arial" w:cs="Arial"/>
          <w:sz w:val="24"/>
          <w:szCs w:val="24"/>
        </w:rPr>
      </w:pPr>
    </w:p>
    <w:p w14:paraId="6BC30345" w14:textId="77777777" w:rsidR="00B234A2" w:rsidRPr="000C2169" w:rsidRDefault="00B234A2">
      <w:pPr>
        <w:spacing w:line="200" w:lineRule="exact"/>
        <w:rPr>
          <w:rFonts w:ascii="Arial" w:hAnsi="Arial" w:cs="Arial"/>
          <w:sz w:val="24"/>
          <w:szCs w:val="24"/>
        </w:rPr>
      </w:pPr>
    </w:p>
    <w:p w14:paraId="33614E47" w14:textId="77777777" w:rsidR="00B234A2" w:rsidRPr="000C2169" w:rsidRDefault="001239EC" w:rsidP="00AE5F28">
      <w:pPr>
        <w:spacing w:line="236" w:lineRule="auto"/>
        <w:jc w:val="both"/>
        <w:rPr>
          <w:rFonts w:ascii="Arial" w:hAnsi="Arial" w:cs="Arial"/>
          <w:sz w:val="24"/>
          <w:szCs w:val="24"/>
        </w:rPr>
      </w:pPr>
      <w:bookmarkStart w:id="15" w:name="page20"/>
      <w:bookmarkEnd w:id="15"/>
      <w:r w:rsidRPr="000C2169">
        <w:rPr>
          <w:rFonts w:ascii="Arial" w:eastAsia="Arial" w:hAnsi="Arial" w:cs="Arial"/>
          <w:sz w:val="24"/>
          <w:szCs w:val="24"/>
        </w:rPr>
        <w:t>Details of students with food allergies are adequately communicated to school meal providers (whether this be in-house catering teams, contracted catering teams or external providers</w:t>
      </w:r>
      <w:r w:rsidR="005342A1" w:rsidRPr="000C2169">
        <w:rPr>
          <w:rFonts w:ascii="Arial" w:eastAsia="Arial" w:hAnsi="Arial" w:cs="Arial"/>
          <w:sz w:val="24"/>
          <w:szCs w:val="24"/>
        </w:rPr>
        <w:t>.</w:t>
      </w:r>
      <w:r w:rsidRPr="000C2169">
        <w:rPr>
          <w:rFonts w:ascii="Arial" w:eastAsia="Arial" w:hAnsi="Arial" w:cs="Arial"/>
          <w:sz w:val="24"/>
          <w:szCs w:val="24"/>
        </w:rPr>
        <w:t xml:space="preserve">), </w:t>
      </w:r>
    </w:p>
    <w:p w14:paraId="3704B5F6" w14:textId="77777777" w:rsidR="00B234A2" w:rsidRPr="000C2169" w:rsidRDefault="00B234A2">
      <w:pPr>
        <w:spacing w:line="128" w:lineRule="exact"/>
        <w:rPr>
          <w:rFonts w:ascii="Arial" w:hAnsi="Arial" w:cs="Arial"/>
          <w:sz w:val="24"/>
          <w:szCs w:val="24"/>
        </w:rPr>
      </w:pPr>
    </w:p>
    <w:p w14:paraId="4AC572BC" w14:textId="77777777" w:rsidR="00B234A2" w:rsidRPr="000C2169" w:rsidRDefault="001239EC">
      <w:pPr>
        <w:spacing w:line="237" w:lineRule="auto"/>
        <w:ind w:left="993"/>
        <w:jc w:val="both"/>
        <w:rPr>
          <w:rFonts w:ascii="Arial" w:hAnsi="Arial" w:cs="Arial"/>
          <w:sz w:val="24"/>
          <w:szCs w:val="24"/>
        </w:rPr>
      </w:pPr>
      <w:r w:rsidRPr="000C2169">
        <w:rPr>
          <w:rFonts w:ascii="Arial" w:eastAsia="Arial" w:hAnsi="Arial" w:cs="Arial"/>
          <w:sz w:val="24"/>
          <w:szCs w:val="24"/>
        </w:rPr>
        <w:t xml:space="preserve">Aspirin should </w:t>
      </w:r>
      <w:r w:rsidRPr="000C2169">
        <w:rPr>
          <w:rFonts w:ascii="Arial" w:eastAsia="Arial" w:hAnsi="Arial" w:cs="Arial"/>
          <w:b/>
          <w:bCs/>
          <w:sz w:val="24"/>
          <w:szCs w:val="24"/>
        </w:rPr>
        <w:t>not</w:t>
      </w:r>
      <w:r w:rsidRPr="000C2169">
        <w:rPr>
          <w:rFonts w:ascii="Arial" w:eastAsia="Arial" w:hAnsi="Arial" w:cs="Arial"/>
          <w:sz w:val="24"/>
          <w:szCs w:val="24"/>
        </w:rPr>
        <w:t xml:space="preserve"> be administered. Any prescribed medication e.g. tablets/medicine which a child may be required to have, must be administered by authorised staff only on the written instruction of the parent/guardian. </w:t>
      </w:r>
    </w:p>
    <w:p w14:paraId="13CF845F" w14:textId="77777777" w:rsidR="00B234A2" w:rsidRPr="000C2169" w:rsidRDefault="00B234A2">
      <w:pPr>
        <w:spacing w:line="123" w:lineRule="exact"/>
        <w:rPr>
          <w:rFonts w:ascii="Arial" w:hAnsi="Arial" w:cs="Arial"/>
          <w:sz w:val="24"/>
          <w:szCs w:val="24"/>
        </w:rPr>
      </w:pPr>
    </w:p>
    <w:p w14:paraId="1B15DD79" w14:textId="77777777" w:rsidR="00B234A2" w:rsidRPr="000C2169" w:rsidRDefault="001239EC">
      <w:pPr>
        <w:ind w:left="993"/>
        <w:rPr>
          <w:rFonts w:ascii="Arial" w:hAnsi="Arial" w:cs="Arial"/>
          <w:sz w:val="24"/>
          <w:szCs w:val="24"/>
        </w:rPr>
      </w:pPr>
      <w:r w:rsidRPr="000C2169">
        <w:rPr>
          <w:rFonts w:ascii="Arial" w:eastAsia="Arial" w:hAnsi="Arial" w:cs="Arial"/>
          <w:b/>
          <w:bCs/>
          <w:i/>
          <w:iCs/>
          <w:sz w:val="24"/>
          <w:szCs w:val="24"/>
        </w:rPr>
        <w:t>Head Injuries</w:t>
      </w:r>
    </w:p>
    <w:p w14:paraId="30DE1DD6" w14:textId="77777777" w:rsidR="00B234A2" w:rsidRPr="000C2169" w:rsidRDefault="00B234A2">
      <w:pPr>
        <w:spacing w:line="131" w:lineRule="exact"/>
        <w:rPr>
          <w:rFonts w:ascii="Arial" w:hAnsi="Arial" w:cs="Arial"/>
          <w:sz w:val="24"/>
          <w:szCs w:val="24"/>
        </w:rPr>
      </w:pPr>
    </w:p>
    <w:p w14:paraId="542B5B08" w14:textId="77777777" w:rsidR="00B234A2" w:rsidRPr="000C2169" w:rsidRDefault="001239EC">
      <w:pPr>
        <w:spacing w:line="234" w:lineRule="auto"/>
        <w:ind w:left="993"/>
        <w:jc w:val="both"/>
        <w:rPr>
          <w:rFonts w:ascii="Arial" w:hAnsi="Arial" w:cs="Arial"/>
          <w:sz w:val="24"/>
          <w:szCs w:val="24"/>
        </w:rPr>
      </w:pPr>
      <w:r w:rsidRPr="000C2169">
        <w:rPr>
          <w:rFonts w:ascii="Arial" w:eastAsia="Arial" w:hAnsi="Arial" w:cs="Arial"/>
          <w:sz w:val="24"/>
          <w:szCs w:val="24"/>
        </w:rPr>
        <w:t>Injuries to the head need to be treated with particular care. Any evidence of following symptoms may indicate serious injury and an ambulance be called.</w:t>
      </w:r>
    </w:p>
    <w:p w14:paraId="1E5015E7" w14:textId="77777777" w:rsidR="00B234A2" w:rsidRPr="000C2169" w:rsidRDefault="00B234A2">
      <w:pPr>
        <w:spacing w:line="121" w:lineRule="exact"/>
        <w:rPr>
          <w:rFonts w:ascii="Arial" w:hAnsi="Arial" w:cs="Arial"/>
          <w:sz w:val="24"/>
          <w:szCs w:val="24"/>
        </w:rPr>
      </w:pPr>
    </w:p>
    <w:p w14:paraId="01650A26" w14:textId="77777777" w:rsidR="00B234A2" w:rsidRPr="000C2169" w:rsidRDefault="001239EC">
      <w:pPr>
        <w:numPr>
          <w:ilvl w:val="0"/>
          <w:numId w:val="30"/>
        </w:numPr>
        <w:tabs>
          <w:tab w:val="left" w:pos="1333"/>
        </w:tabs>
        <w:ind w:left="1333" w:hanging="341"/>
        <w:rPr>
          <w:rFonts w:ascii="Arial" w:eastAsia="Symbol" w:hAnsi="Arial" w:cs="Arial"/>
          <w:sz w:val="24"/>
          <w:szCs w:val="24"/>
        </w:rPr>
      </w:pPr>
      <w:r w:rsidRPr="000C2169">
        <w:rPr>
          <w:rFonts w:ascii="Arial" w:eastAsia="Arial" w:hAnsi="Arial" w:cs="Arial"/>
          <w:sz w:val="24"/>
          <w:szCs w:val="24"/>
        </w:rPr>
        <w:t>unconsciousness, or lack of full consciousness (i.e. difficulty keeping eyes open);</w:t>
      </w:r>
    </w:p>
    <w:p w14:paraId="1C43155F" w14:textId="77777777" w:rsidR="00B234A2" w:rsidRPr="000C2169" w:rsidRDefault="00B234A2">
      <w:pPr>
        <w:spacing w:line="1" w:lineRule="exact"/>
        <w:rPr>
          <w:rFonts w:ascii="Arial" w:eastAsia="Symbol" w:hAnsi="Arial" w:cs="Arial"/>
          <w:sz w:val="24"/>
          <w:szCs w:val="24"/>
        </w:rPr>
      </w:pPr>
    </w:p>
    <w:p w14:paraId="54978E84" w14:textId="77777777" w:rsidR="00B234A2" w:rsidRPr="000C2169" w:rsidRDefault="001239EC">
      <w:pPr>
        <w:numPr>
          <w:ilvl w:val="0"/>
          <w:numId w:val="30"/>
        </w:numPr>
        <w:tabs>
          <w:tab w:val="left" w:pos="1333"/>
        </w:tabs>
        <w:spacing w:line="235" w:lineRule="auto"/>
        <w:ind w:left="1333" w:hanging="341"/>
        <w:rPr>
          <w:rFonts w:ascii="Arial" w:eastAsia="Symbol" w:hAnsi="Arial" w:cs="Arial"/>
          <w:sz w:val="24"/>
          <w:szCs w:val="24"/>
        </w:rPr>
      </w:pPr>
      <w:r w:rsidRPr="000C2169">
        <w:rPr>
          <w:rFonts w:ascii="Arial" w:eastAsia="Arial" w:hAnsi="Arial" w:cs="Arial"/>
          <w:sz w:val="24"/>
          <w:szCs w:val="24"/>
        </w:rPr>
        <w:t>confusion</w:t>
      </w:r>
    </w:p>
    <w:p w14:paraId="55433B5A" w14:textId="77777777" w:rsidR="00B234A2" w:rsidRPr="000C2169" w:rsidRDefault="00B234A2">
      <w:pPr>
        <w:spacing w:line="2" w:lineRule="exact"/>
        <w:rPr>
          <w:rFonts w:ascii="Arial" w:eastAsia="Symbol" w:hAnsi="Arial" w:cs="Arial"/>
          <w:sz w:val="24"/>
          <w:szCs w:val="24"/>
        </w:rPr>
      </w:pPr>
    </w:p>
    <w:p w14:paraId="0F48C251" w14:textId="77777777" w:rsidR="00B234A2" w:rsidRPr="000C2169" w:rsidRDefault="001239EC">
      <w:pPr>
        <w:numPr>
          <w:ilvl w:val="0"/>
          <w:numId w:val="30"/>
        </w:numPr>
        <w:tabs>
          <w:tab w:val="left" w:pos="1333"/>
        </w:tabs>
        <w:spacing w:line="237" w:lineRule="auto"/>
        <w:ind w:left="1333" w:hanging="341"/>
        <w:rPr>
          <w:rFonts w:ascii="Arial" w:eastAsia="Symbol" w:hAnsi="Arial" w:cs="Arial"/>
          <w:sz w:val="24"/>
          <w:szCs w:val="24"/>
        </w:rPr>
      </w:pPr>
      <w:r w:rsidRPr="000C2169">
        <w:rPr>
          <w:rFonts w:ascii="Arial" w:eastAsia="Arial" w:hAnsi="Arial" w:cs="Arial"/>
          <w:sz w:val="24"/>
          <w:szCs w:val="24"/>
        </w:rPr>
        <w:t>strange or unusual behaviour – such as sudden aggression</w:t>
      </w:r>
    </w:p>
    <w:p w14:paraId="75535000" w14:textId="77777777" w:rsidR="00B234A2" w:rsidRPr="000C2169" w:rsidRDefault="00B234A2">
      <w:pPr>
        <w:spacing w:line="2" w:lineRule="exact"/>
        <w:rPr>
          <w:rFonts w:ascii="Arial" w:eastAsia="Symbol" w:hAnsi="Arial" w:cs="Arial"/>
          <w:sz w:val="24"/>
          <w:szCs w:val="24"/>
        </w:rPr>
      </w:pPr>
    </w:p>
    <w:p w14:paraId="18310125" w14:textId="77777777" w:rsidR="00B234A2" w:rsidRPr="000C2169" w:rsidRDefault="001239EC">
      <w:pPr>
        <w:numPr>
          <w:ilvl w:val="0"/>
          <w:numId w:val="30"/>
        </w:numPr>
        <w:tabs>
          <w:tab w:val="left" w:pos="1333"/>
        </w:tabs>
        <w:spacing w:line="236" w:lineRule="auto"/>
        <w:ind w:left="1333" w:hanging="341"/>
        <w:rPr>
          <w:rFonts w:ascii="Arial" w:eastAsia="Symbol" w:hAnsi="Arial" w:cs="Arial"/>
          <w:sz w:val="24"/>
          <w:szCs w:val="24"/>
        </w:rPr>
      </w:pPr>
      <w:r w:rsidRPr="000C2169">
        <w:rPr>
          <w:rFonts w:ascii="Arial" w:eastAsia="Arial" w:hAnsi="Arial" w:cs="Arial"/>
          <w:sz w:val="24"/>
          <w:szCs w:val="24"/>
        </w:rPr>
        <w:t>any problems with memory;</w:t>
      </w:r>
    </w:p>
    <w:p w14:paraId="2B05A6B5" w14:textId="77777777" w:rsidR="00B234A2" w:rsidRPr="000C2169" w:rsidRDefault="00B234A2">
      <w:pPr>
        <w:spacing w:line="2" w:lineRule="exact"/>
        <w:rPr>
          <w:rFonts w:ascii="Arial" w:eastAsia="Symbol" w:hAnsi="Arial" w:cs="Arial"/>
          <w:sz w:val="24"/>
          <w:szCs w:val="24"/>
        </w:rPr>
      </w:pPr>
    </w:p>
    <w:p w14:paraId="12D9456C" w14:textId="77777777" w:rsidR="00B234A2" w:rsidRPr="000C2169" w:rsidRDefault="001239EC">
      <w:pPr>
        <w:numPr>
          <w:ilvl w:val="0"/>
          <w:numId w:val="30"/>
        </w:numPr>
        <w:tabs>
          <w:tab w:val="left" w:pos="1333"/>
        </w:tabs>
        <w:spacing w:line="237" w:lineRule="auto"/>
        <w:ind w:left="1333" w:hanging="341"/>
        <w:rPr>
          <w:rFonts w:ascii="Arial" w:eastAsia="Symbol" w:hAnsi="Arial" w:cs="Arial"/>
          <w:sz w:val="24"/>
          <w:szCs w:val="24"/>
        </w:rPr>
      </w:pPr>
      <w:r w:rsidRPr="000C2169">
        <w:rPr>
          <w:rFonts w:ascii="Arial" w:eastAsia="Arial" w:hAnsi="Arial" w:cs="Arial"/>
          <w:sz w:val="24"/>
          <w:szCs w:val="24"/>
        </w:rPr>
        <w:t>persistent Headache;</w:t>
      </w:r>
    </w:p>
    <w:p w14:paraId="344907A4" w14:textId="77777777" w:rsidR="00B234A2" w:rsidRPr="000C2169" w:rsidRDefault="00B234A2">
      <w:pPr>
        <w:spacing w:line="2" w:lineRule="exact"/>
        <w:rPr>
          <w:rFonts w:ascii="Arial" w:eastAsia="Symbol" w:hAnsi="Arial" w:cs="Arial"/>
          <w:sz w:val="24"/>
          <w:szCs w:val="24"/>
        </w:rPr>
      </w:pPr>
    </w:p>
    <w:p w14:paraId="70B6FC63" w14:textId="77777777" w:rsidR="00B234A2" w:rsidRPr="000C2169" w:rsidRDefault="001239EC">
      <w:pPr>
        <w:numPr>
          <w:ilvl w:val="0"/>
          <w:numId w:val="30"/>
        </w:numPr>
        <w:tabs>
          <w:tab w:val="left" w:pos="1333"/>
        </w:tabs>
        <w:spacing w:line="235" w:lineRule="auto"/>
        <w:ind w:left="1333" w:hanging="341"/>
        <w:rPr>
          <w:rFonts w:ascii="Arial" w:eastAsia="Symbol" w:hAnsi="Arial" w:cs="Arial"/>
          <w:sz w:val="24"/>
          <w:szCs w:val="24"/>
        </w:rPr>
      </w:pPr>
      <w:r w:rsidRPr="000C2169">
        <w:rPr>
          <w:rFonts w:ascii="Arial" w:eastAsia="Arial" w:hAnsi="Arial" w:cs="Arial"/>
          <w:sz w:val="24"/>
          <w:szCs w:val="24"/>
        </w:rPr>
        <w:t>disorientation, double vision, slurred speech or other malfunction of the senses;</w:t>
      </w:r>
    </w:p>
    <w:p w14:paraId="36FD4BB1" w14:textId="77777777" w:rsidR="00B234A2" w:rsidRPr="000C2169" w:rsidRDefault="00B234A2">
      <w:pPr>
        <w:spacing w:line="2" w:lineRule="exact"/>
        <w:rPr>
          <w:rFonts w:ascii="Arial" w:eastAsia="Symbol" w:hAnsi="Arial" w:cs="Arial"/>
          <w:sz w:val="24"/>
          <w:szCs w:val="24"/>
        </w:rPr>
      </w:pPr>
    </w:p>
    <w:p w14:paraId="2E4D842B" w14:textId="77777777" w:rsidR="00B234A2" w:rsidRPr="000C2169" w:rsidRDefault="001239EC">
      <w:pPr>
        <w:numPr>
          <w:ilvl w:val="0"/>
          <w:numId w:val="30"/>
        </w:numPr>
        <w:tabs>
          <w:tab w:val="left" w:pos="1333"/>
        </w:tabs>
        <w:spacing w:line="235" w:lineRule="auto"/>
        <w:ind w:left="1333" w:hanging="341"/>
        <w:rPr>
          <w:rFonts w:ascii="Arial" w:eastAsia="Symbol" w:hAnsi="Arial" w:cs="Arial"/>
          <w:sz w:val="24"/>
          <w:szCs w:val="24"/>
        </w:rPr>
      </w:pPr>
      <w:r w:rsidRPr="000C2169">
        <w:rPr>
          <w:rFonts w:ascii="Arial" w:eastAsia="Arial" w:hAnsi="Arial" w:cs="Arial"/>
          <w:sz w:val="24"/>
          <w:szCs w:val="24"/>
        </w:rPr>
        <w:t>nausea and vomiting;</w:t>
      </w:r>
    </w:p>
    <w:p w14:paraId="6ED4284E" w14:textId="77777777" w:rsidR="00B234A2" w:rsidRPr="000C2169" w:rsidRDefault="00B234A2">
      <w:pPr>
        <w:spacing w:line="2" w:lineRule="exact"/>
        <w:rPr>
          <w:rFonts w:ascii="Arial" w:eastAsia="Symbol" w:hAnsi="Arial" w:cs="Arial"/>
          <w:sz w:val="24"/>
          <w:szCs w:val="24"/>
        </w:rPr>
      </w:pPr>
    </w:p>
    <w:p w14:paraId="5C1B2B80" w14:textId="77777777" w:rsidR="00B234A2" w:rsidRPr="000C2169" w:rsidRDefault="001239EC">
      <w:pPr>
        <w:numPr>
          <w:ilvl w:val="0"/>
          <w:numId w:val="30"/>
        </w:numPr>
        <w:tabs>
          <w:tab w:val="left" w:pos="1333"/>
        </w:tabs>
        <w:spacing w:line="237" w:lineRule="auto"/>
        <w:ind w:left="1333" w:hanging="341"/>
        <w:rPr>
          <w:rFonts w:ascii="Arial" w:eastAsia="Symbol" w:hAnsi="Arial" w:cs="Arial"/>
          <w:sz w:val="24"/>
          <w:szCs w:val="24"/>
        </w:rPr>
      </w:pPr>
      <w:r w:rsidRPr="000C2169">
        <w:rPr>
          <w:rFonts w:ascii="Arial" w:eastAsia="Arial" w:hAnsi="Arial" w:cs="Arial"/>
          <w:sz w:val="24"/>
          <w:szCs w:val="24"/>
        </w:rPr>
        <w:t>unequal pupil size;</w:t>
      </w:r>
    </w:p>
    <w:p w14:paraId="1960AE63" w14:textId="77777777" w:rsidR="00B234A2" w:rsidRPr="000C2169" w:rsidRDefault="00B234A2">
      <w:pPr>
        <w:spacing w:line="2" w:lineRule="exact"/>
        <w:rPr>
          <w:rFonts w:ascii="Arial" w:eastAsia="Symbol" w:hAnsi="Arial" w:cs="Arial"/>
          <w:sz w:val="24"/>
          <w:szCs w:val="24"/>
        </w:rPr>
      </w:pPr>
    </w:p>
    <w:p w14:paraId="2D0EBA1F" w14:textId="77777777" w:rsidR="00B234A2" w:rsidRPr="000C2169" w:rsidRDefault="001239EC">
      <w:pPr>
        <w:numPr>
          <w:ilvl w:val="0"/>
          <w:numId w:val="30"/>
        </w:numPr>
        <w:tabs>
          <w:tab w:val="left" w:pos="1333"/>
        </w:tabs>
        <w:spacing w:line="235" w:lineRule="auto"/>
        <w:ind w:left="1333" w:hanging="341"/>
        <w:rPr>
          <w:rFonts w:ascii="Arial" w:eastAsia="Symbol" w:hAnsi="Arial" w:cs="Arial"/>
          <w:sz w:val="24"/>
          <w:szCs w:val="24"/>
        </w:rPr>
      </w:pPr>
      <w:r w:rsidRPr="000C2169">
        <w:rPr>
          <w:rFonts w:ascii="Arial" w:eastAsia="Arial" w:hAnsi="Arial" w:cs="Arial"/>
          <w:sz w:val="24"/>
          <w:szCs w:val="24"/>
        </w:rPr>
        <w:t>pale yellow fluid or watery blood coming from ears or nose;</w:t>
      </w:r>
    </w:p>
    <w:p w14:paraId="29070CE8" w14:textId="77777777" w:rsidR="00B234A2" w:rsidRPr="000C2169" w:rsidRDefault="00B234A2">
      <w:pPr>
        <w:spacing w:line="2" w:lineRule="exact"/>
        <w:rPr>
          <w:rFonts w:ascii="Arial" w:eastAsia="Symbol" w:hAnsi="Arial" w:cs="Arial"/>
          <w:sz w:val="24"/>
          <w:szCs w:val="24"/>
        </w:rPr>
      </w:pPr>
    </w:p>
    <w:p w14:paraId="0E86EB5D" w14:textId="77777777" w:rsidR="00B234A2" w:rsidRPr="000C2169" w:rsidRDefault="001239EC">
      <w:pPr>
        <w:numPr>
          <w:ilvl w:val="0"/>
          <w:numId w:val="30"/>
        </w:numPr>
        <w:tabs>
          <w:tab w:val="left" w:pos="1333"/>
        </w:tabs>
        <w:spacing w:line="237" w:lineRule="auto"/>
        <w:ind w:left="1333" w:hanging="341"/>
        <w:rPr>
          <w:rFonts w:ascii="Arial" w:eastAsia="Symbol" w:hAnsi="Arial" w:cs="Arial"/>
          <w:sz w:val="24"/>
          <w:szCs w:val="24"/>
        </w:rPr>
      </w:pPr>
      <w:r w:rsidRPr="000C2169">
        <w:rPr>
          <w:rFonts w:ascii="Arial" w:eastAsia="Arial" w:hAnsi="Arial" w:cs="Arial"/>
          <w:sz w:val="24"/>
          <w:szCs w:val="24"/>
        </w:rPr>
        <w:t>bleeding from scalp that cannot quickly be stopped;</w:t>
      </w:r>
    </w:p>
    <w:p w14:paraId="69000269" w14:textId="77777777" w:rsidR="00B234A2" w:rsidRPr="000C2169" w:rsidRDefault="00B234A2">
      <w:pPr>
        <w:spacing w:line="2" w:lineRule="exact"/>
        <w:rPr>
          <w:rFonts w:ascii="Arial" w:eastAsia="Symbol" w:hAnsi="Arial" w:cs="Arial"/>
          <w:sz w:val="24"/>
          <w:szCs w:val="24"/>
        </w:rPr>
      </w:pPr>
    </w:p>
    <w:p w14:paraId="406955C1" w14:textId="77777777" w:rsidR="00B234A2" w:rsidRPr="000C2169" w:rsidRDefault="001239EC">
      <w:pPr>
        <w:numPr>
          <w:ilvl w:val="0"/>
          <w:numId w:val="30"/>
        </w:numPr>
        <w:tabs>
          <w:tab w:val="left" w:pos="1333"/>
        </w:tabs>
        <w:spacing w:line="235" w:lineRule="auto"/>
        <w:ind w:left="1333" w:hanging="341"/>
        <w:rPr>
          <w:rFonts w:ascii="Arial" w:eastAsia="Symbol" w:hAnsi="Arial" w:cs="Arial"/>
          <w:sz w:val="24"/>
          <w:szCs w:val="24"/>
        </w:rPr>
      </w:pPr>
      <w:r w:rsidRPr="000C2169">
        <w:rPr>
          <w:rFonts w:ascii="Arial" w:eastAsia="Arial" w:hAnsi="Arial" w:cs="Arial"/>
          <w:sz w:val="24"/>
          <w:szCs w:val="24"/>
        </w:rPr>
        <w:t>loss of balance;</w:t>
      </w:r>
    </w:p>
    <w:p w14:paraId="240B9E43" w14:textId="77777777" w:rsidR="00B234A2" w:rsidRPr="000C2169" w:rsidRDefault="00B234A2">
      <w:pPr>
        <w:spacing w:line="2" w:lineRule="exact"/>
        <w:rPr>
          <w:rFonts w:ascii="Arial" w:eastAsia="Symbol" w:hAnsi="Arial" w:cs="Arial"/>
          <w:sz w:val="24"/>
          <w:szCs w:val="24"/>
        </w:rPr>
      </w:pPr>
    </w:p>
    <w:p w14:paraId="6CC33F50" w14:textId="77777777" w:rsidR="00B234A2" w:rsidRPr="000C2169" w:rsidRDefault="001239EC">
      <w:pPr>
        <w:numPr>
          <w:ilvl w:val="0"/>
          <w:numId w:val="30"/>
        </w:numPr>
        <w:tabs>
          <w:tab w:val="left" w:pos="1333"/>
        </w:tabs>
        <w:spacing w:line="237" w:lineRule="auto"/>
        <w:ind w:left="1333" w:hanging="341"/>
        <w:rPr>
          <w:rFonts w:ascii="Arial" w:eastAsia="Symbol" w:hAnsi="Arial" w:cs="Arial"/>
          <w:sz w:val="24"/>
          <w:szCs w:val="24"/>
        </w:rPr>
      </w:pPr>
      <w:r w:rsidRPr="000C2169">
        <w:rPr>
          <w:rFonts w:ascii="Arial" w:eastAsia="Arial" w:hAnsi="Arial" w:cs="Arial"/>
          <w:sz w:val="24"/>
          <w:szCs w:val="24"/>
        </w:rPr>
        <w:t>loss of feeling in any part of body;</w:t>
      </w:r>
    </w:p>
    <w:p w14:paraId="1960CB23" w14:textId="77777777" w:rsidR="00B234A2" w:rsidRPr="000C2169" w:rsidRDefault="00B234A2">
      <w:pPr>
        <w:spacing w:line="2" w:lineRule="exact"/>
        <w:rPr>
          <w:rFonts w:ascii="Arial" w:eastAsia="Symbol" w:hAnsi="Arial" w:cs="Arial"/>
          <w:sz w:val="24"/>
          <w:szCs w:val="24"/>
        </w:rPr>
      </w:pPr>
    </w:p>
    <w:p w14:paraId="315DC6EC" w14:textId="77777777" w:rsidR="00B234A2" w:rsidRPr="000C2169" w:rsidRDefault="001239EC">
      <w:pPr>
        <w:numPr>
          <w:ilvl w:val="0"/>
          <w:numId w:val="30"/>
        </w:numPr>
        <w:tabs>
          <w:tab w:val="left" w:pos="1333"/>
        </w:tabs>
        <w:spacing w:line="235" w:lineRule="auto"/>
        <w:ind w:left="1333" w:hanging="341"/>
        <w:rPr>
          <w:rFonts w:ascii="Arial" w:eastAsia="Symbol" w:hAnsi="Arial" w:cs="Arial"/>
          <w:sz w:val="24"/>
          <w:szCs w:val="24"/>
        </w:rPr>
      </w:pPr>
      <w:r w:rsidRPr="000C2169">
        <w:rPr>
          <w:rFonts w:ascii="Arial" w:eastAsia="Arial" w:hAnsi="Arial" w:cs="Arial"/>
          <w:sz w:val="24"/>
          <w:szCs w:val="24"/>
        </w:rPr>
        <w:t>general weakness;</w:t>
      </w:r>
    </w:p>
    <w:p w14:paraId="75A510F7" w14:textId="77777777" w:rsidR="00B234A2" w:rsidRPr="000C2169" w:rsidRDefault="00B234A2">
      <w:pPr>
        <w:spacing w:line="2" w:lineRule="exact"/>
        <w:rPr>
          <w:rFonts w:ascii="Arial" w:eastAsia="Symbol" w:hAnsi="Arial" w:cs="Arial"/>
          <w:sz w:val="24"/>
          <w:szCs w:val="24"/>
        </w:rPr>
      </w:pPr>
    </w:p>
    <w:p w14:paraId="5888CDA3" w14:textId="77777777" w:rsidR="00B234A2" w:rsidRPr="000C2169" w:rsidRDefault="001239EC">
      <w:pPr>
        <w:numPr>
          <w:ilvl w:val="0"/>
          <w:numId w:val="30"/>
        </w:numPr>
        <w:tabs>
          <w:tab w:val="left" w:pos="1333"/>
        </w:tabs>
        <w:spacing w:line="235" w:lineRule="auto"/>
        <w:ind w:left="1333" w:hanging="341"/>
        <w:rPr>
          <w:rFonts w:ascii="Arial" w:eastAsia="Symbol" w:hAnsi="Arial" w:cs="Arial"/>
          <w:sz w:val="24"/>
          <w:szCs w:val="24"/>
        </w:rPr>
      </w:pPr>
      <w:r w:rsidRPr="000C2169">
        <w:rPr>
          <w:rFonts w:ascii="Arial" w:eastAsia="Arial" w:hAnsi="Arial" w:cs="Arial"/>
          <w:sz w:val="24"/>
          <w:szCs w:val="24"/>
        </w:rPr>
        <w:t>seizure or fit.</w:t>
      </w:r>
    </w:p>
    <w:p w14:paraId="1345D470" w14:textId="77777777" w:rsidR="00B234A2" w:rsidRPr="000C2169" w:rsidRDefault="00B234A2">
      <w:pPr>
        <w:spacing w:line="131" w:lineRule="exact"/>
        <w:rPr>
          <w:rFonts w:ascii="Arial" w:hAnsi="Arial" w:cs="Arial"/>
          <w:sz w:val="24"/>
          <w:szCs w:val="24"/>
        </w:rPr>
      </w:pPr>
    </w:p>
    <w:p w14:paraId="78F38794" w14:textId="77777777" w:rsidR="00B234A2" w:rsidRPr="000C2169" w:rsidRDefault="001239EC">
      <w:pPr>
        <w:spacing w:line="236" w:lineRule="auto"/>
        <w:ind w:left="993"/>
        <w:jc w:val="both"/>
        <w:rPr>
          <w:rFonts w:ascii="Arial" w:hAnsi="Arial" w:cs="Arial"/>
          <w:sz w:val="24"/>
          <w:szCs w:val="24"/>
        </w:rPr>
      </w:pPr>
      <w:r w:rsidRPr="000C2169">
        <w:rPr>
          <w:rFonts w:ascii="Arial" w:eastAsia="Arial" w:hAnsi="Arial" w:cs="Arial"/>
          <w:sz w:val="24"/>
          <w:szCs w:val="24"/>
        </w:rPr>
        <w:t>Where young people receive a head injury their parents/carers should be informed. In the case of students, this should be done immediately by telephone if symptoms described above occur. For more minor bumps etc. the parent should be informed when they collect the child or by sending a standard ‘Bump Head’ letter home</w:t>
      </w:r>
    </w:p>
    <w:p w14:paraId="31A53021" w14:textId="77777777" w:rsidR="00B234A2" w:rsidRPr="000C2169" w:rsidRDefault="00AE5F28" w:rsidP="00AE5F28">
      <w:pPr>
        <w:tabs>
          <w:tab w:val="left" w:pos="993"/>
        </w:tabs>
        <w:spacing w:line="181" w:lineRule="auto"/>
        <w:rPr>
          <w:rFonts w:ascii="Arial" w:eastAsia="Calibri" w:hAnsi="Arial" w:cs="Arial"/>
          <w:sz w:val="24"/>
          <w:szCs w:val="24"/>
          <w:vertAlign w:val="subscript"/>
        </w:rPr>
      </w:pPr>
      <w:r>
        <w:rPr>
          <w:rFonts w:ascii="Arial" w:eastAsia="Arial" w:hAnsi="Arial" w:cs="Arial"/>
          <w:sz w:val="24"/>
          <w:szCs w:val="24"/>
        </w:rPr>
        <w:tab/>
      </w:r>
      <w:r w:rsidR="001239EC" w:rsidRPr="000C2169">
        <w:rPr>
          <w:rFonts w:ascii="Arial" w:eastAsia="Arial" w:hAnsi="Arial" w:cs="Arial"/>
          <w:sz w:val="24"/>
          <w:szCs w:val="24"/>
        </w:rPr>
        <w:t>with the child as appropriate.</w:t>
      </w:r>
    </w:p>
    <w:p w14:paraId="2934231A" w14:textId="77777777" w:rsidR="00B234A2" w:rsidRPr="000C2169" w:rsidRDefault="00B234A2">
      <w:pPr>
        <w:spacing w:line="131" w:lineRule="exact"/>
        <w:rPr>
          <w:rFonts w:ascii="Arial" w:eastAsia="Calibri" w:hAnsi="Arial" w:cs="Arial"/>
          <w:sz w:val="24"/>
          <w:szCs w:val="24"/>
          <w:vertAlign w:val="subscript"/>
        </w:rPr>
      </w:pPr>
    </w:p>
    <w:p w14:paraId="5033705D" w14:textId="77777777" w:rsidR="00B234A2" w:rsidRPr="000C2169" w:rsidRDefault="001239EC">
      <w:pPr>
        <w:spacing w:line="234" w:lineRule="auto"/>
        <w:ind w:left="993"/>
        <w:rPr>
          <w:rFonts w:ascii="Arial" w:eastAsia="Calibri" w:hAnsi="Arial" w:cs="Arial"/>
          <w:sz w:val="24"/>
          <w:szCs w:val="24"/>
          <w:vertAlign w:val="subscript"/>
        </w:rPr>
      </w:pPr>
      <w:r w:rsidRPr="000C2169">
        <w:rPr>
          <w:rFonts w:ascii="Arial" w:eastAsia="Arial" w:hAnsi="Arial" w:cs="Arial"/>
          <w:sz w:val="24"/>
          <w:szCs w:val="24"/>
        </w:rPr>
        <w:t>NHS direct recommends that the person who is injured should sit quietly for the first 2 hours after the injury and be monitored for the next 48 hrs.</w:t>
      </w:r>
    </w:p>
    <w:p w14:paraId="606A8A68" w14:textId="77777777" w:rsidR="00B234A2" w:rsidRPr="000C2169" w:rsidRDefault="00B234A2">
      <w:pPr>
        <w:spacing w:line="122" w:lineRule="exact"/>
        <w:rPr>
          <w:rFonts w:ascii="Arial" w:eastAsia="Calibri" w:hAnsi="Arial" w:cs="Arial"/>
          <w:sz w:val="24"/>
          <w:szCs w:val="24"/>
          <w:vertAlign w:val="subscript"/>
        </w:rPr>
      </w:pPr>
    </w:p>
    <w:p w14:paraId="724CA3D3" w14:textId="77777777" w:rsidR="00B234A2" w:rsidRPr="000C2169" w:rsidRDefault="001239EC">
      <w:pPr>
        <w:ind w:left="993"/>
        <w:rPr>
          <w:rFonts w:ascii="Arial" w:eastAsia="Calibri" w:hAnsi="Arial" w:cs="Arial"/>
          <w:sz w:val="24"/>
          <w:szCs w:val="24"/>
          <w:vertAlign w:val="subscript"/>
        </w:rPr>
      </w:pPr>
      <w:r w:rsidRPr="000C2169">
        <w:rPr>
          <w:rFonts w:ascii="Arial" w:eastAsia="Arial" w:hAnsi="Arial" w:cs="Arial"/>
          <w:b/>
          <w:bCs/>
          <w:i/>
          <w:iCs/>
          <w:sz w:val="24"/>
          <w:szCs w:val="24"/>
        </w:rPr>
        <w:t>Dental Emergencies</w:t>
      </w:r>
    </w:p>
    <w:p w14:paraId="0135D303" w14:textId="77777777" w:rsidR="00B234A2" w:rsidRPr="000C2169" w:rsidRDefault="00B234A2">
      <w:pPr>
        <w:spacing w:line="120" w:lineRule="exact"/>
        <w:rPr>
          <w:rFonts w:ascii="Arial" w:eastAsia="Calibri" w:hAnsi="Arial" w:cs="Arial"/>
          <w:sz w:val="24"/>
          <w:szCs w:val="24"/>
          <w:vertAlign w:val="subscript"/>
        </w:rPr>
      </w:pPr>
    </w:p>
    <w:p w14:paraId="08ECC939" w14:textId="77777777" w:rsidR="00B234A2" w:rsidRPr="000C2169" w:rsidRDefault="001239EC">
      <w:pPr>
        <w:ind w:left="993"/>
        <w:rPr>
          <w:rFonts w:ascii="Arial" w:eastAsia="Calibri" w:hAnsi="Arial" w:cs="Arial"/>
          <w:sz w:val="24"/>
          <w:szCs w:val="24"/>
          <w:vertAlign w:val="subscript"/>
        </w:rPr>
      </w:pPr>
      <w:r w:rsidRPr="000C2169">
        <w:rPr>
          <w:rFonts w:ascii="Arial" w:eastAsia="Arial" w:hAnsi="Arial" w:cs="Arial"/>
          <w:sz w:val="24"/>
          <w:szCs w:val="24"/>
        </w:rPr>
        <w:t>Dental emergencies are likely to fall into two categories:</w:t>
      </w:r>
    </w:p>
    <w:p w14:paraId="7EF04CD9" w14:textId="77777777" w:rsidR="00B234A2" w:rsidRPr="000C2169" w:rsidRDefault="00B234A2">
      <w:pPr>
        <w:spacing w:line="145" w:lineRule="exact"/>
        <w:rPr>
          <w:rFonts w:ascii="Arial" w:eastAsia="Calibri" w:hAnsi="Arial" w:cs="Arial"/>
          <w:sz w:val="24"/>
          <w:szCs w:val="24"/>
          <w:vertAlign w:val="subscript"/>
        </w:rPr>
      </w:pPr>
    </w:p>
    <w:p w14:paraId="63C10E90" w14:textId="77777777" w:rsidR="00B234A2" w:rsidRPr="000C2169" w:rsidRDefault="001239EC">
      <w:pPr>
        <w:numPr>
          <w:ilvl w:val="1"/>
          <w:numId w:val="31"/>
        </w:numPr>
        <w:tabs>
          <w:tab w:val="left" w:pos="1333"/>
        </w:tabs>
        <w:spacing w:line="226" w:lineRule="auto"/>
        <w:ind w:left="1333" w:hanging="341"/>
        <w:rPr>
          <w:rFonts w:ascii="Arial" w:eastAsia="Symbol" w:hAnsi="Arial" w:cs="Arial"/>
          <w:sz w:val="24"/>
          <w:szCs w:val="24"/>
        </w:rPr>
      </w:pPr>
      <w:r w:rsidRPr="000C2169">
        <w:rPr>
          <w:rFonts w:ascii="Arial" w:eastAsia="Arial" w:hAnsi="Arial" w:cs="Arial"/>
          <w:sz w:val="24"/>
          <w:szCs w:val="24"/>
        </w:rPr>
        <w:t>The child who attends school with dental pain or sepsis, or develops either of these during the time s/he is at school;</w:t>
      </w:r>
    </w:p>
    <w:p w14:paraId="005897F0" w14:textId="77777777" w:rsidR="00B234A2" w:rsidRPr="000C2169" w:rsidRDefault="001239EC">
      <w:pPr>
        <w:numPr>
          <w:ilvl w:val="1"/>
          <w:numId w:val="31"/>
        </w:numPr>
        <w:tabs>
          <w:tab w:val="left" w:pos="1333"/>
        </w:tabs>
        <w:ind w:left="1333" w:hanging="341"/>
        <w:rPr>
          <w:rFonts w:ascii="Arial" w:eastAsia="Symbol" w:hAnsi="Arial" w:cs="Arial"/>
          <w:sz w:val="24"/>
          <w:szCs w:val="24"/>
        </w:rPr>
      </w:pPr>
      <w:r w:rsidRPr="000C2169">
        <w:rPr>
          <w:rFonts w:ascii="Arial" w:eastAsia="Arial" w:hAnsi="Arial" w:cs="Arial"/>
          <w:sz w:val="24"/>
          <w:szCs w:val="24"/>
        </w:rPr>
        <w:t>Injuries to the teeth and mouth which occur during school hours.</w:t>
      </w:r>
    </w:p>
    <w:p w14:paraId="61C97BB2" w14:textId="77777777" w:rsidR="00B234A2" w:rsidRPr="000C2169" w:rsidRDefault="00B234A2">
      <w:pPr>
        <w:spacing w:line="20" w:lineRule="exact"/>
        <w:rPr>
          <w:rFonts w:ascii="Arial" w:hAnsi="Arial" w:cs="Arial"/>
          <w:sz w:val="24"/>
          <w:szCs w:val="24"/>
        </w:rPr>
      </w:pPr>
    </w:p>
    <w:p w14:paraId="099B4DA3" w14:textId="77777777" w:rsidR="00B234A2" w:rsidRPr="000C2169" w:rsidRDefault="00B234A2">
      <w:pPr>
        <w:spacing w:line="108" w:lineRule="exact"/>
        <w:rPr>
          <w:rFonts w:ascii="Arial" w:hAnsi="Arial" w:cs="Arial"/>
          <w:sz w:val="24"/>
          <w:szCs w:val="24"/>
        </w:rPr>
      </w:pPr>
    </w:p>
    <w:p w14:paraId="25FE0C48" w14:textId="77777777" w:rsidR="00B234A2" w:rsidRPr="000C2169" w:rsidRDefault="001239EC">
      <w:pPr>
        <w:spacing w:line="237" w:lineRule="auto"/>
        <w:ind w:left="993"/>
        <w:jc w:val="both"/>
        <w:rPr>
          <w:rFonts w:ascii="Arial" w:hAnsi="Arial" w:cs="Arial"/>
          <w:sz w:val="24"/>
          <w:szCs w:val="24"/>
        </w:rPr>
      </w:pPr>
      <w:r w:rsidRPr="000C2169">
        <w:rPr>
          <w:rFonts w:ascii="Arial" w:eastAsia="Arial" w:hAnsi="Arial" w:cs="Arial"/>
          <w:sz w:val="24"/>
          <w:szCs w:val="24"/>
        </w:rPr>
        <w:t>Where a child attends school with dental pain or sepsis, the Headteacher (or nominated person) should firstly endeavour to contact the parent/carer to establish whether they have taken, or will be taking, appropriate action. The Community Dental Service will always try to help a child who is a dental emergency, but it should be noted that treatment is not normally possible unless parental consent has been obtained.</w:t>
      </w:r>
    </w:p>
    <w:p w14:paraId="1E29E420" w14:textId="77777777" w:rsidR="00B234A2" w:rsidRPr="000C2169" w:rsidRDefault="00B234A2">
      <w:pPr>
        <w:spacing w:line="134" w:lineRule="exact"/>
        <w:rPr>
          <w:rFonts w:ascii="Arial" w:hAnsi="Arial" w:cs="Arial"/>
          <w:sz w:val="24"/>
          <w:szCs w:val="24"/>
        </w:rPr>
      </w:pPr>
    </w:p>
    <w:p w14:paraId="48215B6B" w14:textId="77777777" w:rsidR="00B234A2" w:rsidRPr="000C2169" w:rsidRDefault="001239EC">
      <w:pPr>
        <w:spacing w:line="237" w:lineRule="auto"/>
        <w:ind w:left="993"/>
        <w:jc w:val="both"/>
        <w:rPr>
          <w:rFonts w:ascii="Arial" w:hAnsi="Arial" w:cs="Arial"/>
          <w:sz w:val="24"/>
          <w:szCs w:val="24"/>
        </w:rPr>
      </w:pPr>
      <w:r w:rsidRPr="000C2169">
        <w:rPr>
          <w:rFonts w:ascii="Arial" w:eastAsia="Arial" w:hAnsi="Arial" w:cs="Arial"/>
          <w:sz w:val="24"/>
          <w:szCs w:val="24"/>
        </w:rPr>
        <w:t>In cases of dental accident at school, such as teeth being fractured or knocked out, the Headteacher (or nominated person) should again endeavour to contact the parent/carer to ascertain whether there is a family dentist a child can attend. If it is not possible to contact parents, or if we need to obtain advice on how best to proceed, we should ring the Local Community Dentist.</w:t>
      </w:r>
    </w:p>
    <w:p w14:paraId="42BCEFC3" w14:textId="77777777" w:rsidR="00B234A2" w:rsidRPr="000C2169" w:rsidRDefault="00B234A2">
      <w:pPr>
        <w:spacing w:line="131" w:lineRule="exact"/>
        <w:rPr>
          <w:rFonts w:ascii="Arial" w:hAnsi="Arial" w:cs="Arial"/>
          <w:sz w:val="24"/>
          <w:szCs w:val="24"/>
        </w:rPr>
      </w:pPr>
    </w:p>
    <w:p w14:paraId="6546E826" w14:textId="77777777" w:rsidR="00B234A2" w:rsidRPr="000C2169" w:rsidRDefault="001239EC">
      <w:pPr>
        <w:spacing w:line="235" w:lineRule="auto"/>
        <w:ind w:left="993"/>
        <w:jc w:val="both"/>
        <w:rPr>
          <w:rFonts w:ascii="Arial" w:hAnsi="Arial" w:cs="Arial"/>
          <w:sz w:val="24"/>
          <w:szCs w:val="24"/>
        </w:rPr>
      </w:pPr>
      <w:r w:rsidRPr="000C2169">
        <w:rPr>
          <w:rFonts w:ascii="Arial" w:eastAsia="Arial" w:hAnsi="Arial" w:cs="Arial"/>
          <w:sz w:val="24"/>
          <w:szCs w:val="24"/>
        </w:rPr>
        <w:lastRenderedPageBreak/>
        <w:t>In any cases where teeth are fractured, every effort should be made to find missing teeth or parts of teeth. On no account should anyone attempt to put back in a child’s mouth a tooth or part of a tooth. These should be stored immediately in fresh milk or water and taken quickly to the dentist for professional advice.</w:t>
      </w:r>
    </w:p>
    <w:p w14:paraId="6C44F19D" w14:textId="77777777" w:rsidR="00B234A2" w:rsidRPr="000C2169" w:rsidRDefault="00B234A2">
      <w:pPr>
        <w:spacing w:line="123" w:lineRule="exact"/>
        <w:rPr>
          <w:rFonts w:ascii="Arial" w:hAnsi="Arial" w:cs="Arial"/>
          <w:sz w:val="24"/>
          <w:szCs w:val="24"/>
        </w:rPr>
      </w:pPr>
    </w:p>
    <w:p w14:paraId="2BF5FEE2" w14:textId="77777777" w:rsidR="00B234A2" w:rsidRPr="000C2169" w:rsidRDefault="001239EC">
      <w:pPr>
        <w:ind w:left="993"/>
        <w:rPr>
          <w:rFonts w:ascii="Arial" w:hAnsi="Arial" w:cs="Arial"/>
          <w:sz w:val="24"/>
          <w:szCs w:val="24"/>
        </w:rPr>
      </w:pPr>
      <w:r w:rsidRPr="000C2169">
        <w:rPr>
          <w:rFonts w:ascii="Arial" w:eastAsia="Arial" w:hAnsi="Arial" w:cs="Arial"/>
          <w:b/>
          <w:bCs/>
          <w:i/>
          <w:iCs/>
          <w:sz w:val="24"/>
          <w:szCs w:val="24"/>
        </w:rPr>
        <w:t>Transporting Injured Students</w:t>
      </w:r>
    </w:p>
    <w:p w14:paraId="173FFED8" w14:textId="77777777" w:rsidR="00B234A2" w:rsidRPr="000C2169" w:rsidRDefault="00B234A2">
      <w:pPr>
        <w:spacing w:line="128" w:lineRule="exact"/>
        <w:rPr>
          <w:rFonts w:ascii="Arial" w:hAnsi="Arial" w:cs="Arial"/>
          <w:sz w:val="24"/>
          <w:szCs w:val="24"/>
        </w:rPr>
      </w:pPr>
    </w:p>
    <w:p w14:paraId="0D2056AD" w14:textId="77777777" w:rsidR="00B234A2" w:rsidRPr="000C2169" w:rsidRDefault="001239EC">
      <w:pPr>
        <w:spacing w:line="238" w:lineRule="auto"/>
        <w:ind w:left="993"/>
        <w:jc w:val="both"/>
        <w:rPr>
          <w:rFonts w:ascii="Arial" w:hAnsi="Arial" w:cs="Arial"/>
          <w:sz w:val="24"/>
          <w:szCs w:val="24"/>
        </w:rPr>
      </w:pPr>
      <w:r w:rsidRPr="000C2169">
        <w:rPr>
          <w:rFonts w:ascii="Arial" w:eastAsia="Arial" w:hAnsi="Arial" w:cs="Arial"/>
          <w:i/>
          <w:iCs/>
          <w:sz w:val="24"/>
          <w:szCs w:val="24"/>
          <w:u w:val="single"/>
        </w:rPr>
        <w:t>Emergencies</w:t>
      </w:r>
      <w:r w:rsidRPr="000C2169">
        <w:rPr>
          <w:rFonts w:ascii="Arial" w:eastAsia="Arial" w:hAnsi="Arial" w:cs="Arial"/>
          <w:i/>
          <w:iCs/>
          <w:sz w:val="24"/>
          <w:szCs w:val="24"/>
        </w:rPr>
        <w:t xml:space="preserve">: </w:t>
      </w:r>
      <w:r w:rsidRPr="000C2169">
        <w:rPr>
          <w:rFonts w:ascii="Arial" w:eastAsia="Arial" w:hAnsi="Arial" w:cs="Arial"/>
          <w:sz w:val="24"/>
          <w:szCs w:val="24"/>
        </w:rPr>
        <w:t>If it is deemed to be an “emergency” or an otherwise</w:t>
      </w:r>
      <w:r w:rsidRPr="000C2169">
        <w:rPr>
          <w:rFonts w:ascii="Arial" w:eastAsia="Arial" w:hAnsi="Arial" w:cs="Arial"/>
          <w:i/>
          <w:iCs/>
          <w:sz w:val="24"/>
          <w:szCs w:val="24"/>
        </w:rPr>
        <w:t xml:space="preserve"> </w:t>
      </w:r>
      <w:r w:rsidRPr="000C2169">
        <w:rPr>
          <w:rFonts w:ascii="Arial" w:eastAsia="Arial" w:hAnsi="Arial" w:cs="Arial"/>
          <w:sz w:val="24"/>
          <w:szCs w:val="24"/>
        </w:rPr>
        <w:t>serious injury, paramedics or an</w:t>
      </w:r>
      <w:r w:rsidRPr="000C2169">
        <w:rPr>
          <w:rFonts w:ascii="Arial" w:eastAsia="Arial" w:hAnsi="Arial" w:cs="Arial"/>
          <w:i/>
          <w:iCs/>
          <w:sz w:val="24"/>
          <w:szCs w:val="24"/>
        </w:rPr>
        <w:t xml:space="preserve"> </w:t>
      </w:r>
      <w:r w:rsidRPr="000C2169">
        <w:rPr>
          <w:rFonts w:ascii="Arial" w:eastAsia="Arial" w:hAnsi="Arial" w:cs="Arial"/>
          <w:sz w:val="24"/>
          <w:szCs w:val="24"/>
        </w:rPr>
        <w:t>ambulance will be summoned to the school/location of the accident/incident. If there is any doubt about the seriousness of an injury, the Headteacher or person in charge will not hesitate to call an ambulance. The use of a school employees’ or other persons’ private vehicle to take the student to hospital should not be used in these circumstances.</w:t>
      </w:r>
    </w:p>
    <w:p w14:paraId="2CA9D2C9" w14:textId="77777777" w:rsidR="00B234A2" w:rsidRPr="000C2169" w:rsidRDefault="00B234A2">
      <w:pPr>
        <w:spacing w:line="122" w:lineRule="exact"/>
        <w:rPr>
          <w:rFonts w:ascii="Arial" w:hAnsi="Arial" w:cs="Arial"/>
          <w:sz w:val="24"/>
          <w:szCs w:val="24"/>
        </w:rPr>
      </w:pPr>
    </w:p>
    <w:p w14:paraId="0A083BBE" w14:textId="77777777" w:rsidR="00B234A2" w:rsidRPr="000C2169" w:rsidRDefault="001239EC">
      <w:pPr>
        <w:ind w:left="993"/>
        <w:rPr>
          <w:rFonts w:ascii="Arial" w:hAnsi="Arial" w:cs="Arial"/>
          <w:sz w:val="24"/>
          <w:szCs w:val="24"/>
        </w:rPr>
      </w:pPr>
      <w:r w:rsidRPr="000C2169">
        <w:rPr>
          <w:rFonts w:ascii="Arial" w:eastAsia="Arial" w:hAnsi="Arial" w:cs="Arial"/>
          <w:sz w:val="24"/>
          <w:szCs w:val="24"/>
        </w:rPr>
        <w:t>The emergency contacts procedure for the injured student will also be activated with the parent(s)/carer(s)</w:t>
      </w:r>
    </w:p>
    <w:p w14:paraId="78E8AFE0" w14:textId="77777777" w:rsidR="00B234A2" w:rsidRPr="000C2169" w:rsidRDefault="001239EC">
      <w:pPr>
        <w:ind w:left="993"/>
        <w:rPr>
          <w:rFonts w:ascii="Arial" w:hAnsi="Arial" w:cs="Arial"/>
          <w:sz w:val="24"/>
          <w:szCs w:val="24"/>
        </w:rPr>
      </w:pPr>
      <w:r w:rsidRPr="000C2169">
        <w:rPr>
          <w:rFonts w:ascii="Arial" w:eastAsia="Arial" w:hAnsi="Arial" w:cs="Arial"/>
          <w:sz w:val="24"/>
          <w:szCs w:val="24"/>
        </w:rPr>
        <w:t>being advised to either come to the school or go direct to a specified hospital. Where the parent(s)/carer(s)</w:t>
      </w:r>
    </w:p>
    <w:p w14:paraId="11B02C00" w14:textId="77777777" w:rsidR="00B234A2" w:rsidRPr="000C2169" w:rsidRDefault="001239EC">
      <w:pPr>
        <w:spacing w:line="238" w:lineRule="auto"/>
        <w:ind w:left="993"/>
        <w:jc w:val="both"/>
        <w:rPr>
          <w:rFonts w:ascii="Arial" w:hAnsi="Arial" w:cs="Arial"/>
          <w:sz w:val="24"/>
          <w:szCs w:val="24"/>
        </w:rPr>
      </w:pPr>
      <w:bookmarkStart w:id="16" w:name="page21"/>
      <w:bookmarkEnd w:id="16"/>
      <w:r w:rsidRPr="000C2169">
        <w:rPr>
          <w:rFonts w:ascii="Arial" w:eastAsia="Arial" w:hAnsi="Arial" w:cs="Arial"/>
          <w:sz w:val="24"/>
          <w:szCs w:val="24"/>
        </w:rPr>
        <w:t>is/are able to accompany the student in the ambulance, school employees will not usually need to be further involved. If however the parent(s)/carer(s) will be meeting the student at hospital, a school employee will need to accompany the student in the ambulance and arrangements made for the employee to be able to return to school once the student is in the care of the parent(s)/carer(s). Students should not be left unaccompanied at the hospital and therefore the school employee may have a protracted wait for the arrival of the parent(s) / carer(s).</w:t>
      </w:r>
    </w:p>
    <w:p w14:paraId="2E94A6C9" w14:textId="77777777" w:rsidR="00B234A2" w:rsidRPr="000C2169" w:rsidRDefault="00B234A2">
      <w:pPr>
        <w:spacing w:line="119" w:lineRule="exact"/>
        <w:rPr>
          <w:rFonts w:ascii="Arial" w:hAnsi="Arial" w:cs="Arial"/>
          <w:sz w:val="24"/>
          <w:szCs w:val="24"/>
        </w:rPr>
      </w:pPr>
    </w:p>
    <w:p w14:paraId="17CF3BFF" w14:textId="77777777" w:rsidR="00B234A2" w:rsidRPr="000C2169" w:rsidRDefault="001239EC">
      <w:pPr>
        <w:ind w:left="993"/>
        <w:rPr>
          <w:rFonts w:ascii="Arial" w:hAnsi="Arial" w:cs="Arial"/>
          <w:sz w:val="24"/>
          <w:szCs w:val="24"/>
        </w:rPr>
      </w:pPr>
      <w:r w:rsidRPr="000C2169">
        <w:rPr>
          <w:rFonts w:ascii="Arial" w:eastAsia="Arial" w:hAnsi="Arial" w:cs="Arial"/>
          <w:sz w:val="24"/>
          <w:szCs w:val="24"/>
        </w:rPr>
        <w:t>Care will be taken to identify those students whose religion may conflict with emergency medical treatment.</w:t>
      </w:r>
    </w:p>
    <w:p w14:paraId="043D6A5A" w14:textId="77777777" w:rsidR="00B234A2" w:rsidRPr="000C2169" w:rsidRDefault="00B234A2">
      <w:pPr>
        <w:spacing w:line="128" w:lineRule="exact"/>
        <w:rPr>
          <w:rFonts w:ascii="Arial" w:hAnsi="Arial" w:cs="Arial"/>
          <w:sz w:val="24"/>
          <w:szCs w:val="24"/>
        </w:rPr>
      </w:pPr>
    </w:p>
    <w:p w14:paraId="4325A176" w14:textId="77777777" w:rsidR="00B234A2" w:rsidRPr="000C2169" w:rsidRDefault="001239EC">
      <w:pPr>
        <w:spacing w:line="237" w:lineRule="auto"/>
        <w:ind w:left="993"/>
        <w:jc w:val="both"/>
        <w:rPr>
          <w:rFonts w:ascii="Arial" w:hAnsi="Arial" w:cs="Arial"/>
          <w:sz w:val="24"/>
          <w:szCs w:val="24"/>
        </w:rPr>
      </w:pPr>
      <w:r w:rsidRPr="000C2169">
        <w:rPr>
          <w:rFonts w:ascii="Arial" w:eastAsia="Arial" w:hAnsi="Arial" w:cs="Arial"/>
          <w:i/>
          <w:iCs/>
          <w:sz w:val="24"/>
          <w:szCs w:val="24"/>
          <w:u w:val="single"/>
        </w:rPr>
        <w:t>Site Access for Emergency Services</w:t>
      </w:r>
      <w:r w:rsidRPr="000C2169">
        <w:rPr>
          <w:rFonts w:ascii="Arial" w:eastAsia="Arial" w:hAnsi="Arial" w:cs="Arial"/>
          <w:i/>
          <w:iCs/>
          <w:sz w:val="24"/>
          <w:szCs w:val="24"/>
        </w:rPr>
        <w:t xml:space="preserve">: </w:t>
      </w:r>
      <w:r w:rsidRPr="000C2169">
        <w:rPr>
          <w:rFonts w:ascii="Arial" w:eastAsia="Arial" w:hAnsi="Arial" w:cs="Arial"/>
          <w:sz w:val="24"/>
          <w:szCs w:val="24"/>
        </w:rPr>
        <w:t>Access to the school site for ambulances etc. should be available without</w:t>
      </w:r>
      <w:r w:rsidRPr="000C2169">
        <w:rPr>
          <w:rFonts w:ascii="Arial" w:eastAsia="Arial" w:hAnsi="Arial" w:cs="Arial"/>
          <w:i/>
          <w:iCs/>
          <w:sz w:val="24"/>
          <w:szCs w:val="24"/>
        </w:rPr>
        <w:t xml:space="preserve"> </w:t>
      </w:r>
      <w:r w:rsidRPr="000C2169">
        <w:rPr>
          <w:rFonts w:ascii="Arial" w:eastAsia="Arial" w:hAnsi="Arial" w:cs="Arial"/>
          <w:sz w:val="24"/>
          <w:szCs w:val="24"/>
        </w:rPr>
        <w:t>delay. Where access is restricted for security reasons, the procedures for summoning an ambulance will include a designated person to open the gates etc.</w:t>
      </w:r>
    </w:p>
    <w:p w14:paraId="15B01080" w14:textId="77777777" w:rsidR="00B234A2" w:rsidRPr="000C2169" w:rsidRDefault="00B234A2">
      <w:pPr>
        <w:spacing w:line="130" w:lineRule="exact"/>
        <w:rPr>
          <w:rFonts w:ascii="Arial" w:hAnsi="Arial" w:cs="Arial"/>
          <w:sz w:val="24"/>
          <w:szCs w:val="24"/>
        </w:rPr>
      </w:pPr>
    </w:p>
    <w:p w14:paraId="1E75AFCE" w14:textId="77777777" w:rsidR="00B234A2" w:rsidRPr="000C2169" w:rsidRDefault="001239EC">
      <w:pPr>
        <w:spacing w:line="238" w:lineRule="auto"/>
        <w:ind w:left="993"/>
        <w:jc w:val="both"/>
        <w:rPr>
          <w:rFonts w:ascii="Arial" w:hAnsi="Arial" w:cs="Arial"/>
          <w:sz w:val="24"/>
          <w:szCs w:val="24"/>
        </w:rPr>
      </w:pPr>
      <w:r w:rsidRPr="000C2169">
        <w:rPr>
          <w:rFonts w:ascii="Arial" w:eastAsia="Arial" w:hAnsi="Arial" w:cs="Arial"/>
          <w:sz w:val="24"/>
          <w:szCs w:val="24"/>
        </w:rPr>
        <w:t xml:space="preserve">In some circumstances it may be decided by the ambulance service that the </w:t>
      </w:r>
      <w:r w:rsidRPr="000C2169">
        <w:rPr>
          <w:rFonts w:ascii="Arial" w:eastAsia="Arial" w:hAnsi="Arial" w:cs="Arial"/>
          <w:b/>
          <w:bCs/>
          <w:sz w:val="24"/>
          <w:szCs w:val="24"/>
        </w:rPr>
        <w:t>“air ambulance”</w:t>
      </w:r>
      <w:r w:rsidRPr="000C2169">
        <w:rPr>
          <w:rFonts w:ascii="Arial" w:eastAsia="Arial" w:hAnsi="Arial" w:cs="Arial"/>
          <w:sz w:val="24"/>
          <w:szCs w:val="24"/>
        </w:rPr>
        <w:t xml:space="preserve"> is required to transport a casualty to hospital and, where feasible, that landing within the school grounds is desirable. It will be the responsibility of the helicopter pilot to determine the safety aspects of any given landing site (atmospheric conditions, adjacent buildings, overhead cables, trees, people on the ground etc.) and the ambulance crew on the ground would direct other aspects of the situation.</w:t>
      </w:r>
    </w:p>
    <w:p w14:paraId="23E6393F" w14:textId="77777777" w:rsidR="00B234A2" w:rsidRPr="000C2169" w:rsidRDefault="00B234A2">
      <w:pPr>
        <w:spacing w:line="130" w:lineRule="exact"/>
        <w:rPr>
          <w:rFonts w:ascii="Arial" w:hAnsi="Arial" w:cs="Arial"/>
          <w:sz w:val="24"/>
          <w:szCs w:val="24"/>
        </w:rPr>
      </w:pPr>
    </w:p>
    <w:p w14:paraId="522EDD55" w14:textId="77777777" w:rsidR="00B234A2" w:rsidRPr="000C2169" w:rsidRDefault="001239EC">
      <w:pPr>
        <w:spacing w:line="237" w:lineRule="auto"/>
        <w:ind w:left="993"/>
        <w:jc w:val="both"/>
        <w:rPr>
          <w:rFonts w:ascii="Arial" w:hAnsi="Arial" w:cs="Arial"/>
          <w:sz w:val="24"/>
          <w:szCs w:val="24"/>
        </w:rPr>
      </w:pPr>
      <w:r w:rsidRPr="000C2169">
        <w:rPr>
          <w:rFonts w:ascii="Arial" w:eastAsia="Arial" w:hAnsi="Arial" w:cs="Arial"/>
          <w:i/>
          <w:iCs/>
          <w:sz w:val="24"/>
          <w:szCs w:val="24"/>
          <w:u w:val="single"/>
        </w:rPr>
        <w:t>Non-Emergencies</w:t>
      </w:r>
      <w:r w:rsidRPr="000C2169">
        <w:rPr>
          <w:rFonts w:ascii="Arial" w:eastAsia="Arial" w:hAnsi="Arial" w:cs="Arial"/>
          <w:i/>
          <w:iCs/>
          <w:sz w:val="24"/>
          <w:szCs w:val="24"/>
        </w:rPr>
        <w:t xml:space="preserve">: </w:t>
      </w:r>
      <w:r w:rsidRPr="000C2169">
        <w:rPr>
          <w:rFonts w:ascii="Arial" w:eastAsia="Arial" w:hAnsi="Arial" w:cs="Arial"/>
          <w:sz w:val="24"/>
          <w:szCs w:val="24"/>
        </w:rPr>
        <w:t>In less serious situations where paramedics or an ambulance is not required but it is</w:t>
      </w:r>
      <w:r w:rsidRPr="000C2169">
        <w:rPr>
          <w:rFonts w:ascii="Arial" w:eastAsia="Arial" w:hAnsi="Arial" w:cs="Arial"/>
          <w:i/>
          <w:iCs/>
          <w:sz w:val="24"/>
          <w:szCs w:val="24"/>
        </w:rPr>
        <w:t xml:space="preserve"> </w:t>
      </w:r>
      <w:r w:rsidRPr="000C2169">
        <w:rPr>
          <w:rFonts w:ascii="Arial" w:eastAsia="Arial" w:hAnsi="Arial" w:cs="Arial"/>
          <w:sz w:val="24"/>
          <w:szCs w:val="24"/>
        </w:rPr>
        <w:t>considered that a visit to hospital or other medical facility is still needed, we will contact the students’ parent(s)/carer(s) to inform them of the situation and request that they arrange to collect their child from school and transport them accordingly. This is the recommended method.</w:t>
      </w:r>
    </w:p>
    <w:p w14:paraId="6AEDEF9A" w14:textId="77777777" w:rsidR="00B234A2" w:rsidRPr="000C2169" w:rsidRDefault="00B234A2">
      <w:pPr>
        <w:spacing w:line="131" w:lineRule="exact"/>
        <w:rPr>
          <w:rFonts w:ascii="Arial" w:hAnsi="Arial" w:cs="Arial"/>
          <w:sz w:val="24"/>
          <w:szCs w:val="24"/>
        </w:rPr>
      </w:pPr>
    </w:p>
    <w:p w14:paraId="450DCC19" w14:textId="77777777" w:rsidR="00B234A2" w:rsidRPr="000C2169" w:rsidRDefault="001239EC">
      <w:pPr>
        <w:spacing w:line="238" w:lineRule="auto"/>
        <w:ind w:left="993"/>
        <w:jc w:val="both"/>
        <w:rPr>
          <w:rFonts w:ascii="Arial" w:hAnsi="Arial" w:cs="Arial"/>
          <w:sz w:val="24"/>
          <w:szCs w:val="24"/>
        </w:rPr>
      </w:pPr>
      <w:r w:rsidRPr="000C2169">
        <w:rPr>
          <w:rFonts w:ascii="Arial" w:eastAsia="Arial" w:hAnsi="Arial" w:cs="Arial"/>
          <w:i/>
          <w:iCs/>
          <w:sz w:val="24"/>
          <w:szCs w:val="24"/>
          <w:u w:val="single"/>
        </w:rPr>
        <w:t>Use of Staff Vehicles</w:t>
      </w:r>
      <w:r w:rsidRPr="000C2169">
        <w:rPr>
          <w:rFonts w:ascii="Arial" w:eastAsia="Arial" w:hAnsi="Arial" w:cs="Arial"/>
          <w:i/>
          <w:iCs/>
          <w:sz w:val="24"/>
          <w:szCs w:val="24"/>
        </w:rPr>
        <w:t xml:space="preserve">: </w:t>
      </w:r>
      <w:r w:rsidRPr="000C2169">
        <w:rPr>
          <w:rFonts w:ascii="Arial" w:eastAsia="Arial" w:hAnsi="Arial" w:cs="Arial"/>
          <w:sz w:val="24"/>
          <w:szCs w:val="24"/>
        </w:rPr>
        <w:t>However, if the parent(s)/carer(s) do not have access to private transport and a taxi is</w:t>
      </w:r>
      <w:r w:rsidRPr="000C2169">
        <w:rPr>
          <w:rFonts w:ascii="Arial" w:eastAsia="Arial" w:hAnsi="Arial" w:cs="Arial"/>
          <w:i/>
          <w:iCs/>
          <w:sz w:val="24"/>
          <w:szCs w:val="24"/>
        </w:rPr>
        <w:t xml:space="preserve"> </w:t>
      </w:r>
      <w:r w:rsidRPr="000C2169">
        <w:rPr>
          <w:rFonts w:ascii="Arial" w:eastAsia="Arial" w:hAnsi="Arial" w:cs="Arial"/>
          <w:sz w:val="24"/>
          <w:szCs w:val="24"/>
        </w:rPr>
        <w:t>not appropriate or available, the Headteacher has the discretion to arrange for a school employee to take the injured student (and their parent/carer) to the nearest hospital or other medical facility in the employees’ vehicle but a number of factors will be considered before agreeing to this method:</w:t>
      </w:r>
    </w:p>
    <w:p w14:paraId="3D5BBD50" w14:textId="77777777" w:rsidR="00B234A2" w:rsidRPr="000C2169" w:rsidRDefault="00B234A2">
      <w:pPr>
        <w:spacing w:line="118" w:lineRule="exact"/>
        <w:rPr>
          <w:rFonts w:ascii="Arial" w:hAnsi="Arial" w:cs="Arial"/>
          <w:sz w:val="24"/>
          <w:szCs w:val="24"/>
        </w:rPr>
      </w:pPr>
    </w:p>
    <w:p w14:paraId="037A84ED" w14:textId="77777777" w:rsidR="00B234A2" w:rsidRPr="000C2169" w:rsidRDefault="001239EC">
      <w:pPr>
        <w:numPr>
          <w:ilvl w:val="0"/>
          <w:numId w:val="32"/>
        </w:numPr>
        <w:tabs>
          <w:tab w:val="left" w:pos="1333"/>
        </w:tabs>
        <w:ind w:left="1333" w:hanging="341"/>
        <w:rPr>
          <w:rFonts w:ascii="Arial" w:eastAsia="Symbol" w:hAnsi="Arial" w:cs="Arial"/>
          <w:sz w:val="24"/>
          <w:szCs w:val="24"/>
        </w:rPr>
      </w:pPr>
      <w:r w:rsidRPr="000C2169">
        <w:rPr>
          <w:rFonts w:ascii="Arial" w:eastAsia="Arial" w:hAnsi="Arial" w:cs="Arial"/>
          <w:sz w:val="24"/>
          <w:szCs w:val="24"/>
        </w:rPr>
        <w:t>the personal safety of the employee;</w:t>
      </w:r>
    </w:p>
    <w:p w14:paraId="0E4A29EE" w14:textId="77777777" w:rsidR="00B234A2" w:rsidRPr="000C2169" w:rsidRDefault="00B234A2">
      <w:pPr>
        <w:spacing w:line="2" w:lineRule="exact"/>
        <w:rPr>
          <w:rFonts w:ascii="Arial" w:eastAsia="Symbol" w:hAnsi="Arial" w:cs="Arial"/>
          <w:sz w:val="24"/>
          <w:szCs w:val="24"/>
        </w:rPr>
      </w:pPr>
    </w:p>
    <w:p w14:paraId="4E373AEB" w14:textId="77777777" w:rsidR="00B234A2" w:rsidRPr="000C2169" w:rsidRDefault="001239EC">
      <w:pPr>
        <w:numPr>
          <w:ilvl w:val="0"/>
          <w:numId w:val="32"/>
        </w:numPr>
        <w:tabs>
          <w:tab w:val="left" w:pos="1333"/>
        </w:tabs>
        <w:spacing w:line="237" w:lineRule="auto"/>
        <w:ind w:left="1333" w:hanging="341"/>
        <w:rPr>
          <w:rFonts w:ascii="Arial" w:eastAsia="Symbol" w:hAnsi="Arial" w:cs="Arial"/>
          <w:sz w:val="24"/>
          <w:szCs w:val="24"/>
        </w:rPr>
      </w:pPr>
      <w:r w:rsidRPr="000C2169">
        <w:rPr>
          <w:rFonts w:ascii="Arial" w:eastAsia="Arial" w:hAnsi="Arial" w:cs="Arial"/>
          <w:sz w:val="24"/>
          <w:szCs w:val="24"/>
        </w:rPr>
        <w:t>the condition of the injured student and whether it is likely to deteriorate during the journey;</w:t>
      </w:r>
    </w:p>
    <w:p w14:paraId="37DC30B3" w14:textId="77777777" w:rsidR="00B234A2" w:rsidRPr="000C2169" w:rsidRDefault="00B234A2">
      <w:pPr>
        <w:spacing w:line="2" w:lineRule="exact"/>
        <w:rPr>
          <w:rFonts w:ascii="Arial" w:eastAsia="Symbol" w:hAnsi="Arial" w:cs="Arial"/>
          <w:sz w:val="24"/>
          <w:szCs w:val="24"/>
        </w:rPr>
      </w:pPr>
    </w:p>
    <w:p w14:paraId="15450903" w14:textId="77777777" w:rsidR="00B234A2" w:rsidRPr="000C2169" w:rsidRDefault="001239EC">
      <w:pPr>
        <w:numPr>
          <w:ilvl w:val="0"/>
          <w:numId w:val="32"/>
        </w:numPr>
        <w:tabs>
          <w:tab w:val="left" w:pos="1333"/>
        </w:tabs>
        <w:spacing w:line="235" w:lineRule="auto"/>
        <w:ind w:left="1333" w:hanging="341"/>
        <w:rPr>
          <w:rFonts w:ascii="Arial" w:eastAsia="Symbol" w:hAnsi="Arial" w:cs="Arial"/>
          <w:sz w:val="24"/>
          <w:szCs w:val="24"/>
        </w:rPr>
      </w:pPr>
      <w:r w:rsidRPr="000C2169">
        <w:rPr>
          <w:rFonts w:ascii="Arial" w:eastAsia="Arial" w:hAnsi="Arial" w:cs="Arial"/>
          <w:sz w:val="24"/>
          <w:szCs w:val="24"/>
        </w:rPr>
        <w:t>weather/road conditions at the time;</w:t>
      </w:r>
    </w:p>
    <w:p w14:paraId="14778498" w14:textId="77777777" w:rsidR="00B234A2" w:rsidRPr="000C2169" w:rsidRDefault="00B234A2">
      <w:pPr>
        <w:spacing w:line="2" w:lineRule="exact"/>
        <w:rPr>
          <w:rFonts w:ascii="Arial" w:eastAsia="Symbol" w:hAnsi="Arial" w:cs="Arial"/>
          <w:sz w:val="24"/>
          <w:szCs w:val="24"/>
        </w:rPr>
      </w:pPr>
    </w:p>
    <w:p w14:paraId="48268027" w14:textId="77777777" w:rsidR="00B234A2" w:rsidRPr="000C2169" w:rsidRDefault="001239EC">
      <w:pPr>
        <w:numPr>
          <w:ilvl w:val="0"/>
          <w:numId w:val="32"/>
        </w:numPr>
        <w:tabs>
          <w:tab w:val="left" w:pos="1333"/>
        </w:tabs>
        <w:spacing w:line="238" w:lineRule="auto"/>
        <w:ind w:left="1333" w:hanging="341"/>
        <w:rPr>
          <w:rFonts w:ascii="Arial" w:eastAsia="Symbol" w:hAnsi="Arial" w:cs="Arial"/>
          <w:sz w:val="24"/>
          <w:szCs w:val="24"/>
        </w:rPr>
      </w:pPr>
      <w:r w:rsidRPr="000C2169">
        <w:rPr>
          <w:rFonts w:ascii="Arial" w:eastAsia="Arial" w:hAnsi="Arial" w:cs="Arial"/>
          <w:sz w:val="24"/>
          <w:szCs w:val="24"/>
        </w:rPr>
        <w:t>whether adequate staffing cover for the employee is available within the school or at the incident location;</w:t>
      </w:r>
    </w:p>
    <w:p w14:paraId="080F3635" w14:textId="77777777" w:rsidR="00B234A2" w:rsidRPr="000C2169" w:rsidRDefault="00B234A2">
      <w:pPr>
        <w:spacing w:line="2" w:lineRule="exact"/>
        <w:rPr>
          <w:rFonts w:ascii="Arial" w:hAnsi="Arial" w:cs="Arial"/>
          <w:sz w:val="24"/>
          <w:szCs w:val="24"/>
        </w:rPr>
      </w:pPr>
    </w:p>
    <w:p w14:paraId="4A9F4128" w14:textId="77777777" w:rsidR="005342A1" w:rsidRPr="000C2169" w:rsidRDefault="001239EC" w:rsidP="00AE5F28">
      <w:pPr>
        <w:tabs>
          <w:tab w:val="left" w:pos="993"/>
        </w:tabs>
        <w:spacing w:line="180" w:lineRule="auto"/>
        <w:ind w:right="4600"/>
        <w:rPr>
          <w:rFonts w:ascii="Arial" w:eastAsia="Calibri" w:hAnsi="Arial" w:cs="Arial"/>
          <w:sz w:val="24"/>
          <w:szCs w:val="24"/>
          <w:vertAlign w:val="subscript"/>
        </w:rPr>
      </w:pPr>
      <w:r w:rsidRPr="000C2169">
        <w:rPr>
          <w:rFonts w:ascii="Arial" w:eastAsia="Symbol" w:hAnsi="Arial" w:cs="Arial"/>
          <w:sz w:val="24"/>
          <w:szCs w:val="24"/>
        </w:rPr>
        <w:t></w:t>
      </w:r>
      <w:r w:rsidRPr="000C2169">
        <w:rPr>
          <w:rFonts w:ascii="Arial" w:eastAsia="Arial" w:hAnsi="Arial" w:cs="Arial"/>
          <w:sz w:val="24"/>
          <w:szCs w:val="24"/>
        </w:rPr>
        <w:t xml:space="preserve"> whether the employees’ car is insured for business use; </w:t>
      </w:r>
    </w:p>
    <w:p w14:paraId="5A937452" w14:textId="77777777" w:rsidR="00B234A2" w:rsidRPr="000C2169" w:rsidRDefault="001239EC">
      <w:pPr>
        <w:numPr>
          <w:ilvl w:val="0"/>
          <w:numId w:val="33"/>
        </w:numPr>
        <w:tabs>
          <w:tab w:val="left" w:pos="993"/>
        </w:tabs>
        <w:spacing w:line="180" w:lineRule="auto"/>
        <w:ind w:left="993" w:right="4600" w:hanging="993"/>
        <w:rPr>
          <w:rFonts w:ascii="Arial" w:eastAsia="Calibri" w:hAnsi="Arial" w:cs="Arial"/>
          <w:sz w:val="24"/>
          <w:szCs w:val="24"/>
          <w:vertAlign w:val="subscript"/>
        </w:rPr>
      </w:pPr>
      <w:r w:rsidRPr="000C2169">
        <w:rPr>
          <w:rFonts w:ascii="Arial" w:eastAsia="Symbol" w:hAnsi="Arial" w:cs="Arial"/>
          <w:sz w:val="24"/>
          <w:szCs w:val="24"/>
        </w:rPr>
        <w:t></w:t>
      </w:r>
      <w:r w:rsidRPr="000C2169">
        <w:rPr>
          <w:rFonts w:ascii="Arial" w:eastAsia="Arial" w:hAnsi="Arial" w:cs="Arial"/>
          <w:sz w:val="24"/>
          <w:szCs w:val="24"/>
        </w:rPr>
        <w:t xml:space="preserve"> condition/road-worthiness of the employees’ vehicle.</w:t>
      </w:r>
    </w:p>
    <w:p w14:paraId="65E250FE" w14:textId="77777777" w:rsidR="00B234A2" w:rsidRPr="000C2169" w:rsidRDefault="001239EC">
      <w:pPr>
        <w:spacing w:line="20" w:lineRule="exact"/>
        <w:rPr>
          <w:rFonts w:ascii="Arial" w:hAnsi="Arial" w:cs="Arial"/>
          <w:sz w:val="24"/>
          <w:szCs w:val="24"/>
        </w:rPr>
      </w:pPr>
      <w:r w:rsidRPr="000C2169">
        <w:rPr>
          <w:rFonts w:ascii="Arial" w:hAnsi="Arial" w:cs="Arial"/>
          <w:noProof/>
          <w:sz w:val="24"/>
          <w:szCs w:val="24"/>
        </w:rPr>
        <w:drawing>
          <wp:anchor distT="0" distB="0" distL="114300" distR="114300" simplePos="0" relativeHeight="251641856" behindDoc="1" locked="0" layoutInCell="0" allowOverlap="1" wp14:anchorId="5055EBFF" wp14:editId="0B4B6FEE">
            <wp:simplePos x="0" y="0"/>
            <wp:positionH relativeFrom="column">
              <wp:posOffset>-159385</wp:posOffset>
            </wp:positionH>
            <wp:positionV relativeFrom="paragraph">
              <wp:posOffset>-66040</wp:posOffset>
            </wp:positionV>
            <wp:extent cx="320040" cy="63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srcRect/>
                    <a:stretch>
                      <a:fillRect/>
                    </a:stretch>
                  </pic:blipFill>
                  <pic:spPr bwMode="auto">
                    <a:xfrm>
                      <a:off x="0" y="0"/>
                      <a:ext cx="320040" cy="6350"/>
                    </a:xfrm>
                    <a:prstGeom prst="rect">
                      <a:avLst/>
                    </a:prstGeom>
                    <a:noFill/>
                  </pic:spPr>
                </pic:pic>
              </a:graphicData>
            </a:graphic>
          </wp:anchor>
        </w:drawing>
      </w:r>
    </w:p>
    <w:p w14:paraId="364A0CFF" w14:textId="77777777" w:rsidR="00B234A2" w:rsidRPr="000C2169" w:rsidRDefault="00B234A2">
      <w:pPr>
        <w:spacing w:line="108" w:lineRule="exact"/>
        <w:rPr>
          <w:rFonts w:ascii="Arial" w:hAnsi="Arial" w:cs="Arial"/>
          <w:sz w:val="24"/>
          <w:szCs w:val="24"/>
        </w:rPr>
      </w:pPr>
    </w:p>
    <w:p w14:paraId="51E15B9E" w14:textId="77777777" w:rsidR="00B234A2" w:rsidRPr="000C2169" w:rsidRDefault="001239EC">
      <w:pPr>
        <w:spacing w:line="234" w:lineRule="auto"/>
        <w:ind w:left="993"/>
        <w:jc w:val="both"/>
        <w:rPr>
          <w:rFonts w:ascii="Arial" w:hAnsi="Arial" w:cs="Arial"/>
          <w:sz w:val="24"/>
          <w:szCs w:val="24"/>
        </w:rPr>
      </w:pPr>
      <w:r w:rsidRPr="000C2169">
        <w:rPr>
          <w:rFonts w:ascii="Arial" w:eastAsia="Arial" w:hAnsi="Arial" w:cs="Arial"/>
          <w:sz w:val="24"/>
          <w:szCs w:val="24"/>
        </w:rPr>
        <w:lastRenderedPageBreak/>
        <w:t>No school employee should transport a student to hospital without another appropriate adult in the vehicle to care for the child. A mileage allowance will be payable from the school budget.</w:t>
      </w:r>
    </w:p>
    <w:p w14:paraId="4D849317" w14:textId="77777777" w:rsidR="00B234A2" w:rsidRPr="000C2169" w:rsidRDefault="00B234A2">
      <w:pPr>
        <w:spacing w:line="130" w:lineRule="exact"/>
        <w:rPr>
          <w:rFonts w:ascii="Arial" w:hAnsi="Arial" w:cs="Arial"/>
          <w:sz w:val="24"/>
          <w:szCs w:val="24"/>
        </w:rPr>
      </w:pPr>
    </w:p>
    <w:p w14:paraId="720BB943" w14:textId="77777777" w:rsidR="00B234A2" w:rsidRPr="000C2169" w:rsidRDefault="001239EC">
      <w:pPr>
        <w:spacing w:line="237" w:lineRule="auto"/>
        <w:ind w:left="993"/>
        <w:jc w:val="both"/>
        <w:rPr>
          <w:rFonts w:ascii="Arial" w:hAnsi="Arial" w:cs="Arial"/>
          <w:sz w:val="24"/>
          <w:szCs w:val="24"/>
        </w:rPr>
      </w:pPr>
      <w:r w:rsidRPr="000C2169">
        <w:rPr>
          <w:rFonts w:ascii="Arial" w:eastAsia="Arial" w:hAnsi="Arial" w:cs="Arial"/>
          <w:i/>
          <w:iCs/>
          <w:sz w:val="24"/>
          <w:szCs w:val="24"/>
          <w:u w:val="single"/>
        </w:rPr>
        <w:t>Use of a Taxi:</w:t>
      </w:r>
      <w:r w:rsidRPr="000C2169">
        <w:rPr>
          <w:rFonts w:ascii="Arial" w:eastAsia="Arial" w:hAnsi="Arial" w:cs="Arial"/>
          <w:i/>
          <w:iCs/>
          <w:sz w:val="24"/>
          <w:szCs w:val="24"/>
        </w:rPr>
        <w:t xml:space="preserve"> </w:t>
      </w:r>
      <w:r w:rsidRPr="000C2169">
        <w:rPr>
          <w:rFonts w:ascii="Arial" w:eastAsia="Arial" w:hAnsi="Arial" w:cs="Arial"/>
          <w:sz w:val="24"/>
          <w:szCs w:val="24"/>
        </w:rPr>
        <w:t>If a taxi is used, a member of staff must accompany a student. The cost may be claimed from</w:t>
      </w:r>
      <w:r w:rsidRPr="000C2169">
        <w:rPr>
          <w:rFonts w:ascii="Arial" w:eastAsia="Arial" w:hAnsi="Arial" w:cs="Arial"/>
          <w:i/>
          <w:iCs/>
          <w:sz w:val="24"/>
          <w:szCs w:val="24"/>
        </w:rPr>
        <w:t xml:space="preserve"> </w:t>
      </w:r>
      <w:r w:rsidRPr="000C2169">
        <w:rPr>
          <w:rFonts w:ascii="Arial" w:eastAsia="Arial" w:hAnsi="Arial" w:cs="Arial"/>
          <w:sz w:val="24"/>
          <w:szCs w:val="24"/>
        </w:rPr>
        <w:t>the school account (petty cash). Use of a taxi would require only one member of staff. The taxi could be used in circumstances to take a student home where the parent/carer does not have transport or for dental emergencies.</w:t>
      </w:r>
    </w:p>
    <w:p w14:paraId="46CF2C5C" w14:textId="77777777" w:rsidR="00B234A2" w:rsidRPr="000C2169" w:rsidRDefault="00B234A2">
      <w:pPr>
        <w:spacing w:line="131" w:lineRule="exact"/>
        <w:rPr>
          <w:rFonts w:ascii="Arial" w:hAnsi="Arial" w:cs="Arial"/>
          <w:sz w:val="24"/>
          <w:szCs w:val="24"/>
        </w:rPr>
      </w:pPr>
    </w:p>
    <w:p w14:paraId="14E5AA5A" w14:textId="77777777" w:rsidR="00B234A2" w:rsidRPr="000C2169" w:rsidRDefault="001239EC">
      <w:pPr>
        <w:spacing w:line="237" w:lineRule="auto"/>
        <w:ind w:left="993"/>
        <w:jc w:val="both"/>
        <w:rPr>
          <w:rFonts w:ascii="Arial" w:hAnsi="Arial" w:cs="Arial"/>
          <w:sz w:val="24"/>
          <w:szCs w:val="24"/>
        </w:rPr>
      </w:pPr>
      <w:r w:rsidRPr="000C2169">
        <w:rPr>
          <w:rFonts w:ascii="Arial" w:eastAsia="Arial" w:hAnsi="Arial" w:cs="Arial"/>
          <w:i/>
          <w:iCs/>
          <w:sz w:val="24"/>
          <w:szCs w:val="24"/>
          <w:u w:val="single"/>
        </w:rPr>
        <w:t>Handing over the Responsibility for an Injured Student to the Parent</w:t>
      </w:r>
      <w:r w:rsidRPr="000C2169">
        <w:rPr>
          <w:rFonts w:ascii="Arial" w:eastAsia="Arial" w:hAnsi="Arial" w:cs="Arial"/>
          <w:i/>
          <w:iCs/>
          <w:sz w:val="24"/>
          <w:szCs w:val="24"/>
        </w:rPr>
        <w:t xml:space="preserve">: </w:t>
      </w:r>
      <w:r w:rsidRPr="000C2169">
        <w:rPr>
          <w:rFonts w:ascii="Arial" w:eastAsia="Arial" w:hAnsi="Arial" w:cs="Arial"/>
          <w:sz w:val="24"/>
          <w:szCs w:val="24"/>
        </w:rPr>
        <w:t>Initially it is the Headteacher or</w:t>
      </w:r>
      <w:r w:rsidRPr="000C2169">
        <w:rPr>
          <w:rFonts w:ascii="Arial" w:eastAsia="Arial" w:hAnsi="Arial" w:cs="Arial"/>
          <w:i/>
          <w:iCs/>
          <w:sz w:val="24"/>
          <w:szCs w:val="24"/>
        </w:rPr>
        <w:t xml:space="preserve"> </w:t>
      </w:r>
      <w:r w:rsidRPr="000C2169">
        <w:rPr>
          <w:rFonts w:ascii="Arial" w:eastAsia="Arial" w:hAnsi="Arial" w:cs="Arial"/>
          <w:sz w:val="24"/>
          <w:szCs w:val="24"/>
        </w:rPr>
        <w:t>Manager’s responsibility to endeavour to contact the parent/carer of an injured student to make arrangements for the necessary treatment.</w:t>
      </w:r>
    </w:p>
    <w:p w14:paraId="49C50BDF" w14:textId="77777777" w:rsidR="00B234A2" w:rsidRPr="000C2169" w:rsidRDefault="00B234A2">
      <w:pPr>
        <w:spacing w:line="133" w:lineRule="exact"/>
        <w:rPr>
          <w:rFonts w:ascii="Arial" w:hAnsi="Arial" w:cs="Arial"/>
          <w:sz w:val="24"/>
          <w:szCs w:val="24"/>
        </w:rPr>
      </w:pPr>
    </w:p>
    <w:p w14:paraId="2765474D" w14:textId="77777777" w:rsidR="00B234A2" w:rsidRPr="000C2169" w:rsidRDefault="001239EC">
      <w:pPr>
        <w:spacing w:line="237" w:lineRule="auto"/>
        <w:ind w:left="993"/>
        <w:jc w:val="both"/>
        <w:rPr>
          <w:rFonts w:ascii="Arial" w:hAnsi="Arial" w:cs="Arial"/>
          <w:sz w:val="24"/>
          <w:szCs w:val="24"/>
        </w:rPr>
      </w:pPr>
      <w:r w:rsidRPr="000C2169">
        <w:rPr>
          <w:rFonts w:ascii="Arial" w:eastAsia="Arial" w:hAnsi="Arial" w:cs="Arial"/>
          <w:sz w:val="24"/>
          <w:szCs w:val="24"/>
        </w:rPr>
        <w:t>If the parent/carer cannot be reached, it is the responsibility of the Headteacher or Manager to make appropriate arrangements and to contact the parent/carer at the earliest possible time. Until that has been done, the Headteacher or Manager is responsible for the student. It should not be left to the hospital, doctor or police to notify the parents, although they may wish to do so.</w:t>
      </w:r>
    </w:p>
    <w:p w14:paraId="736D0DEA" w14:textId="77777777" w:rsidR="00B234A2" w:rsidRPr="000C2169" w:rsidRDefault="00B234A2">
      <w:pPr>
        <w:spacing w:line="131" w:lineRule="exact"/>
        <w:rPr>
          <w:rFonts w:ascii="Arial" w:hAnsi="Arial" w:cs="Arial"/>
          <w:sz w:val="24"/>
          <w:szCs w:val="24"/>
        </w:rPr>
      </w:pPr>
    </w:p>
    <w:p w14:paraId="39BBCC02" w14:textId="77777777" w:rsidR="00B234A2" w:rsidRPr="000C2169" w:rsidRDefault="001239EC">
      <w:pPr>
        <w:spacing w:line="237" w:lineRule="auto"/>
        <w:ind w:left="993"/>
        <w:jc w:val="both"/>
        <w:rPr>
          <w:rFonts w:ascii="Arial" w:hAnsi="Arial" w:cs="Arial"/>
          <w:sz w:val="24"/>
          <w:szCs w:val="24"/>
        </w:rPr>
      </w:pPr>
      <w:r w:rsidRPr="000C2169">
        <w:rPr>
          <w:rFonts w:ascii="Arial" w:eastAsia="Arial" w:hAnsi="Arial" w:cs="Arial"/>
          <w:sz w:val="24"/>
          <w:szCs w:val="24"/>
        </w:rPr>
        <w:t>The responsibility for deciding whether medical treatment, such as an operation is required must be a decision for the medical staff involved. However, if it has not been possible to contact the parent/carer, the medical staff may seek the consent of the teacher acting ‘in loco parentis’. Although there can be no hard and fast rules about the line that the teacher should take in this situation, it is extremely unlikely that a parent/carer would succeed in any legal action against a teacher who has consented to a student being treated.</w:t>
      </w:r>
    </w:p>
    <w:p w14:paraId="748E4842" w14:textId="77777777" w:rsidR="00B234A2" w:rsidRPr="000C2169" w:rsidRDefault="00B234A2">
      <w:pPr>
        <w:spacing w:line="134" w:lineRule="exact"/>
        <w:rPr>
          <w:rFonts w:ascii="Arial" w:hAnsi="Arial" w:cs="Arial"/>
          <w:sz w:val="24"/>
          <w:szCs w:val="24"/>
        </w:rPr>
      </w:pPr>
    </w:p>
    <w:p w14:paraId="1176FC86" w14:textId="77777777" w:rsidR="00B234A2" w:rsidRPr="000C2169" w:rsidRDefault="001239EC">
      <w:pPr>
        <w:spacing w:line="237" w:lineRule="auto"/>
        <w:ind w:left="993"/>
        <w:jc w:val="both"/>
        <w:rPr>
          <w:rFonts w:ascii="Arial" w:hAnsi="Arial" w:cs="Arial"/>
          <w:sz w:val="24"/>
          <w:szCs w:val="24"/>
        </w:rPr>
      </w:pPr>
      <w:r w:rsidRPr="000C2169">
        <w:rPr>
          <w:rFonts w:ascii="Arial" w:eastAsia="Arial" w:hAnsi="Arial" w:cs="Arial"/>
          <w:sz w:val="24"/>
          <w:szCs w:val="24"/>
        </w:rPr>
        <w:t>It occasionally happens that a student can be delivered to his/her parent/carer, but that the parent/carer is not in a position to seek immediate treatment. For example, a mother may have a young baby whom she cannot leave and could be distressed if suddenly asked to cope on her own. Headteachers and Managers are, therefore asked to satisfy themselves that the parent/carer can take over the responsibility for the student before returning to the school.</w:t>
      </w:r>
    </w:p>
    <w:p w14:paraId="1CC24D90" w14:textId="77777777" w:rsidR="00B234A2" w:rsidRPr="000C2169" w:rsidRDefault="00B234A2">
      <w:pPr>
        <w:spacing w:line="124" w:lineRule="exact"/>
        <w:rPr>
          <w:rFonts w:ascii="Arial" w:hAnsi="Arial" w:cs="Arial"/>
          <w:sz w:val="24"/>
          <w:szCs w:val="24"/>
        </w:rPr>
      </w:pPr>
    </w:p>
    <w:p w14:paraId="65265F95" w14:textId="77777777" w:rsidR="00B234A2" w:rsidRPr="000C2169" w:rsidRDefault="001239EC">
      <w:pPr>
        <w:ind w:left="993"/>
        <w:rPr>
          <w:rFonts w:ascii="Arial" w:hAnsi="Arial" w:cs="Arial"/>
          <w:sz w:val="24"/>
          <w:szCs w:val="24"/>
        </w:rPr>
      </w:pPr>
      <w:r w:rsidRPr="000C2169">
        <w:rPr>
          <w:rFonts w:ascii="Arial" w:eastAsia="Arial" w:hAnsi="Arial" w:cs="Arial"/>
          <w:b/>
          <w:bCs/>
          <w:i/>
          <w:iCs/>
          <w:sz w:val="24"/>
          <w:szCs w:val="24"/>
          <w:u w:val="single"/>
        </w:rPr>
        <w:t>References and Useful Links</w:t>
      </w:r>
    </w:p>
    <w:p w14:paraId="0C2DC1E8" w14:textId="77777777" w:rsidR="00B234A2" w:rsidRPr="000C2169" w:rsidRDefault="00B234A2">
      <w:pPr>
        <w:spacing w:line="120" w:lineRule="exact"/>
        <w:rPr>
          <w:rFonts w:ascii="Arial" w:hAnsi="Arial" w:cs="Arial"/>
          <w:sz w:val="24"/>
          <w:szCs w:val="24"/>
        </w:rPr>
      </w:pPr>
    </w:p>
    <w:p w14:paraId="52748E8A" w14:textId="77777777" w:rsidR="00B234A2" w:rsidRPr="000C2169" w:rsidRDefault="001239EC">
      <w:pPr>
        <w:ind w:left="993"/>
        <w:rPr>
          <w:rFonts w:ascii="Arial" w:eastAsia="Arial" w:hAnsi="Arial" w:cs="Arial"/>
          <w:i/>
          <w:iCs/>
          <w:sz w:val="24"/>
          <w:szCs w:val="24"/>
        </w:rPr>
      </w:pPr>
      <w:r w:rsidRPr="000C2169">
        <w:rPr>
          <w:rFonts w:ascii="Arial" w:eastAsia="Arial" w:hAnsi="Arial" w:cs="Arial"/>
          <w:i/>
          <w:iCs/>
          <w:sz w:val="24"/>
          <w:szCs w:val="24"/>
        </w:rPr>
        <w:t xml:space="preserve">The Health and Safety (First-Aid) Regulations 1981 </w:t>
      </w:r>
      <w:hyperlink r:id="rId26">
        <w:r w:rsidRPr="000C2169">
          <w:rPr>
            <w:rFonts w:ascii="Arial" w:eastAsia="Arial" w:hAnsi="Arial" w:cs="Arial"/>
            <w:i/>
            <w:iCs/>
            <w:sz w:val="24"/>
            <w:szCs w:val="24"/>
            <w:u w:val="single"/>
          </w:rPr>
          <w:t>http://www.hse.gov.uk/pubns/books/l74.htm</w:t>
        </w:r>
      </w:hyperlink>
    </w:p>
    <w:p w14:paraId="5C8D12E2" w14:textId="77777777" w:rsidR="00B234A2" w:rsidRPr="000C2169" w:rsidRDefault="00B234A2">
      <w:pPr>
        <w:ind w:left="320"/>
        <w:rPr>
          <w:rFonts w:ascii="Arial" w:hAnsi="Arial" w:cs="Arial"/>
          <w:sz w:val="24"/>
          <w:szCs w:val="24"/>
        </w:rPr>
      </w:pPr>
    </w:p>
    <w:p w14:paraId="2B1A3E45" w14:textId="77777777" w:rsidR="00B234A2" w:rsidRPr="000C2169" w:rsidRDefault="00B234A2">
      <w:pPr>
        <w:rPr>
          <w:rFonts w:ascii="Arial" w:hAnsi="Arial" w:cs="Arial"/>
          <w:sz w:val="24"/>
          <w:szCs w:val="24"/>
        </w:rPr>
        <w:sectPr w:rsidR="00B234A2" w:rsidRPr="000C2169">
          <w:pgSz w:w="11900" w:h="16838"/>
          <w:pgMar w:top="505" w:right="686" w:bottom="71" w:left="360" w:header="0" w:footer="0" w:gutter="0"/>
          <w:cols w:space="720" w:equalWidth="0">
            <w:col w:w="10860"/>
          </w:cols>
        </w:sectPr>
      </w:pPr>
    </w:p>
    <w:p w14:paraId="28D3B290" w14:textId="77777777" w:rsidR="00B234A2" w:rsidRPr="000C2169" w:rsidRDefault="00B234A2">
      <w:pPr>
        <w:spacing w:line="200" w:lineRule="exact"/>
        <w:rPr>
          <w:rFonts w:ascii="Arial" w:hAnsi="Arial" w:cs="Arial"/>
          <w:sz w:val="24"/>
          <w:szCs w:val="24"/>
        </w:rPr>
      </w:pPr>
    </w:p>
    <w:p w14:paraId="5C75FB74" w14:textId="77777777" w:rsidR="00B234A2" w:rsidRPr="000C2169" w:rsidRDefault="00B234A2">
      <w:pPr>
        <w:spacing w:line="200" w:lineRule="exact"/>
        <w:rPr>
          <w:rFonts w:ascii="Arial" w:hAnsi="Arial" w:cs="Arial"/>
          <w:sz w:val="24"/>
          <w:szCs w:val="24"/>
        </w:rPr>
      </w:pPr>
    </w:p>
    <w:p w14:paraId="353C735F" w14:textId="77777777" w:rsidR="00B234A2" w:rsidRPr="000C2169" w:rsidRDefault="00B234A2">
      <w:pPr>
        <w:spacing w:line="200" w:lineRule="exact"/>
        <w:rPr>
          <w:rFonts w:ascii="Arial" w:hAnsi="Arial" w:cs="Arial"/>
          <w:sz w:val="24"/>
          <w:szCs w:val="24"/>
        </w:rPr>
      </w:pPr>
    </w:p>
    <w:p w14:paraId="6B22E25E" w14:textId="77777777" w:rsidR="00B234A2" w:rsidRPr="000C2169" w:rsidRDefault="00B234A2">
      <w:pPr>
        <w:spacing w:line="200" w:lineRule="exact"/>
        <w:rPr>
          <w:rFonts w:ascii="Arial" w:hAnsi="Arial" w:cs="Arial"/>
          <w:sz w:val="24"/>
          <w:szCs w:val="24"/>
        </w:rPr>
      </w:pPr>
    </w:p>
    <w:p w14:paraId="34532EB4" w14:textId="77777777" w:rsidR="00B234A2" w:rsidRPr="000C2169" w:rsidRDefault="00B234A2">
      <w:pPr>
        <w:spacing w:line="382" w:lineRule="exact"/>
        <w:rPr>
          <w:rFonts w:ascii="Arial" w:hAnsi="Arial" w:cs="Arial"/>
          <w:sz w:val="24"/>
          <w:szCs w:val="24"/>
        </w:rPr>
      </w:pPr>
    </w:p>
    <w:p w14:paraId="76338149" w14:textId="77777777" w:rsidR="00B234A2" w:rsidRPr="000C2169" w:rsidRDefault="001239EC">
      <w:pPr>
        <w:jc w:val="right"/>
        <w:rPr>
          <w:rFonts w:ascii="Arial" w:hAnsi="Arial" w:cs="Arial"/>
          <w:sz w:val="24"/>
          <w:szCs w:val="24"/>
        </w:rPr>
      </w:pPr>
      <w:r w:rsidRPr="000C2169">
        <w:rPr>
          <w:rFonts w:ascii="Arial" w:eastAsia="Calibri" w:hAnsi="Arial" w:cs="Arial"/>
          <w:b/>
          <w:bCs/>
          <w:sz w:val="24"/>
          <w:szCs w:val="24"/>
        </w:rPr>
        <w:t>3.9</w:t>
      </w:r>
    </w:p>
    <w:p w14:paraId="30F3BBD1" w14:textId="77777777" w:rsidR="00B234A2" w:rsidRPr="000C2169" w:rsidRDefault="00B234A2">
      <w:pPr>
        <w:spacing w:line="200" w:lineRule="exact"/>
        <w:rPr>
          <w:rFonts w:ascii="Arial" w:hAnsi="Arial" w:cs="Arial"/>
          <w:sz w:val="24"/>
          <w:szCs w:val="24"/>
        </w:rPr>
      </w:pPr>
    </w:p>
    <w:p w14:paraId="117902CA" w14:textId="77777777" w:rsidR="00B234A2" w:rsidRPr="000C2169" w:rsidRDefault="00B234A2">
      <w:pPr>
        <w:spacing w:line="200" w:lineRule="exact"/>
        <w:rPr>
          <w:rFonts w:ascii="Arial" w:hAnsi="Arial" w:cs="Arial"/>
          <w:sz w:val="24"/>
          <w:szCs w:val="24"/>
        </w:rPr>
      </w:pPr>
    </w:p>
    <w:p w14:paraId="6A6CCC42" w14:textId="77777777" w:rsidR="00B234A2" w:rsidRPr="000C2169" w:rsidRDefault="00B234A2">
      <w:pPr>
        <w:spacing w:line="200" w:lineRule="exact"/>
        <w:rPr>
          <w:rFonts w:ascii="Arial" w:hAnsi="Arial" w:cs="Arial"/>
          <w:sz w:val="24"/>
          <w:szCs w:val="24"/>
        </w:rPr>
      </w:pPr>
    </w:p>
    <w:p w14:paraId="6AE4E7C0" w14:textId="77777777" w:rsidR="00B234A2" w:rsidRPr="000C2169" w:rsidRDefault="00B234A2">
      <w:pPr>
        <w:spacing w:line="200" w:lineRule="exact"/>
        <w:rPr>
          <w:rFonts w:ascii="Arial" w:hAnsi="Arial" w:cs="Arial"/>
          <w:sz w:val="24"/>
          <w:szCs w:val="24"/>
        </w:rPr>
      </w:pPr>
    </w:p>
    <w:p w14:paraId="6A9BA08A" w14:textId="77777777" w:rsidR="00B234A2" w:rsidRPr="000C2169" w:rsidRDefault="00B234A2">
      <w:pPr>
        <w:spacing w:line="200" w:lineRule="exact"/>
        <w:rPr>
          <w:rFonts w:ascii="Arial" w:hAnsi="Arial" w:cs="Arial"/>
          <w:sz w:val="24"/>
          <w:szCs w:val="24"/>
        </w:rPr>
      </w:pPr>
    </w:p>
    <w:p w14:paraId="6F6ACEA2" w14:textId="77777777" w:rsidR="00B234A2" w:rsidRPr="000C2169" w:rsidRDefault="00B234A2">
      <w:pPr>
        <w:spacing w:line="200" w:lineRule="exact"/>
        <w:rPr>
          <w:rFonts w:ascii="Arial" w:hAnsi="Arial" w:cs="Arial"/>
          <w:sz w:val="24"/>
          <w:szCs w:val="24"/>
        </w:rPr>
      </w:pPr>
    </w:p>
    <w:p w14:paraId="6F860A65" w14:textId="77777777" w:rsidR="00B234A2" w:rsidRPr="000C2169" w:rsidRDefault="00B234A2">
      <w:pPr>
        <w:spacing w:line="200" w:lineRule="exact"/>
        <w:rPr>
          <w:rFonts w:ascii="Arial" w:hAnsi="Arial" w:cs="Arial"/>
          <w:sz w:val="24"/>
          <w:szCs w:val="24"/>
        </w:rPr>
      </w:pPr>
    </w:p>
    <w:p w14:paraId="0449B41D" w14:textId="77777777" w:rsidR="00B234A2" w:rsidRPr="000C2169" w:rsidRDefault="00B234A2">
      <w:pPr>
        <w:spacing w:line="200" w:lineRule="exact"/>
        <w:rPr>
          <w:rFonts w:ascii="Arial" w:hAnsi="Arial" w:cs="Arial"/>
          <w:sz w:val="24"/>
          <w:szCs w:val="24"/>
        </w:rPr>
      </w:pPr>
    </w:p>
    <w:p w14:paraId="1A8F73E9" w14:textId="77777777" w:rsidR="00B234A2" w:rsidRPr="000C2169" w:rsidRDefault="00B234A2">
      <w:pPr>
        <w:spacing w:line="200" w:lineRule="exact"/>
        <w:rPr>
          <w:rFonts w:ascii="Arial" w:hAnsi="Arial" w:cs="Arial"/>
          <w:sz w:val="24"/>
          <w:szCs w:val="24"/>
        </w:rPr>
      </w:pPr>
    </w:p>
    <w:p w14:paraId="0C5E6E0A" w14:textId="77777777" w:rsidR="00B234A2" w:rsidRPr="000C2169" w:rsidRDefault="00B234A2">
      <w:pPr>
        <w:spacing w:line="200" w:lineRule="exact"/>
        <w:rPr>
          <w:rFonts w:ascii="Arial" w:hAnsi="Arial" w:cs="Arial"/>
          <w:sz w:val="24"/>
          <w:szCs w:val="24"/>
        </w:rPr>
      </w:pPr>
    </w:p>
    <w:p w14:paraId="1DB0388C" w14:textId="77777777" w:rsidR="00B234A2" w:rsidRPr="000C2169" w:rsidRDefault="00B234A2">
      <w:pPr>
        <w:spacing w:line="200" w:lineRule="exact"/>
        <w:rPr>
          <w:rFonts w:ascii="Arial" w:hAnsi="Arial" w:cs="Arial"/>
          <w:sz w:val="24"/>
          <w:szCs w:val="24"/>
        </w:rPr>
      </w:pPr>
    </w:p>
    <w:p w14:paraId="0C760E35" w14:textId="77777777" w:rsidR="00B234A2" w:rsidRPr="000C2169" w:rsidRDefault="00B234A2">
      <w:pPr>
        <w:spacing w:line="200" w:lineRule="exact"/>
        <w:rPr>
          <w:rFonts w:ascii="Arial" w:hAnsi="Arial" w:cs="Arial"/>
          <w:sz w:val="24"/>
          <w:szCs w:val="24"/>
        </w:rPr>
      </w:pPr>
    </w:p>
    <w:p w14:paraId="280BB556" w14:textId="77777777" w:rsidR="00B234A2" w:rsidRPr="000C2169" w:rsidRDefault="00B234A2">
      <w:pPr>
        <w:spacing w:line="200" w:lineRule="exact"/>
        <w:rPr>
          <w:rFonts w:ascii="Arial" w:hAnsi="Arial" w:cs="Arial"/>
          <w:sz w:val="24"/>
          <w:szCs w:val="24"/>
        </w:rPr>
      </w:pPr>
    </w:p>
    <w:p w14:paraId="643872EA" w14:textId="77777777" w:rsidR="00B234A2" w:rsidRPr="000C2169" w:rsidRDefault="00B234A2">
      <w:pPr>
        <w:spacing w:line="200" w:lineRule="exact"/>
        <w:rPr>
          <w:rFonts w:ascii="Arial" w:hAnsi="Arial" w:cs="Arial"/>
          <w:sz w:val="24"/>
          <w:szCs w:val="24"/>
        </w:rPr>
      </w:pPr>
    </w:p>
    <w:p w14:paraId="649D7092" w14:textId="77777777" w:rsidR="00B234A2" w:rsidRPr="000C2169" w:rsidRDefault="00B234A2">
      <w:pPr>
        <w:spacing w:line="200" w:lineRule="exact"/>
        <w:rPr>
          <w:rFonts w:ascii="Arial" w:hAnsi="Arial" w:cs="Arial"/>
          <w:sz w:val="24"/>
          <w:szCs w:val="24"/>
        </w:rPr>
      </w:pPr>
    </w:p>
    <w:p w14:paraId="06F46AA8" w14:textId="77777777" w:rsidR="00B234A2" w:rsidRPr="000C2169" w:rsidRDefault="00B234A2">
      <w:pPr>
        <w:spacing w:line="200" w:lineRule="exact"/>
        <w:rPr>
          <w:rFonts w:ascii="Arial" w:hAnsi="Arial" w:cs="Arial"/>
          <w:sz w:val="24"/>
          <w:szCs w:val="24"/>
        </w:rPr>
      </w:pPr>
    </w:p>
    <w:p w14:paraId="69AC6BCC" w14:textId="77777777" w:rsidR="00B234A2" w:rsidRPr="000C2169" w:rsidRDefault="00B234A2">
      <w:pPr>
        <w:spacing w:line="200" w:lineRule="exact"/>
        <w:rPr>
          <w:rFonts w:ascii="Arial" w:hAnsi="Arial" w:cs="Arial"/>
          <w:sz w:val="24"/>
          <w:szCs w:val="24"/>
        </w:rPr>
      </w:pPr>
    </w:p>
    <w:p w14:paraId="16B056DD" w14:textId="77777777" w:rsidR="00B234A2" w:rsidRPr="000C2169" w:rsidRDefault="00B234A2">
      <w:pPr>
        <w:spacing w:line="200" w:lineRule="exact"/>
        <w:rPr>
          <w:rFonts w:ascii="Arial" w:hAnsi="Arial" w:cs="Arial"/>
          <w:sz w:val="24"/>
          <w:szCs w:val="24"/>
        </w:rPr>
      </w:pPr>
    </w:p>
    <w:p w14:paraId="06012964" w14:textId="77777777" w:rsidR="00B234A2" w:rsidRPr="000C2169" w:rsidRDefault="00B234A2">
      <w:pPr>
        <w:spacing w:line="200" w:lineRule="exact"/>
        <w:rPr>
          <w:rFonts w:ascii="Arial" w:hAnsi="Arial" w:cs="Arial"/>
          <w:sz w:val="24"/>
          <w:szCs w:val="24"/>
        </w:rPr>
      </w:pPr>
    </w:p>
    <w:p w14:paraId="759D9147" w14:textId="77777777" w:rsidR="00B234A2" w:rsidRPr="000C2169" w:rsidRDefault="00B234A2">
      <w:pPr>
        <w:spacing w:line="200" w:lineRule="exact"/>
        <w:rPr>
          <w:rFonts w:ascii="Arial" w:hAnsi="Arial" w:cs="Arial"/>
          <w:sz w:val="24"/>
          <w:szCs w:val="24"/>
        </w:rPr>
      </w:pPr>
    </w:p>
    <w:p w14:paraId="38DB5A96" w14:textId="77777777" w:rsidR="00B234A2" w:rsidRPr="000C2169" w:rsidRDefault="00B234A2">
      <w:pPr>
        <w:spacing w:line="200" w:lineRule="exact"/>
        <w:rPr>
          <w:rFonts w:ascii="Arial" w:hAnsi="Arial" w:cs="Arial"/>
          <w:sz w:val="24"/>
          <w:szCs w:val="24"/>
        </w:rPr>
      </w:pPr>
    </w:p>
    <w:p w14:paraId="522F07D4" w14:textId="77777777" w:rsidR="00B234A2" w:rsidRPr="000C2169" w:rsidRDefault="00B234A2">
      <w:pPr>
        <w:spacing w:line="200" w:lineRule="exact"/>
        <w:rPr>
          <w:rFonts w:ascii="Arial" w:hAnsi="Arial" w:cs="Arial"/>
          <w:sz w:val="24"/>
          <w:szCs w:val="24"/>
        </w:rPr>
      </w:pPr>
    </w:p>
    <w:p w14:paraId="714C39F6" w14:textId="77777777" w:rsidR="00B234A2" w:rsidRPr="000C2169" w:rsidRDefault="00B234A2">
      <w:pPr>
        <w:spacing w:line="200" w:lineRule="exact"/>
        <w:rPr>
          <w:rFonts w:ascii="Arial" w:hAnsi="Arial" w:cs="Arial"/>
          <w:sz w:val="24"/>
          <w:szCs w:val="24"/>
        </w:rPr>
      </w:pPr>
    </w:p>
    <w:p w14:paraId="14588C6E" w14:textId="77777777" w:rsidR="00B234A2" w:rsidRPr="000C2169" w:rsidRDefault="00B234A2">
      <w:pPr>
        <w:spacing w:line="200" w:lineRule="exact"/>
        <w:rPr>
          <w:rFonts w:ascii="Arial" w:hAnsi="Arial" w:cs="Arial"/>
          <w:sz w:val="24"/>
          <w:szCs w:val="24"/>
        </w:rPr>
      </w:pPr>
    </w:p>
    <w:p w14:paraId="24100765" w14:textId="77777777" w:rsidR="00B234A2" w:rsidRPr="000C2169" w:rsidRDefault="00B234A2">
      <w:pPr>
        <w:spacing w:line="200" w:lineRule="exact"/>
        <w:rPr>
          <w:rFonts w:ascii="Arial" w:hAnsi="Arial" w:cs="Arial"/>
          <w:sz w:val="24"/>
          <w:szCs w:val="24"/>
        </w:rPr>
      </w:pPr>
    </w:p>
    <w:p w14:paraId="15F86059" w14:textId="77777777" w:rsidR="00B234A2" w:rsidRPr="000C2169" w:rsidRDefault="00B234A2">
      <w:pPr>
        <w:spacing w:line="200" w:lineRule="exact"/>
        <w:rPr>
          <w:rFonts w:ascii="Arial" w:hAnsi="Arial" w:cs="Arial"/>
          <w:sz w:val="24"/>
          <w:szCs w:val="24"/>
        </w:rPr>
      </w:pPr>
    </w:p>
    <w:p w14:paraId="7494E1B6" w14:textId="77777777" w:rsidR="00B234A2" w:rsidRPr="000C2169" w:rsidRDefault="00B234A2">
      <w:pPr>
        <w:spacing w:line="200" w:lineRule="exact"/>
        <w:rPr>
          <w:rFonts w:ascii="Arial" w:hAnsi="Arial" w:cs="Arial"/>
          <w:sz w:val="24"/>
          <w:szCs w:val="24"/>
        </w:rPr>
      </w:pPr>
    </w:p>
    <w:p w14:paraId="0EA409D7" w14:textId="77777777" w:rsidR="00B234A2" w:rsidRPr="000C2169" w:rsidRDefault="00B234A2">
      <w:pPr>
        <w:spacing w:line="398" w:lineRule="exact"/>
        <w:rPr>
          <w:rFonts w:ascii="Arial" w:hAnsi="Arial" w:cs="Arial"/>
          <w:sz w:val="24"/>
          <w:szCs w:val="24"/>
        </w:rPr>
      </w:pPr>
    </w:p>
    <w:p w14:paraId="461A475C" w14:textId="77777777" w:rsidR="00B234A2" w:rsidRPr="000C2169" w:rsidRDefault="00B234A2">
      <w:pPr>
        <w:spacing w:line="20" w:lineRule="exact"/>
        <w:rPr>
          <w:rFonts w:ascii="Arial" w:hAnsi="Arial" w:cs="Arial"/>
          <w:sz w:val="24"/>
          <w:szCs w:val="24"/>
        </w:rPr>
      </w:pPr>
    </w:p>
    <w:p w14:paraId="79306E7C" w14:textId="77777777" w:rsidR="00B234A2" w:rsidRPr="000C2169" w:rsidRDefault="00B234A2">
      <w:pPr>
        <w:spacing w:line="231" w:lineRule="exact"/>
        <w:rPr>
          <w:rFonts w:ascii="Arial" w:hAnsi="Arial" w:cs="Arial"/>
          <w:sz w:val="24"/>
          <w:szCs w:val="24"/>
        </w:rPr>
      </w:pPr>
    </w:p>
    <w:p w14:paraId="520B719F" w14:textId="77777777" w:rsidR="00B234A2" w:rsidRPr="000C2169" w:rsidRDefault="00B234A2">
      <w:pPr>
        <w:spacing w:line="1" w:lineRule="exact"/>
        <w:rPr>
          <w:rFonts w:ascii="Arial" w:hAnsi="Arial" w:cs="Arial"/>
          <w:sz w:val="24"/>
          <w:szCs w:val="24"/>
        </w:rPr>
      </w:pPr>
    </w:p>
    <w:p w14:paraId="1C12D43B" w14:textId="77777777" w:rsidR="00B234A2" w:rsidRPr="000C2169" w:rsidRDefault="001239EC">
      <w:pPr>
        <w:ind w:left="1"/>
        <w:rPr>
          <w:rFonts w:ascii="Arial" w:hAnsi="Arial" w:cs="Arial"/>
          <w:sz w:val="24"/>
          <w:szCs w:val="24"/>
        </w:rPr>
      </w:pPr>
      <w:r w:rsidRPr="000C2169">
        <w:rPr>
          <w:rFonts w:ascii="Arial" w:eastAsia="Arial" w:hAnsi="Arial" w:cs="Arial"/>
          <w:b/>
          <w:bCs/>
          <w:sz w:val="24"/>
          <w:szCs w:val="24"/>
        </w:rPr>
        <w:t>Disease/Infection Control</w:t>
      </w:r>
    </w:p>
    <w:p w14:paraId="19648B64" w14:textId="77777777" w:rsidR="00B234A2" w:rsidRPr="000C2169" w:rsidRDefault="00B234A2">
      <w:pPr>
        <w:spacing w:line="133" w:lineRule="exact"/>
        <w:rPr>
          <w:rFonts w:ascii="Arial" w:hAnsi="Arial" w:cs="Arial"/>
          <w:sz w:val="24"/>
          <w:szCs w:val="24"/>
        </w:rPr>
      </w:pPr>
    </w:p>
    <w:p w14:paraId="41443865" w14:textId="77777777" w:rsidR="00B234A2" w:rsidRPr="000C2169" w:rsidRDefault="001239EC">
      <w:pPr>
        <w:spacing w:line="236" w:lineRule="auto"/>
        <w:ind w:left="1"/>
        <w:jc w:val="both"/>
        <w:rPr>
          <w:rFonts w:ascii="Arial" w:hAnsi="Arial" w:cs="Arial"/>
          <w:sz w:val="24"/>
          <w:szCs w:val="24"/>
        </w:rPr>
      </w:pPr>
      <w:r w:rsidRPr="000C2169">
        <w:rPr>
          <w:rFonts w:ascii="Arial" w:eastAsia="Arial" w:hAnsi="Arial" w:cs="Arial"/>
          <w:sz w:val="24"/>
          <w:szCs w:val="24"/>
        </w:rPr>
        <w:t>If a child is absent through illness, it is the responsibility of the parents to inform the school of the reasons for absence. If no contact is made by a reasonable time the school will contact the parents (parents will be aware of the school’s protocols for absence reporting).</w:t>
      </w:r>
    </w:p>
    <w:p w14:paraId="713455F4" w14:textId="77777777" w:rsidR="00B234A2" w:rsidRPr="000C2169" w:rsidRDefault="00B234A2">
      <w:pPr>
        <w:spacing w:line="133" w:lineRule="exact"/>
        <w:rPr>
          <w:rFonts w:ascii="Arial" w:hAnsi="Arial" w:cs="Arial"/>
          <w:sz w:val="24"/>
          <w:szCs w:val="24"/>
        </w:rPr>
      </w:pPr>
    </w:p>
    <w:p w14:paraId="7FD2549E" w14:textId="77777777" w:rsidR="00B234A2" w:rsidRPr="000C2169" w:rsidRDefault="001239EC">
      <w:pPr>
        <w:spacing w:line="237" w:lineRule="auto"/>
        <w:ind w:left="1"/>
        <w:jc w:val="both"/>
        <w:rPr>
          <w:rFonts w:ascii="Arial" w:hAnsi="Arial" w:cs="Arial"/>
          <w:sz w:val="24"/>
          <w:szCs w:val="24"/>
        </w:rPr>
      </w:pPr>
      <w:r w:rsidRPr="000C2169">
        <w:rPr>
          <w:rFonts w:ascii="Arial" w:eastAsia="Arial" w:hAnsi="Arial" w:cs="Arial"/>
          <w:sz w:val="24"/>
          <w:szCs w:val="24"/>
        </w:rPr>
        <w:t>If doubt is expressed regarding a child’s health during school hours, parents are contacted and requested to take the child home or to seek medical advice and a request that information be relayed to the school as soon as possible. Should there be difficulty in obtaining parental contact and a condition is considered serious, the child will be removed to hospital by school staff.</w:t>
      </w:r>
    </w:p>
    <w:p w14:paraId="43052FA7" w14:textId="77777777" w:rsidR="00B234A2" w:rsidRPr="000C2169" w:rsidRDefault="00B234A2">
      <w:pPr>
        <w:spacing w:line="131" w:lineRule="exact"/>
        <w:rPr>
          <w:rFonts w:ascii="Arial" w:hAnsi="Arial" w:cs="Arial"/>
          <w:sz w:val="24"/>
          <w:szCs w:val="24"/>
        </w:rPr>
      </w:pPr>
    </w:p>
    <w:p w14:paraId="3901F60E" w14:textId="77777777" w:rsidR="00B234A2" w:rsidRPr="000C2169" w:rsidRDefault="001239EC">
      <w:pPr>
        <w:spacing w:line="236" w:lineRule="auto"/>
        <w:ind w:left="1"/>
        <w:jc w:val="both"/>
        <w:rPr>
          <w:rFonts w:ascii="Arial" w:hAnsi="Arial" w:cs="Arial"/>
          <w:sz w:val="24"/>
          <w:szCs w:val="24"/>
        </w:rPr>
      </w:pPr>
      <w:r w:rsidRPr="000C2169">
        <w:rPr>
          <w:rFonts w:ascii="Arial" w:eastAsia="Arial" w:hAnsi="Arial" w:cs="Arial"/>
          <w:sz w:val="24"/>
          <w:szCs w:val="24"/>
        </w:rPr>
        <w:t>When students are suffering from a disease or infection, parents will be advised to seek professional medical advice regarding the date the child can return to school without fear of infecting other students. If necessary, parents may be notified by letter of any serious threats to the health of students.</w:t>
      </w:r>
    </w:p>
    <w:p w14:paraId="1B494F81" w14:textId="77777777" w:rsidR="00B234A2" w:rsidRPr="000C2169" w:rsidRDefault="00B234A2">
      <w:pPr>
        <w:spacing w:line="133" w:lineRule="exact"/>
        <w:rPr>
          <w:rFonts w:ascii="Arial" w:hAnsi="Arial" w:cs="Arial"/>
          <w:sz w:val="24"/>
          <w:szCs w:val="24"/>
        </w:rPr>
      </w:pPr>
    </w:p>
    <w:p w14:paraId="667BC83A" w14:textId="77777777" w:rsidR="00AE5F28" w:rsidRDefault="001239EC" w:rsidP="00AE5F28">
      <w:pPr>
        <w:spacing w:line="237" w:lineRule="auto"/>
        <w:ind w:left="1"/>
        <w:jc w:val="both"/>
        <w:rPr>
          <w:rFonts w:ascii="Arial" w:eastAsia="Arial" w:hAnsi="Arial" w:cs="Arial"/>
          <w:sz w:val="24"/>
          <w:szCs w:val="24"/>
        </w:rPr>
      </w:pPr>
      <w:r w:rsidRPr="000C2169">
        <w:rPr>
          <w:rFonts w:ascii="Arial" w:eastAsia="Arial" w:hAnsi="Arial" w:cs="Arial"/>
          <w:sz w:val="24"/>
          <w:szCs w:val="24"/>
        </w:rPr>
        <w:t xml:space="preserve">Further advice about the Control of infectious Diseases can be obtained from the </w:t>
      </w:r>
      <w:hyperlink r:id="rId27">
        <w:r w:rsidRPr="000C2169">
          <w:rPr>
            <w:rFonts w:ascii="Arial" w:eastAsia="Arial" w:hAnsi="Arial" w:cs="Arial"/>
            <w:sz w:val="24"/>
            <w:szCs w:val="24"/>
          </w:rPr>
          <w:t>Public Health England -</w:t>
        </w:r>
      </w:hyperlink>
      <w:r w:rsidRPr="000C2169">
        <w:rPr>
          <w:rFonts w:ascii="Arial" w:eastAsia="Arial" w:hAnsi="Arial" w:cs="Arial"/>
          <w:sz w:val="24"/>
          <w:szCs w:val="24"/>
        </w:rPr>
        <w:t xml:space="preserve"> All staff should take precautions to avoid infection and must follow </w:t>
      </w:r>
      <w:hyperlink r:id="rId28">
        <w:r w:rsidRPr="000C2169">
          <w:rPr>
            <w:rFonts w:ascii="Arial" w:eastAsia="Arial" w:hAnsi="Arial" w:cs="Arial"/>
            <w:sz w:val="24"/>
            <w:szCs w:val="24"/>
          </w:rPr>
          <w:t>Standard Infection Control Precautions.</w:t>
        </w:r>
      </w:hyperlink>
      <w:r w:rsidRPr="000C2169">
        <w:rPr>
          <w:rFonts w:ascii="Arial" w:eastAsia="Arial" w:hAnsi="Arial" w:cs="Arial"/>
          <w:sz w:val="24"/>
          <w:szCs w:val="24"/>
        </w:rPr>
        <w:t xml:space="preserve"> Staff must wear single-use disposable gloves and make use of </w:t>
      </w:r>
    </w:p>
    <w:p w14:paraId="35BD3409" w14:textId="77777777" w:rsidR="00AE5F28" w:rsidRDefault="00AE5F28" w:rsidP="00AE5F28">
      <w:pPr>
        <w:spacing w:line="237" w:lineRule="auto"/>
        <w:ind w:left="1"/>
        <w:jc w:val="both"/>
        <w:rPr>
          <w:rFonts w:ascii="Arial" w:eastAsia="Arial" w:hAnsi="Arial" w:cs="Arial"/>
          <w:sz w:val="24"/>
          <w:szCs w:val="24"/>
        </w:rPr>
      </w:pPr>
    </w:p>
    <w:p w14:paraId="36820461" w14:textId="77777777" w:rsidR="00AE5F28" w:rsidRDefault="00AE5F28" w:rsidP="00AE5F28">
      <w:pPr>
        <w:spacing w:line="237" w:lineRule="auto"/>
        <w:ind w:left="1"/>
        <w:jc w:val="both"/>
        <w:rPr>
          <w:rFonts w:ascii="Arial" w:eastAsia="Arial" w:hAnsi="Arial" w:cs="Arial"/>
          <w:sz w:val="24"/>
          <w:szCs w:val="24"/>
        </w:rPr>
      </w:pPr>
    </w:p>
    <w:p w14:paraId="34EEBF2D" w14:textId="77777777" w:rsidR="00AE5F28" w:rsidRDefault="00AE5F28" w:rsidP="00AE5F28">
      <w:pPr>
        <w:spacing w:line="237" w:lineRule="auto"/>
        <w:ind w:left="1"/>
        <w:jc w:val="both"/>
        <w:rPr>
          <w:rFonts w:ascii="Arial" w:eastAsia="Arial" w:hAnsi="Arial" w:cs="Arial"/>
          <w:sz w:val="24"/>
          <w:szCs w:val="24"/>
        </w:rPr>
      </w:pPr>
    </w:p>
    <w:p w14:paraId="4628F531" w14:textId="77777777" w:rsidR="00AE5F28" w:rsidRDefault="00AE5F28" w:rsidP="00AE5F28">
      <w:pPr>
        <w:spacing w:line="237" w:lineRule="auto"/>
        <w:ind w:left="1"/>
        <w:jc w:val="both"/>
        <w:rPr>
          <w:rFonts w:ascii="Arial" w:eastAsia="Arial" w:hAnsi="Arial" w:cs="Arial"/>
          <w:sz w:val="24"/>
          <w:szCs w:val="24"/>
        </w:rPr>
      </w:pPr>
    </w:p>
    <w:p w14:paraId="2C533C75" w14:textId="77777777" w:rsidR="00AE5F28" w:rsidRDefault="00AE5F28" w:rsidP="00AE5F28">
      <w:pPr>
        <w:spacing w:line="237" w:lineRule="auto"/>
        <w:ind w:left="1"/>
        <w:jc w:val="both"/>
        <w:rPr>
          <w:rFonts w:ascii="Arial" w:eastAsia="Arial" w:hAnsi="Arial" w:cs="Arial"/>
          <w:sz w:val="24"/>
          <w:szCs w:val="24"/>
        </w:rPr>
      </w:pPr>
    </w:p>
    <w:p w14:paraId="10431E50" w14:textId="77777777" w:rsidR="00AE5F28" w:rsidRDefault="00AE5F28" w:rsidP="00AE5F28">
      <w:pPr>
        <w:spacing w:line="237" w:lineRule="auto"/>
        <w:ind w:left="1"/>
        <w:jc w:val="both"/>
        <w:rPr>
          <w:rFonts w:ascii="Arial" w:eastAsia="Arial" w:hAnsi="Arial" w:cs="Arial"/>
          <w:sz w:val="24"/>
          <w:szCs w:val="24"/>
        </w:rPr>
      </w:pPr>
    </w:p>
    <w:p w14:paraId="79EE9350" w14:textId="77777777" w:rsidR="00AE5F28" w:rsidRDefault="00AE5F28" w:rsidP="00AE5F28">
      <w:pPr>
        <w:spacing w:line="237" w:lineRule="auto"/>
        <w:ind w:left="1"/>
        <w:jc w:val="both"/>
        <w:rPr>
          <w:rFonts w:ascii="Arial" w:eastAsia="Arial" w:hAnsi="Arial" w:cs="Arial"/>
          <w:sz w:val="24"/>
          <w:szCs w:val="24"/>
        </w:rPr>
      </w:pPr>
    </w:p>
    <w:p w14:paraId="5096635D" w14:textId="77777777" w:rsidR="00AE5F28" w:rsidRDefault="00AE5F28" w:rsidP="00AE5F28">
      <w:pPr>
        <w:spacing w:line="237" w:lineRule="auto"/>
        <w:ind w:left="1"/>
        <w:jc w:val="both"/>
        <w:rPr>
          <w:rFonts w:ascii="Arial" w:eastAsia="Arial" w:hAnsi="Arial" w:cs="Arial"/>
          <w:sz w:val="24"/>
          <w:szCs w:val="24"/>
        </w:rPr>
      </w:pPr>
    </w:p>
    <w:p w14:paraId="346ED801" w14:textId="77777777" w:rsidR="00AE5F28" w:rsidRDefault="00AE5F28" w:rsidP="00AE5F28">
      <w:pPr>
        <w:spacing w:line="237" w:lineRule="auto"/>
        <w:ind w:left="1"/>
        <w:jc w:val="both"/>
        <w:rPr>
          <w:rFonts w:ascii="Arial" w:eastAsia="Arial" w:hAnsi="Arial" w:cs="Arial"/>
          <w:sz w:val="24"/>
          <w:szCs w:val="24"/>
        </w:rPr>
      </w:pPr>
    </w:p>
    <w:p w14:paraId="1B616373" w14:textId="77777777" w:rsidR="00AE5F28" w:rsidRDefault="00AE5F28" w:rsidP="00AE5F28">
      <w:pPr>
        <w:spacing w:line="237" w:lineRule="auto"/>
        <w:ind w:left="1"/>
        <w:jc w:val="both"/>
        <w:rPr>
          <w:rFonts w:ascii="Arial" w:eastAsia="Arial" w:hAnsi="Arial" w:cs="Arial"/>
          <w:sz w:val="24"/>
          <w:szCs w:val="24"/>
        </w:rPr>
      </w:pPr>
    </w:p>
    <w:p w14:paraId="0230F864" w14:textId="77777777" w:rsidR="00AE5F28" w:rsidRDefault="00AE5F28" w:rsidP="00AE5F28">
      <w:pPr>
        <w:spacing w:line="237" w:lineRule="auto"/>
        <w:ind w:left="1"/>
        <w:jc w:val="both"/>
        <w:rPr>
          <w:rFonts w:ascii="Arial" w:eastAsia="Arial" w:hAnsi="Arial" w:cs="Arial"/>
          <w:sz w:val="24"/>
          <w:szCs w:val="24"/>
        </w:rPr>
      </w:pPr>
    </w:p>
    <w:p w14:paraId="2BB5BDFD" w14:textId="77777777" w:rsidR="00AE5F28" w:rsidRDefault="00AE5F28" w:rsidP="00AE5F28">
      <w:pPr>
        <w:spacing w:line="237" w:lineRule="auto"/>
        <w:ind w:left="1"/>
        <w:jc w:val="both"/>
        <w:rPr>
          <w:rFonts w:ascii="Arial" w:eastAsia="Arial" w:hAnsi="Arial" w:cs="Arial"/>
          <w:sz w:val="24"/>
          <w:szCs w:val="24"/>
        </w:rPr>
      </w:pPr>
    </w:p>
    <w:p w14:paraId="76466C73" w14:textId="77777777" w:rsidR="00AE5F28" w:rsidRDefault="00AE5F28" w:rsidP="00AE5F28">
      <w:pPr>
        <w:spacing w:line="237" w:lineRule="auto"/>
        <w:ind w:left="1"/>
        <w:jc w:val="both"/>
        <w:rPr>
          <w:rFonts w:ascii="Arial" w:eastAsia="Arial" w:hAnsi="Arial" w:cs="Arial"/>
          <w:sz w:val="24"/>
          <w:szCs w:val="24"/>
        </w:rPr>
      </w:pPr>
    </w:p>
    <w:p w14:paraId="06BB6AF2" w14:textId="77777777" w:rsidR="00AE5F28" w:rsidRDefault="00AE5F28" w:rsidP="00AE5F28">
      <w:pPr>
        <w:spacing w:line="237" w:lineRule="auto"/>
        <w:ind w:left="1"/>
        <w:jc w:val="both"/>
        <w:rPr>
          <w:rFonts w:ascii="Arial" w:eastAsia="Arial" w:hAnsi="Arial" w:cs="Arial"/>
          <w:sz w:val="24"/>
          <w:szCs w:val="24"/>
        </w:rPr>
      </w:pPr>
    </w:p>
    <w:p w14:paraId="5F02806E" w14:textId="77777777" w:rsidR="00AE5F28" w:rsidRDefault="00AE5F28" w:rsidP="00AE5F28">
      <w:pPr>
        <w:spacing w:line="237" w:lineRule="auto"/>
        <w:ind w:left="1"/>
        <w:jc w:val="both"/>
        <w:rPr>
          <w:rFonts w:ascii="Arial" w:eastAsia="Arial" w:hAnsi="Arial" w:cs="Arial"/>
          <w:sz w:val="24"/>
          <w:szCs w:val="24"/>
        </w:rPr>
      </w:pPr>
    </w:p>
    <w:p w14:paraId="7E05F6D7" w14:textId="77777777" w:rsidR="00AE5F28" w:rsidRDefault="00AE5F28" w:rsidP="00AE5F28">
      <w:pPr>
        <w:spacing w:line="237" w:lineRule="auto"/>
        <w:ind w:left="1"/>
        <w:jc w:val="both"/>
        <w:rPr>
          <w:rFonts w:ascii="Arial" w:eastAsia="Arial" w:hAnsi="Arial" w:cs="Arial"/>
          <w:sz w:val="24"/>
          <w:szCs w:val="24"/>
        </w:rPr>
      </w:pPr>
    </w:p>
    <w:p w14:paraId="45DB921D" w14:textId="77777777" w:rsidR="00AE5F28" w:rsidRDefault="00AE5F28" w:rsidP="00AE5F28">
      <w:pPr>
        <w:spacing w:line="237" w:lineRule="auto"/>
        <w:ind w:left="1"/>
        <w:jc w:val="both"/>
        <w:rPr>
          <w:rFonts w:ascii="Arial" w:eastAsia="Arial" w:hAnsi="Arial" w:cs="Arial"/>
          <w:sz w:val="24"/>
          <w:szCs w:val="24"/>
        </w:rPr>
      </w:pPr>
    </w:p>
    <w:p w14:paraId="13812DB1" w14:textId="77777777" w:rsidR="00AE5F28" w:rsidRDefault="00AE5F28" w:rsidP="00AE5F28">
      <w:pPr>
        <w:spacing w:line="237" w:lineRule="auto"/>
        <w:ind w:left="1"/>
        <w:jc w:val="both"/>
        <w:rPr>
          <w:rFonts w:ascii="Arial" w:eastAsia="Arial" w:hAnsi="Arial" w:cs="Arial"/>
          <w:sz w:val="24"/>
          <w:szCs w:val="24"/>
        </w:rPr>
      </w:pPr>
    </w:p>
    <w:p w14:paraId="5DC299E5" w14:textId="77777777" w:rsidR="00AE5F28" w:rsidRDefault="00AE5F28" w:rsidP="00AE5F28">
      <w:pPr>
        <w:spacing w:line="237" w:lineRule="auto"/>
        <w:ind w:left="1"/>
        <w:jc w:val="both"/>
        <w:rPr>
          <w:rFonts w:ascii="Arial" w:eastAsia="Arial" w:hAnsi="Arial" w:cs="Arial"/>
          <w:sz w:val="24"/>
          <w:szCs w:val="24"/>
        </w:rPr>
      </w:pPr>
    </w:p>
    <w:p w14:paraId="0D96C1AF" w14:textId="77777777" w:rsidR="00AE5F28" w:rsidRDefault="00AE5F28" w:rsidP="00AE5F28">
      <w:pPr>
        <w:spacing w:line="237" w:lineRule="auto"/>
        <w:ind w:left="1"/>
        <w:jc w:val="both"/>
        <w:rPr>
          <w:rFonts w:ascii="Arial" w:eastAsia="Arial" w:hAnsi="Arial" w:cs="Arial"/>
          <w:sz w:val="24"/>
          <w:szCs w:val="24"/>
        </w:rPr>
      </w:pPr>
    </w:p>
    <w:p w14:paraId="6B9101BB" w14:textId="77777777" w:rsidR="00AE5F28" w:rsidRDefault="00AE5F28" w:rsidP="00AE5F28">
      <w:pPr>
        <w:spacing w:line="237" w:lineRule="auto"/>
        <w:ind w:left="1"/>
        <w:jc w:val="both"/>
        <w:rPr>
          <w:rFonts w:ascii="Arial" w:eastAsia="Arial" w:hAnsi="Arial" w:cs="Arial"/>
          <w:sz w:val="24"/>
          <w:szCs w:val="24"/>
        </w:rPr>
      </w:pPr>
    </w:p>
    <w:p w14:paraId="34FC54C0" w14:textId="77777777" w:rsidR="00AE5F28" w:rsidRDefault="00AE5F28" w:rsidP="00AE5F28">
      <w:pPr>
        <w:spacing w:line="237" w:lineRule="auto"/>
        <w:ind w:left="1"/>
        <w:jc w:val="both"/>
        <w:rPr>
          <w:rFonts w:ascii="Arial" w:eastAsia="Arial" w:hAnsi="Arial" w:cs="Arial"/>
          <w:sz w:val="24"/>
          <w:szCs w:val="24"/>
        </w:rPr>
      </w:pPr>
    </w:p>
    <w:p w14:paraId="4F4C204B" w14:textId="77777777" w:rsidR="00AE5F28" w:rsidRDefault="00AE5F28" w:rsidP="00AE5F28">
      <w:pPr>
        <w:spacing w:line="237" w:lineRule="auto"/>
        <w:ind w:left="1"/>
        <w:jc w:val="both"/>
        <w:rPr>
          <w:rFonts w:ascii="Arial" w:eastAsia="Arial" w:hAnsi="Arial" w:cs="Arial"/>
          <w:sz w:val="24"/>
          <w:szCs w:val="24"/>
        </w:rPr>
      </w:pPr>
    </w:p>
    <w:p w14:paraId="367FAF38" w14:textId="77777777" w:rsidR="00AE5F28" w:rsidRDefault="00AE5F28" w:rsidP="00AE5F28">
      <w:pPr>
        <w:spacing w:line="237" w:lineRule="auto"/>
        <w:ind w:left="1"/>
        <w:jc w:val="both"/>
        <w:rPr>
          <w:rFonts w:ascii="Arial" w:eastAsia="Arial" w:hAnsi="Arial" w:cs="Arial"/>
          <w:sz w:val="24"/>
          <w:szCs w:val="24"/>
        </w:rPr>
      </w:pPr>
    </w:p>
    <w:p w14:paraId="5B71C63E" w14:textId="77777777" w:rsidR="00AE5F28" w:rsidRDefault="00AE5F28" w:rsidP="00AE5F28">
      <w:pPr>
        <w:spacing w:line="237" w:lineRule="auto"/>
        <w:ind w:left="1"/>
        <w:jc w:val="both"/>
        <w:rPr>
          <w:rFonts w:ascii="Arial" w:eastAsia="Arial" w:hAnsi="Arial" w:cs="Arial"/>
          <w:sz w:val="24"/>
          <w:szCs w:val="24"/>
        </w:rPr>
      </w:pPr>
    </w:p>
    <w:p w14:paraId="36CF1CA1" w14:textId="77777777" w:rsidR="00AE5F28" w:rsidRDefault="00AE5F28" w:rsidP="00AE5F28">
      <w:pPr>
        <w:spacing w:line="237" w:lineRule="auto"/>
        <w:ind w:left="1"/>
        <w:jc w:val="both"/>
        <w:rPr>
          <w:rFonts w:ascii="Arial" w:eastAsia="Arial" w:hAnsi="Arial" w:cs="Arial"/>
          <w:sz w:val="24"/>
          <w:szCs w:val="24"/>
        </w:rPr>
      </w:pPr>
    </w:p>
    <w:p w14:paraId="428A19BD" w14:textId="77777777" w:rsidR="00AE5F28" w:rsidRDefault="00AE5F28" w:rsidP="00AE5F28">
      <w:pPr>
        <w:spacing w:line="237" w:lineRule="auto"/>
        <w:ind w:left="1"/>
        <w:jc w:val="both"/>
        <w:rPr>
          <w:rFonts w:ascii="Arial" w:eastAsia="Arial" w:hAnsi="Arial" w:cs="Arial"/>
          <w:sz w:val="24"/>
          <w:szCs w:val="24"/>
        </w:rPr>
      </w:pPr>
    </w:p>
    <w:p w14:paraId="470A4BEA" w14:textId="77777777" w:rsidR="00AE5F28" w:rsidRDefault="00AE5F28" w:rsidP="00AE5F28">
      <w:pPr>
        <w:spacing w:line="237" w:lineRule="auto"/>
        <w:ind w:left="1"/>
        <w:jc w:val="both"/>
        <w:rPr>
          <w:rFonts w:ascii="Arial" w:eastAsia="Arial" w:hAnsi="Arial" w:cs="Arial"/>
          <w:sz w:val="24"/>
          <w:szCs w:val="24"/>
        </w:rPr>
      </w:pPr>
    </w:p>
    <w:p w14:paraId="710F2B31" w14:textId="77777777" w:rsidR="00AE5F28" w:rsidRDefault="00AE5F28" w:rsidP="00AE5F28">
      <w:pPr>
        <w:spacing w:line="237" w:lineRule="auto"/>
        <w:ind w:left="1"/>
        <w:jc w:val="both"/>
        <w:rPr>
          <w:rFonts w:ascii="Arial" w:eastAsia="Arial" w:hAnsi="Arial" w:cs="Arial"/>
          <w:sz w:val="24"/>
          <w:szCs w:val="24"/>
        </w:rPr>
      </w:pPr>
    </w:p>
    <w:p w14:paraId="6DF8F92C" w14:textId="77777777" w:rsidR="00AE5F28" w:rsidRDefault="00AE5F28" w:rsidP="00AE5F28">
      <w:pPr>
        <w:spacing w:line="237" w:lineRule="auto"/>
        <w:ind w:left="1"/>
        <w:jc w:val="both"/>
        <w:rPr>
          <w:rFonts w:ascii="Arial" w:eastAsia="Arial" w:hAnsi="Arial" w:cs="Arial"/>
          <w:sz w:val="24"/>
          <w:szCs w:val="24"/>
        </w:rPr>
      </w:pPr>
    </w:p>
    <w:p w14:paraId="037C0F4A" w14:textId="77777777" w:rsidR="00AE5F28" w:rsidRDefault="00AE5F28" w:rsidP="00AE5F28">
      <w:pPr>
        <w:spacing w:line="237" w:lineRule="auto"/>
        <w:ind w:left="1"/>
        <w:jc w:val="both"/>
        <w:rPr>
          <w:rFonts w:ascii="Arial" w:eastAsia="Arial" w:hAnsi="Arial" w:cs="Arial"/>
          <w:sz w:val="24"/>
          <w:szCs w:val="24"/>
        </w:rPr>
      </w:pPr>
    </w:p>
    <w:p w14:paraId="49633890" w14:textId="77777777" w:rsidR="00AE5F28" w:rsidRDefault="00AE5F28" w:rsidP="00AE5F28">
      <w:pPr>
        <w:spacing w:line="237" w:lineRule="auto"/>
        <w:ind w:left="1"/>
        <w:jc w:val="both"/>
        <w:rPr>
          <w:rFonts w:ascii="Arial" w:eastAsia="Arial" w:hAnsi="Arial" w:cs="Arial"/>
          <w:sz w:val="24"/>
          <w:szCs w:val="24"/>
        </w:rPr>
      </w:pPr>
    </w:p>
    <w:p w14:paraId="7E7DCC5E" w14:textId="77777777" w:rsidR="00AE5F28" w:rsidRDefault="00AE5F28" w:rsidP="00AE5F28">
      <w:pPr>
        <w:spacing w:line="237" w:lineRule="auto"/>
        <w:ind w:left="1"/>
        <w:jc w:val="both"/>
        <w:rPr>
          <w:rFonts w:ascii="Arial" w:eastAsia="Arial" w:hAnsi="Arial" w:cs="Arial"/>
          <w:sz w:val="24"/>
          <w:szCs w:val="24"/>
        </w:rPr>
      </w:pPr>
    </w:p>
    <w:p w14:paraId="3B162D1B" w14:textId="77777777" w:rsidR="00AE5F28" w:rsidRDefault="00AE5F28" w:rsidP="00AE5F28">
      <w:pPr>
        <w:spacing w:line="237" w:lineRule="auto"/>
        <w:ind w:left="1"/>
        <w:jc w:val="both"/>
        <w:rPr>
          <w:rFonts w:ascii="Arial" w:eastAsia="Arial" w:hAnsi="Arial" w:cs="Arial"/>
          <w:sz w:val="24"/>
          <w:szCs w:val="24"/>
        </w:rPr>
      </w:pPr>
    </w:p>
    <w:p w14:paraId="5CCD417E" w14:textId="77777777" w:rsidR="00AE5F28" w:rsidRDefault="00AE5F28" w:rsidP="00AE5F28">
      <w:pPr>
        <w:spacing w:line="237" w:lineRule="auto"/>
        <w:ind w:left="1"/>
        <w:jc w:val="both"/>
        <w:rPr>
          <w:rFonts w:ascii="Arial" w:eastAsia="Arial" w:hAnsi="Arial" w:cs="Arial"/>
          <w:sz w:val="24"/>
          <w:szCs w:val="24"/>
        </w:rPr>
      </w:pPr>
    </w:p>
    <w:p w14:paraId="49567310" w14:textId="77777777" w:rsidR="00AE5F28" w:rsidRDefault="00AE5F28" w:rsidP="00AE5F28">
      <w:pPr>
        <w:spacing w:line="237" w:lineRule="auto"/>
        <w:ind w:left="1"/>
        <w:jc w:val="both"/>
        <w:rPr>
          <w:rFonts w:ascii="Arial" w:eastAsia="Arial" w:hAnsi="Arial" w:cs="Arial"/>
          <w:sz w:val="24"/>
          <w:szCs w:val="24"/>
        </w:rPr>
      </w:pPr>
    </w:p>
    <w:p w14:paraId="1489030F" w14:textId="77777777" w:rsidR="00AE5F28" w:rsidRDefault="00AE5F28" w:rsidP="00AE5F28">
      <w:pPr>
        <w:spacing w:line="237" w:lineRule="auto"/>
        <w:ind w:left="1"/>
        <w:jc w:val="both"/>
        <w:rPr>
          <w:rFonts w:ascii="Arial" w:eastAsia="Arial" w:hAnsi="Arial" w:cs="Arial"/>
          <w:sz w:val="24"/>
          <w:szCs w:val="24"/>
        </w:rPr>
      </w:pPr>
    </w:p>
    <w:p w14:paraId="67470C8C" w14:textId="77777777" w:rsidR="00AE5F28" w:rsidRDefault="00AE5F28" w:rsidP="00AE5F28">
      <w:pPr>
        <w:spacing w:line="237" w:lineRule="auto"/>
        <w:ind w:left="1"/>
        <w:jc w:val="both"/>
        <w:rPr>
          <w:rFonts w:ascii="Arial" w:eastAsia="Arial" w:hAnsi="Arial" w:cs="Arial"/>
          <w:sz w:val="24"/>
          <w:szCs w:val="24"/>
        </w:rPr>
      </w:pPr>
    </w:p>
    <w:p w14:paraId="2BB9363F" w14:textId="77777777" w:rsidR="00AE5F28" w:rsidRDefault="00AE5F28" w:rsidP="00AE5F28">
      <w:pPr>
        <w:spacing w:line="237" w:lineRule="auto"/>
        <w:ind w:left="1"/>
        <w:jc w:val="both"/>
        <w:rPr>
          <w:rFonts w:ascii="Arial" w:eastAsia="Arial" w:hAnsi="Arial" w:cs="Arial"/>
          <w:sz w:val="24"/>
          <w:szCs w:val="24"/>
        </w:rPr>
      </w:pPr>
    </w:p>
    <w:p w14:paraId="7B62CB20" w14:textId="77777777" w:rsidR="00AE5F28" w:rsidRDefault="00AE5F28" w:rsidP="00AE5F28">
      <w:pPr>
        <w:spacing w:line="237" w:lineRule="auto"/>
        <w:ind w:left="1"/>
        <w:jc w:val="both"/>
        <w:rPr>
          <w:rFonts w:ascii="Arial" w:eastAsia="Arial" w:hAnsi="Arial" w:cs="Arial"/>
          <w:sz w:val="24"/>
          <w:szCs w:val="24"/>
        </w:rPr>
      </w:pPr>
    </w:p>
    <w:p w14:paraId="18178C54" w14:textId="77777777" w:rsidR="00AE5F28" w:rsidRDefault="00AE5F28" w:rsidP="00AE5F28">
      <w:pPr>
        <w:spacing w:line="237" w:lineRule="auto"/>
        <w:ind w:left="1"/>
        <w:jc w:val="both"/>
        <w:rPr>
          <w:rFonts w:ascii="Arial" w:eastAsia="Arial" w:hAnsi="Arial" w:cs="Arial"/>
          <w:sz w:val="24"/>
          <w:szCs w:val="24"/>
        </w:rPr>
      </w:pPr>
    </w:p>
    <w:p w14:paraId="5A6F362D" w14:textId="77777777" w:rsidR="00B234A2" w:rsidRPr="000C2169" w:rsidRDefault="001239EC" w:rsidP="00AE5F28">
      <w:pPr>
        <w:spacing w:line="237" w:lineRule="auto"/>
        <w:ind w:left="1"/>
        <w:jc w:val="both"/>
        <w:rPr>
          <w:rFonts w:ascii="Arial" w:eastAsia="Arial" w:hAnsi="Arial" w:cs="Arial"/>
          <w:sz w:val="24"/>
          <w:szCs w:val="24"/>
        </w:rPr>
      </w:pPr>
      <w:r w:rsidRPr="000C2169">
        <w:rPr>
          <w:rFonts w:ascii="Arial" w:eastAsia="Arial" w:hAnsi="Arial" w:cs="Arial"/>
          <w:sz w:val="24"/>
          <w:szCs w:val="24"/>
        </w:rPr>
        <w:t>hand washing facilities, and should take care when dealing with blood or other body fluids and disposing of dressings or equipment. When administering first aid or dealing with blood or body fluids staff will wear single-use disposable gloves and make use of hand washing facilities. Midday supervisors will carry a small supply of the disposable gloves with them when supervising play. Dressings, cleaning cloths or equipment will be disposed of appropriately. Individuals treating colleagues/students must ensure that their own cuts/grazes are covered to reduce the risk of transmission of infection.</w:t>
      </w:r>
    </w:p>
    <w:p w14:paraId="777E3702" w14:textId="77777777" w:rsidR="00B234A2" w:rsidRPr="000C2169" w:rsidRDefault="00B234A2">
      <w:pPr>
        <w:spacing w:line="126" w:lineRule="exact"/>
        <w:rPr>
          <w:rFonts w:ascii="Arial" w:eastAsia="Arial" w:hAnsi="Arial" w:cs="Arial"/>
          <w:sz w:val="24"/>
          <w:szCs w:val="24"/>
        </w:rPr>
      </w:pPr>
    </w:p>
    <w:p w14:paraId="40113FB0" w14:textId="77777777" w:rsidR="00B234A2" w:rsidRPr="000C2169" w:rsidRDefault="001239EC">
      <w:pPr>
        <w:ind w:left="1"/>
        <w:rPr>
          <w:rFonts w:ascii="Arial" w:hAnsi="Arial" w:cs="Arial"/>
          <w:sz w:val="24"/>
          <w:szCs w:val="24"/>
        </w:rPr>
      </w:pPr>
      <w:r w:rsidRPr="000C2169">
        <w:rPr>
          <w:rFonts w:ascii="Arial" w:eastAsia="Arial" w:hAnsi="Arial" w:cs="Arial"/>
          <w:b/>
          <w:bCs/>
          <w:i/>
          <w:iCs/>
          <w:sz w:val="24"/>
          <w:szCs w:val="24"/>
        </w:rPr>
        <w:t>Blood Borne Viruses (BBVs)</w:t>
      </w:r>
    </w:p>
    <w:p w14:paraId="70C5156E" w14:textId="77777777" w:rsidR="00B234A2" w:rsidRPr="000C2169" w:rsidRDefault="00B234A2">
      <w:pPr>
        <w:spacing w:line="128" w:lineRule="exact"/>
        <w:rPr>
          <w:rFonts w:ascii="Arial" w:eastAsia="Arial" w:hAnsi="Arial" w:cs="Arial"/>
          <w:sz w:val="24"/>
          <w:szCs w:val="24"/>
        </w:rPr>
      </w:pPr>
    </w:p>
    <w:p w14:paraId="53D41CA3" w14:textId="77777777" w:rsidR="00B234A2" w:rsidRPr="000C2169" w:rsidRDefault="001239EC">
      <w:pPr>
        <w:spacing w:line="234" w:lineRule="auto"/>
        <w:ind w:left="1"/>
        <w:jc w:val="both"/>
        <w:rPr>
          <w:rFonts w:ascii="Arial" w:hAnsi="Arial" w:cs="Arial"/>
          <w:sz w:val="24"/>
          <w:szCs w:val="24"/>
        </w:rPr>
      </w:pPr>
      <w:r w:rsidRPr="000C2169">
        <w:rPr>
          <w:rFonts w:ascii="Arial" w:eastAsia="Arial" w:hAnsi="Arial" w:cs="Arial"/>
          <w:sz w:val="24"/>
          <w:szCs w:val="24"/>
        </w:rPr>
        <w:t>The following guidelines apply irrespective of whether a virus is known to be present or not as they represent sound first aid procedures.</w:t>
      </w:r>
    </w:p>
    <w:p w14:paraId="0B5B86D7" w14:textId="77777777" w:rsidR="00B234A2" w:rsidRPr="000C2169" w:rsidRDefault="00B234A2">
      <w:pPr>
        <w:spacing w:line="132" w:lineRule="exact"/>
        <w:rPr>
          <w:rFonts w:ascii="Arial" w:eastAsia="Arial" w:hAnsi="Arial" w:cs="Arial"/>
          <w:sz w:val="24"/>
          <w:szCs w:val="24"/>
        </w:rPr>
      </w:pPr>
    </w:p>
    <w:p w14:paraId="51508F9D" w14:textId="77777777" w:rsidR="00B234A2" w:rsidRPr="000C2169" w:rsidRDefault="001239EC">
      <w:pPr>
        <w:spacing w:line="237" w:lineRule="auto"/>
        <w:ind w:left="1"/>
        <w:jc w:val="both"/>
        <w:rPr>
          <w:rFonts w:ascii="Arial" w:hAnsi="Arial" w:cs="Arial"/>
          <w:sz w:val="24"/>
          <w:szCs w:val="24"/>
        </w:rPr>
      </w:pPr>
      <w:r w:rsidRPr="000C2169">
        <w:rPr>
          <w:rFonts w:ascii="Arial" w:eastAsia="Arial" w:hAnsi="Arial" w:cs="Arial"/>
          <w:sz w:val="24"/>
          <w:szCs w:val="24"/>
        </w:rPr>
        <w:t>Within the workplace, BBVs are mainly transmitted by direct exposure to blood or other body fluids contaminated with infected blood. Direct exposure can happen through accidental contamination by a sharp instrument such as a needle or broken glass. Infected blood may also spread through contamination of open wounds, skin abrasions, skin damaged due to a condition such as eczema or through splashes to the eyes, nose or mouth.</w:t>
      </w:r>
    </w:p>
    <w:p w14:paraId="1AA26C01" w14:textId="77777777" w:rsidR="00B234A2" w:rsidRPr="000C2169" w:rsidRDefault="00B234A2">
      <w:pPr>
        <w:spacing w:line="132" w:lineRule="exact"/>
        <w:rPr>
          <w:rFonts w:ascii="Arial" w:eastAsia="Arial" w:hAnsi="Arial" w:cs="Arial"/>
          <w:sz w:val="24"/>
          <w:szCs w:val="24"/>
        </w:rPr>
      </w:pPr>
    </w:p>
    <w:p w14:paraId="64162067" w14:textId="77777777" w:rsidR="00B234A2" w:rsidRPr="000C2169" w:rsidRDefault="001239EC">
      <w:pPr>
        <w:spacing w:line="237" w:lineRule="auto"/>
        <w:ind w:left="1"/>
        <w:jc w:val="both"/>
        <w:rPr>
          <w:rFonts w:ascii="Arial" w:hAnsi="Arial" w:cs="Arial"/>
          <w:sz w:val="24"/>
          <w:szCs w:val="24"/>
        </w:rPr>
      </w:pPr>
      <w:r w:rsidRPr="000C2169">
        <w:rPr>
          <w:rFonts w:ascii="Arial" w:eastAsia="Arial" w:hAnsi="Arial" w:cs="Arial"/>
          <w:i/>
          <w:iCs/>
          <w:sz w:val="24"/>
          <w:szCs w:val="24"/>
          <w:u w:val="single"/>
        </w:rPr>
        <w:t>Managing the risk</w:t>
      </w:r>
      <w:r w:rsidRPr="000C2169">
        <w:rPr>
          <w:rFonts w:ascii="Arial" w:eastAsia="Arial" w:hAnsi="Arial" w:cs="Arial"/>
          <w:i/>
          <w:iCs/>
          <w:sz w:val="24"/>
          <w:szCs w:val="24"/>
        </w:rPr>
        <w:t xml:space="preserve">: </w:t>
      </w:r>
      <w:r w:rsidRPr="000C2169">
        <w:rPr>
          <w:rFonts w:ascii="Arial" w:eastAsia="Arial" w:hAnsi="Arial" w:cs="Arial"/>
          <w:sz w:val="24"/>
          <w:szCs w:val="24"/>
        </w:rPr>
        <w:t>For first aiders in the workplace, the risk of being infected with a BBV while carrying out</w:t>
      </w:r>
      <w:r w:rsidRPr="000C2169">
        <w:rPr>
          <w:rFonts w:ascii="Arial" w:eastAsia="Arial" w:hAnsi="Arial" w:cs="Arial"/>
          <w:i/>
          <w:iCs/>
          <w:sz w:val="24"/>
          <w:szCs w:val="24"/>
        </w:rPr>
        <w:t xml:space="preserve"> </w:t>
      </w:r>
      <w:r w:rsidRPr="000C2169">
        <w:rPr>
          <w:rFonts w:ascii="Arial" w:eastAsia="Arial" w:hAnsi="Arial" w:cs="Arial"/>
          <w:sz w:val="24"/>
          <w:szCs w:val="24"/>
        </w:rPr>
        <w:t>their duties is small. There has been no recorded case of HIV or hepatitis B virus being passed on during mouth-to-mouth resuscitation and therefore the procedure should not be withheld in a lifesaving emergency.</w:t>
      </w:r>
    </w:p>
    <w:p w14:paraId="3FE5F88B" w14:textId="77777777" w:rsidR="00B234A2" w:rsidRPr="000C2169" w:rsidRDefault="00B234A2">
      <w:pPr>
        <w:spacing w:line="123" w:lineRule="exact"/>
        <w:rPr>
          <w:rFonts w:ascii="Arial" w:eastAsia="Arial" w:hAnsi="Arial" w:cs="Arial"/>
          <w:sz w:val="24"/>
          <w:szCs w:val="24"/>
        </w:rPr>
      </w:pPr>
    </w:p>
    <w:p w14:paraId="747CC043" w14:textId="77777777" w:rsidR="00B234A2" w:rsidRPr="000C2169" w:rsidRDefault="001239EC">
      <w:pPr>
        <w:ind w:left="1"/>
        <w:rPr>
          <w:rFonts w:ascii="Arial" w:hAnsi="Arial" w:cs="Arial"/>
          <w:sz w:val="24"/>
          <w:szCs w:val="24"/>
        </w:rPr>
      </w:pPr>
      <w:r w:rsidRPr="000C2169">
        <w:rPr>
          <w:rFonts w:ascii="Arial" w:eastAsia="Arial" w:hAnsi="Arial" w:cs="Arial"/>
          <w:sz w:val="24"/>
          <w:szCs w:val="24"/>
        </w:rPr>
        <w:t>All First aiders are advised to follow the following precautions to reduce the risk of infection:</w:t>
      </w:r>
    </w:p>
    <w:p w14:paraId="70E8CD63" w14:textId="77777777" w:rsidR="00B234A2" w:rsidRPr="000C2169" w:rsidRDefault="00B234A2">
      <w:pPr>
        <w:spacing w:line="117" w:lineRule="exact"/>
        <w:rPr>
          <w:rFonts w:ascii="Arial" w:eastAsia="Arial" w:hAnsi="Arial" w:cs="Arial"/>
          <w:sz w:val="24"/>
          <w:szCs w:val="24"/>
        </w:rPr>
      </w:pPr>
    </w:p>
    <w:p w14:paraId="2E1C4354" w14:textId="77777777" w:rsidR="00B234A2" w:rsidRPr="000C2169" w:rsidRDefault="001239EC">
      <w:pPr>
        <w:numPr>
          <w:ilvl w:val="0"/>
          <w:numId w:val="34"/>
        </w:numPr>
        <w:tabs>
          <w:tab w:val="left" w:pos="341"/>
        </w:tabs>
        <w:ind w:left="341" w:hanging="341"/>
        <w:rPr>
          <w:rFonts w:ascii="Arial" w:eastAsia="Symbol" w:hAnsi="Arial" w:cs="Arial"/>
          <w:sz w:val="24"/>
          <w:szCs w:val="24"/>
        </w:rPr>
      </w:pPr>
      <w:r w:rsidRPr="000C2169">
        <w:rPr>
          <w:rFonts w:ascii="Arial" w:eastAsia="Arial" w:hAnsi="Arial" w:cs="Arial"/>
          <w:sz w:val="24"/>
          <w:szCs w:val="24"/>
        </w:rPr>
        <w:t>cover any cuts and abrasions on their skin with a waterproof dressing;</w:t>
      </w:r>
    </w:p>
    <w:p w14:paraId="0D4FCACE" w14:textId="77777777" w:rsidR="00B234A2" w:rsidRPr="000C2169" w:rsidRDefault="00B234A2">
      <w:pPr>
        <w:spacing w:line="2" w:lineRule="exact"/>
        <w:rPr>
          <w:rFonts w:ascii="Arial" w:eastAsia="Symbol" w:hAnsi="Arial" w:cs="Arial"/>
          <w:sz w:val="24"/>
          <w:szCs w:val="24"/>
        </w:rPr>
      </w:pPr>
    </w:p>
    <w:p w14:paraId="4923F9C8" w14:textId="77777777" w:rsidR="00B234A2" w:rsidRPr="000C2169" w:rsidRDefault="001239EC">
      <w:pPr>
        <w:numPr>
          <w:ilvl w:val="0"/>
          <w:numId w:val="34"/>
        </w:numPr>
        <w:tabs>
          <w:tab w:val="left" w:pos="341"/>
        </w:tabs>
        <w:spacing w:line="237" w:lineRule="auto"/>
        <w:ind w:left="341" w:hanging="341"/>
        <w:rPr>
          <w:rFonts w:ascii="Arial" w:eastAsia="Symbol" w:hAnsi="Arial" w:cs="Arial"/>
          <w:sz w:val="24"/>
          <w:szCs w:val="24"/>
        </w:rPr>
      </w:pPr>
      <w:r w:rsidRPr="000C2169">
        <w:rPr>
          <w:rFonts w:ascii="Arial" w:eastAsia="Arial" w:hAnsi="Arial" w:cs="Arial"/>
          <w:sz w:val="24"/>
          <w:szCs w:val="24"/>
        </w:rPr>
        <w:t>wear suitable disposable gloves when dealing with blood or any other body fluids;</w:t>
      </w:r>
    </w:p>
    <w:p w14:paraId="0432494C" w14:textId="77777777" w:rsidR="00B234A2" w:rsidRPr="000C2169" w:rsidRDefault="00B234A2">
      <w:pPr>
        <w:spacing w:line="2" w:lineRule="exact"/>
        <w:rPr>
          <w:rFonts w:ascii="Arial" w:eastAsia="Symbol" w:hAnsi="Arial" w:cs="Arial"/>
          <w:sz w:val="24"/>
          <w:szCs w:val="24"/>
        </w:rPr>
      </w:pPr>
    </w:p>
    <w:p w14:paraId="1832A1B5" w14:textId="77777777" w:rsidR="00B234A2" w:rsidRPr="000C2169" w:rsidRDefault="001239EC">
      <w:pPr>
        <w:numPr>
          <w:ilvl w:val="0"/>
          <w:numId w:val="34"/>
        </w:numPr>
        <w:tabs>
          <w:tab w:val="left" w:pos="341"/>
        </w:tabs>
        <w:spacing w:line="235" w:lineRule="auto"/>
        <w:ind w:left="341" w:hanging="341"/>
        <w:rPr>
          <w:rFonts w:ascii="Arial" w:eastAsia="Symbol" w:hAnsi="Arial" w:cs="Arial"/>
          <w:sz w:val="24"/>
          <w:szCs w:val="24"/>
        </w:rPr>
      </w:pPr>
      <w:r w:rsidRPr="000C2169">
        <w:rPr>
          <w:rFonts w:ascii="Arial" w:eastAsia="Arial" w:hAnsi="Arial" w:cs="Arial"/>
          <w:sz w:val="24"/>
          <w:szCs w:val="24"/>
        </w:rPr>
        <w:t>use suitable eye protection and a disposable plastic apron where splashing is possible;</w:t>
      </w:r>
    </w:p>
    <w:p w14:paraId="69725FF6" w14:textId="77777777" w:rsidR="00B234A2" w:rsidRPr="000C2169" w:rsidRDefault="00B234A2">
      <w:pPr>
        <w:spacing w:line="25" w:lineRule="exact"/>
        <w:rPr>
          <w:rFonts w:ascii="Arial" w:eastAsia="Symbol" w:hAnsi="Arial" w:cs="Arial"/>
          <w:sz w:val="24"/>
          <w:szCs w:val="24"/>
        </w:rPr>
      </w:pPr>
    </w:p>
    <w:p w14:paraId="63D85DF2" w14:textId="77777777" w:rsidR="00B234A2" w:rsidRPr="000C2169" w:rsidRDefault="001239EC">
      <w:pPr>
        <w:numPr>
          <w:ilvl w:val="0"/>
          <w:numId w:val="34"/>
        </w:numPr>
        <w:tabs>
          <w:tab w:val="left" w:pos="341"/>
        </w:tabs>
        <w:spacing w:line="226" w:lineRule="auto"/>
        <w:ind w:left="341" w:hanging="341"/>
        <w:rPr>
          <w:rFonts w:ascii="Arial" w:eastAsia="Symbol" w:hAnsi="Arial" w:cs="Arial"/>
          <w:sz w:val="24"/>
          <w:szCs w:val="24"/>
        </w:rPr>
      </w:pPr>
      <w:r w:rsidRPr="000C2169">
        <w:rPr>
          <w:rFonts w:ascii="Arial" w:eastAsia="Arial" w:hAnsi="Arial" w:cs="Arial"/>
          <w:sz w:val="24"/>
          <w:szCs w:val="24"/>
        </w:rPr>
        <w:lastRenderedPageBreak/>
        <w:t>use devices such as face shields when giving mouth-to-mouth resuscitation (but only if trained to use them);</w:t>
      </w:r>
    </w:p>
    <w:p w14:paraId="7E98F73C" w14:textId="77777777" w:rsidR="00B234A2" w:rsidRPr="000C2169" w:rsidRDefault="001239EC">
      <w:pPr>
        <w:numPr>
          <w:ilvl w:val="0"/>
          <w:numId w:val="34"/>
        </w:numPr>
        <w:tabs>
          <w:tab w:val="left" w:pos="341"/>
        </w:tabs>
        <w:ind w:left="341" w:hanging="341"/>
        <w:rPr>
          <w:rFonts w:ascii="Arial" w:eastAsia="Symbol" w:hAnsi="Arial" w:cs="Arial"/>
          <w:sz w:val="24"/>
          <w:szCs w:val="24"/>
        </w:rPr>
      </w:pPr>
      <w:r w:rsidRPr="000C2169">
        <w:rPr>
          <w:rFonts w:ascii="Arial" w:eastAsia="Arial" w:hAnsi="Arial" w:cs="Arial"/>
          <w:sz w:val="24"/>
          <w:szCs w:val="24"/>
        </w:rPr>
        <w:t>hands should be washed before and after administering first aid;</w:t>
      </w:r>
    </w:p>
    <w:p w14:paraId="4D51AF55" w14:textId="77777777" w:rsidR="00B234A2" w:rsidRPr="000C2169" w:rsidRDefault="00B234A2">
      <w:pPr>
        <w:spacing w:line="128" w:lineRule="exact"/>
        <w:rPr>
          <w:rFonts w:ascii="Arial" w:eastAsia="Arial" w:hAnsi="Arial" w:cs="Arial"/>
          <w:sz w:val="24"/>
          <w:szCs w:val="24"/>
        </w:rPr>
      </w:pPr>
    </w:p>
    <w:p w14:paraId="51C03781" w14:textId="77777777" w:rsidR="00B234A2" w:rsidRPr="000C2169" w:rsidRDefault="001239EC">
      <w:pPr>
        <w:spacing w:line="234" w:lineRule="auto"/>
        <w:ind w:left="1"/>
        <w:rPr>
          <w:rFonts w:ascii="Arial" w:hAnsi="Arial" w:cs="Arial"/>
          <w:sz w:val="24"/>
          <w:szCs w:val="24"/>
        </w:rPr>
      </w:pPr>
      <w:r w:rsidRPr="000C2169">
        <w:rPr>
          <w:rFonts w:ascii="Arial" w:eastAsia="Arial" w:hAnsi="Arial" w:cs="Arial"/>
          <w:sz w:val="24"/>
          <w:szCs w:val="24"/>
        </w:rPr>
        <w:t>It is not normally necessary for first aiders in the workplace to be immunised against hepatitis B virus unless the risk assessment indicates that it is appropriate; immunisation is not available for other BBVs.</w:t>
      </w:r>
    </w:p>
    <w:p w14:paraId="561E31B8" w14:textId="77777777" w:rsidR="00B234A2" w:rsidRPr="000C2169" w:rsidRDefault="00B234A2">
      <w:pPr>
        <w:spacing w:line="130" w:lineRule="exact"/>
        <w:rPr>
          <w:rFonts w:ascii="Arial" w:eastAsia="Arial" w:hAnsi="Arial" w:cs="Arial"/>
          <w:sz w:val="24"/>
          <w:szCs w:val="24"/>
        </w:rPr>
      </w:pPr>
    </w:p>
    <w:p w14:paraId="5F664239" w14:textId="77777777" w:rsidR="00B234A2" w:rsidRPr="000C2169" w:rsidRDefault="001239EC">
      <w:pPr>
        <w:spacing w:line="236" w:lineRule="auto"/>
        <w:ind w:left="1"/>
        <w:rPr>
          <w:rFonts w:ascii="Arial" w:hAnsi="Arial" w:cs="Arial"/>
          <w:sz w:val="24"/>
          <w:szCs w:val="24"/>
        </w:rPr>
      </w:pPr>
      <w:r w:rsidRPr="000C2169">
        <w:rPr>
          <w:rFonts w:ascii="Arial" w:eastAsia="Arial" w:hAnsi="Arial" w:cs="Arial"/>
          <w:i/>
          <w:iCs/>
          <w:sz w:val="24"/>
          <w:szCs w:val="24"/>
          <w:u w:val="single"/>
        </w:rPr>
        <w:t>Action after possible infection with a BBV</w:t>
      </w:r>
      <w:r w:rsidRPr="000C2169">
        <w:rPr>
          <w:rFonts w:ascii="Arial" w:eastAsia="Arial" w:hAnsi="Arial" w:cs="Arial"/>
          <w:i/>
          <w:iCs/>
          <w:sz w:val="24"/>
          <w:szCs w:val="24"/>
        </w:rPr>
        <w:t xml:space="preserve">: </w:t>
      </w:r>
      <w:r w:rsidRPr="000C2169">
        <w:rPr>
          <w:rFonts w:ascii="Arial" w:eastAsia="Arial" w:hAnsi="Arial" w:cs="Arial"/>
          <w:sz w:val="24"/>
          <w:szCs w:val="24"/>
        </w:rPr>
        <w:t>If contamination with blood or other body fluids does occur, the</w:t>
      </w:r>
      <w:r w:rsidRPr="000C2169">
        <w:rPr>
          <w:rFonts w:ascii="Arial" w:eastAsia="Arial" w:hAnsi="Arial" w:cs="Arial"/>
          <w:i/>
          <w:iCs/>
          <w:sz w:val="24"/>
          <w:szCs w:val="24"/>
        </w:rPr>
        <w:t xml:space="preserve"> </w:t>
      </w:r>
      <w:r w:rsidRPr="000C2169">
        <w:rPr>
          <w:rFonts w:ascii="Arial" w:eastAsia="Arial" w:hAnsi="Arial" w:cs="Arial"/>
          <w:sz w:val="24"/>
          <w:szCs w:val="24"/>
        </w:rPr>
        <w:t>following action should be taken without delay:</w:t>
      </w:r>
    </w:p>
    <w:p w14:paraId="71077180" w14:textId="77777777" w:rsidR="00B234A2" w:rsidRPr="000C2169" w:rsidRDefault="00B234A2">
      <w:pPr>
        <w:spacing w:line="120" w:lineRule="exact"/>
        <w:rPr>
          <w:rFonts w:ascii="Arial" w:eastAsia="Arial" w:hAnsi="Arial" w:cs="Arial"/>
          <w:sz w:val="24"/>
          <w:szCs w:val="24"/>
        </w:rPr>
      </w:pPr>
    </w:p>
    <w:p w14:paraId="459A31D0" w14:textId="77777777" w:rsidR="00B234A2" w:rsidRPr="000C2169" w:rsidRDefault="001239EC">
      <w:pPr>
        <w:numPr>
          <w:ilvl w:val="0"/>
          <w:numId w:val="35"/>
        </w:numPr>
        <w:tabs>
          <w:tab w:val="left" w:pos="341"/>
        </w:tabs>
        <w:ind w:left="341" w:hanging="341"/>
        <w:rPr>
          <w:rFonts w:ascii="Arial" w:eastAsia="Symbol" w:hAnsi="Arial" w:cs="Arial"/>
          <w:sz w:val="24"/>
          <w:szCs w:val="24"/>
        </w:rPr>
      </w:pPr>
      <w:r w:rsidRPr="000C2169">
        <w:rPr>
          <w:rFonts w:ascii="Arial" w:eastAsia="Arial" w:hAnsi="Arial" w:cs="Arial"/>
          <w:sz w:val="24"/>
          <w:szCs w:val="24"/>
        </w:rPr>
        <w:t>wash splashes off your skin with soap and running water;</w:t>
      </w:r>
    </w:p>
    <w:p w14:paraId="4775CB35" w14:textId="77777777" w:rsidR="00B234A2" w:rsidRPr="000C2169" w:rsidRDefault="00B234A2">
      <w:pPr>
        <w:spacing w:line="22" w:lineRule="exact"/>
        <w:rPr>
          <w:rFonts w:ascii="Arial" w:eastAsia="Symbol" w:hAnsi="Arial" w:cs="Arial"/>
          <w:sz w:val="24"/>
          <w:szCs w:val="24"/>
        </w:rPr>
      </w:pPr>
    </w:p>
    <w:p w14:paraId="0D019782" w14:textId="77777777" w:rsidR="00B234A2" w:rsidRPr="000C2169" w:rsidRDefault="001239EC">
      <w:pPr>
        <w:numPr>
          <w:ilvl w:val="0"/>
          <w:numId w:val="35"/>
        </w:numPr>
        <w:tabs>
          <w:tab w:val="left" w:pos="341"/>
        </w:tabs>
        <w:spacing w:line="227" w:lineRule="auto"/>
        <w:ind w:left="341" w:hanging="341"/>
        <w:rPr>
          <w:rFonts w:ascii="Arial" w:eastAsia="Symbol" w:hAnsi="Arial" w:cs="Arial"/>
          <w:sz w:val="24"/>
          <w:szCs w:val="24"/>
        </w:rPr>
      </w:pPr>
      <w:r w:rsidRPr="000C2169">
        <w:rPr>
          <w:rFonts w:ascii="Arial" w:eastAsia="Arial" w:hAnsi="Arial" w:cs="Arial"/>
          <w:sz w:val="24"/>
          <w:szCs w:val="24"/>
        </w:rPr>
        <w:t>if your skin is broken, encourage the wound to bleed, do not suck the wound – rinse thoroughly under running water;</w:t>
      </w:r>
    </w:p>
    <w:p w14:paraId="111E153F" w14:textId="77777777" w:rsidR="00B234A2" w:rsidRPr="000C2169" w:rsidRDefault="00B234A2">
      <w:pPr>
        <w:spacing w:line="23" w:lineRule="exact"/>
        <w:rPr>
          <w:rFonts w:ascii="Arial" w:eastAsia="Symbol" w:hAnsi="Arial" w:cs="Arial"/>
          <w:sz w:val="24"/>
          <w:szCs w:val="24"/>
        </w:rPr>
      </w:pPr>
    </w:p>
    <w:p w14:paraId="4A21BC25" w14:textId="77777777" w:rsidR="00B234A2" w:rsidRPr="000C2169" w:rsidRDefault="001239EC">
      <w:pPr>
        <w:numPr>
          <w:ilvl w:val="0"/>
          <w:numId w:val="35"/>
        </w:numPr>
        <w:tabs>
          <w:tab w:val="left" w:pos="341"/>
        </w:tabs>
        <w:spacing w:line="227" w:lineRule="auto"/>
        <w:ind w:left="341" w:hanging="341"/>
        <w:rPr>
          <w:rFonts w:ascii="Arial" w:eastAsia="Symbol" w:hAnsi="Arial" w:cs="Arial"/>
          <w:sz w:val="24"/>
          <w:szCs w:val="24"/>
        </w:rPr>
      </w:pPr>
      <w:r w:rsidRPr="000C2169">
        <w:rPr>
          <w:rFonts w:ascii="Arial" w:eastAsia="Arial" w:hAnsi="Arial" w:cs="Arial"/>
          <w:sz w:val="24"/>
          <w:szCs w:val="24"/>
        </w:rPr>
        <w:t>wash out splashes in your eyes using tap water or an eye wash bottle, and your nose or mouth with plenty of tap water – do not swallow the water;</w:t>
      </w:r>
    </w:p>
    <w:p w14:paraId="0B3BC25E" w14:textId="77777777" w:rsidR="00B234A2" w:rsidRPr="000C2169" w:rsidRDefault="00B234A2">
      <w:pPr>
        <w:spacing w:line="200" w:lineRule="exact"/>
        <w:rPr>
          <w:rFonts w:ascii="Arial" w:eastAsia="Arial" w:hAnsi="Arial" w:cs="Arial"/>
          <w:sz w:val="24"/>
          <w:szCs w:val="24"/>
        </w:rPr>
      </w:pPr>
    </w:p>
    <w:p w14:paraId="0E9C4B58" w14:textId="77777777" w:rsidR="00B234A2" w:rsidRPr="000C2169" w:rsidRDefault="001239EC">
      <w:pPr>
        <w:numPr>
          <w:ilvl w:val="0"/>
          <w:numId w:val="36"/>
        </w:numPr>
        <w:tabs>
          <w:tab w:val="left" w:pos="1333"/>
        </w:tabs>
        <w:ind w:left="1333" w:hanging="341"/>
        <w:rPr>
          <w:rFonts w:ascii="Arial" w:eastAsia="Symbol" w:hAnsi="Arial" w:cs="Arial"/>
          <w:sz w:val="24"/>
          <w:szCs w:val="24"/>
        </w:rPr>
      </w:pPr>
      <w:bookmarkStart w:id="17" w:name="page23"/>
      <w:bookmarkEnd w:id="17"/>
      <w:r w:rsidRPr="000C2169">
        <w:rPr>
          <w:rFonts w:ascii="Arial" w:eastAsia="Arial" w:hAnsi="Arial" w:cs="Arial"/>
          <w:sz w:val="24"/>
          <w:szCs w:val="24"/>
        </w:rPr>
        <w:t>record the source of contamination;</w:t>
      </w:r>
    </w:p>
    <w:p w14:paraId="1D03357B" w14:textId="77777777" w:rsidR="00B234A2" w:rsidRPr="000C2169" w:rsidRDefault="00B234A2">
      <w:pPr>
        <w:spacing w:line="1" w:lineRule="exact"/>
        <w:rPr>
          <w:rFonts w:ascii="Arial" w:eastAsia="Symbol" w:hAnsi="Arial" w:cs="Arial"/>
          <w:sz w:val="24"/>
          <w:szCs w:val="24"/>
        </w:rPr>
      </w:pPr>
    </w:p>
    <w:p w14:paraId="1F27603D" w14:textId="77777777" w:rsidR="00B234A2" w:rsidRPr="000C2169" w:rsidRDefault="001239EC">
      <w:pPr>
        <w:numPr>
          <w:ilvl w:val="0"/>
          <w:numId w:val="36"/>
        </w:numPr>
        <w:tabs>
          <w:tab w:val="left" w:pos="1333"/>
        </w:tabs>
        <w:spacing w:line="235" w:lineRule="auto"/>
        <w:ind w:left="1333" w:hanging="341"/>
        <w:rPr>
          <w:rFonts w:ascii="Arial" w:eastAsia="Symbol" w:hAnsi="Arial" w:cs="Arial"/>
          <w:sz w:val="24"/>
          <w:szCs w:val="24"/>
        </w:rPr>
      </w:pPr>
      <w:r w:rsidRPr="000C2169">
        <w:rPr>
          <w:rFonts w:ascii="Arial" w:eastAsia="Arial" w:hAnsi="Arial" w:cs="Arial"/>
          <w:sz w:val="24"/>
          <w:szCs w:val="24"/>
        </w:rPr>
        <w:t>report the incident to your line manager as appropriate;</w:t>
      </w:r>
    </w:p>
    <w:p w14:paraId="44A3D29C" w14:textId="77777777" w:rsidR="00B234A2" w:rsidRPr="000C2169" w:rsidRDefault="00B234A2">
      <w:pPr>
        <w:spacing w:line="23" w:lineRule="exact"/>
        <w:rPr>
          <w:rFonts w:ascii="Arial" w:eastAsia="Symbol" w:hAnsi="Arial" w:cs="Arial"/>
          <w:sz w:val="24"/>
          <w:szCs w:val="24"/>
        </w:rPr>
      </w:pPr>
    </w:p>
    <w:p w14:paraId="5BD38B54" w14:textId="77777777" w:rsidR="00B234A2" w:rsidRPr="000C2169" w:rsidRDefault="001239EC">
      <w:pPr>
        <w:numPr>
          <w:ilvl w:val="0"/>
          <w:numId w:val="36"/>
        </w:numPr>
        <w:tabs>
          <w:tab w:val="left" w:pos="1333"/>
        </w:tabs>
        <w:spacing w:line="231" w:lineRule="auto"/>
        <w:ind w:left="1333" w:hanging="341"/>
        <w:jc w:val="both"/>
        <w:rPr>
          <w:rFonts w:ascii="Arial" w:eastAsia="Symbol" w:hAnsi="Arial" w:cs="Arial"/>
          <w:sz w:val="24"/>
          <w:szCs w:val="24"/>
        </w:rPr>
      </w:pPr>
      <w:r w:rsidRPr="000C2169">
        <w:rPr>
          <w:rFonts w:ascii="Arial" w:eastAsia="Arial" w:hAnsi="Arial" w:cs="Arial"/>
          <w:sz w:val="24"/>
          <w:szCs w:val="24"/>
        </w:rPr>
        <w:t>prompt medical advice is important. Treatment might be appropriate but to be effective, it may need to be started quickly and therefore contact should be made with the nearest Accident and Emergency department without delay.</w:t>
      </w:r>
    </w:p>
    <w:p w14:paraId="5D94FB7E" w14:textId="77777777" w:rsidR="00B234A2" w:rsidRPr="000C2169" w:rsidRDefault="00B234A2">
      <w:pPr>
        <w:spacing w:line="120" w:lineRule="exact"/>
        <w:rPr>
          <w:rFonts w:ascii="Arial" w:hAnsi="Arial" w:cs="Arial"/>
          <w:sz w:val="24"/>
          <w:szCs w:val="24"/>
        </w:rPr>
      </w:pPr>
    </w:p>
    <w:p w14:paraId="3780F2C8" w14:textId="77777777" w:rsidR="00B234A2" w:rsidRPr="000C2169" w:rsidRDefault="001239EC">
      <w:pPr>
        <w:ind w:left="993"/>
        <w:rPr>
          <w:rFonts w:ascii="Arial" w:hAnsi="Arial" w:cs="Arial"/>
          <w:sz w:val="24"/>
          <w:szCs w:val="24"/>
        </w:rPr>
      </w:pPr>
      <w:r w:rsidRPr="000C2169">
        <w:rPr>
          <w:rFonts w:ascii="Arial" w:eastAsia="Arial" w:hAnsi="Arial" w:cs="Arial"/>
          <w:b/>
          <w:bCs/>
          <w:i/>
          <w:iCs/>
          <w:sz w:val="24"/>
          <w:szCs w:val="24"/>
        </w:rPr>
        <w:t>Decontamination / Disposal of waste</w:t>
      </w:r>
    </w:p>
    <w:p w14:paraId="68EEAC9C" w14:textId="77777777" w:rsidR="00B234A2" w:rsidRPr="000C2169" w:rsidRDefault="00B234A2">
      <w:pPr>
        <w:spacing w:line="131" w:lineRule="exact"/>
        <w:rPr>
          <w:rFonts w:ascii="Arial" w:hAnsi="Arial" w:cs="Arial"/>
          <w:sz w:val="24"/>
          <w:szCs w:val="24"/>
        </w:rPr>
      </w:pPr>
    </w:p>
    <w:p w14:paraId="2760C13A" w14:textId="77777777" w:rsidR="00B234A2" w:rsidRPr="000C2169" w:rsidRDefault="001239EC">
      <w:pPr>
        <w:spacing w:line="237" w:lineRule="auto"/>
        <w:ind w:left="993"/>
        <w:jc w:val="both"/>
        <w:rPr>
          <w:rFonts w:ascii="Arial" w:hAnsi="Arial" w:cs="Arial"/>
          <w:sz w:val="24"/>
          <w:szCs w:val="24"/>
        </w:rPr>
      </w:pPr>
      <w:r w:rsidRPr="000C2169">
        <w:rPr>
          <w:rFonts w:ascii="Arial" w:eastAsia="Arial" w:hAnsi="Arial" w:cs="Arial"/>
          <w:sz w:val="24"/>
          <w:szCs w:val="24"/>
        </w:rPr>
        <w:t>It is possible for HIV and hepatitis B virus to remain infectious in dried and liquid blood for a considerable time and if materials become contaminated with blood or body fluids, they will require decontamination in a way that is designed to inactivate BBVs, mainly by using heat or chemical disinfection, or safe disposal. We have a procedure for dealing with spillages and other forms of contamination and staff have been made familiar with it:</w:t>
      </w:r>
    </w:p>
    <w:p w14:paraId="45E19EC5" w14:textId="77777777" w:rsidR="00B234A2" w:rsidRPr="000C2169" w:rsidRDefault="00B234A2">
      <w:pPr>
        <w:spacing w:line="148" w:lineRule="exact"/>
        <w:rPr>
          <w:rFonts w:ascii="Arial" w:hAnsi="Arial" w:cs="Arial"/>
          <w:sz w:val="24"/>
          <w:szCs w:val="24"/>
        </w:rPr>
      </w:pPr>
    </w:p>
    <w:p w14:paraId="7B94B717" w14:textId="77777777" w:rsidR="00B234A2" w:rsidRPr="000C2169" w:rsidRDefault="001239EC">
      <w:pPr>
        <w:numPr>
          <w:ilvl w:val="0"/>
          <w:numId w:val="37"/>
        </w:numPr>
        <w:tabs>
          <w:tab w:val="left" w:pos="1333"/>
        </w:tabs>
        <w:spacing w:line="230" w:lineRule="auto"/>
        <w:ind w:left="1333" w:hanging="341"/>
        <w:jc w:val="both"/>
        <w:rPr>
          <w:rFonts w:ascii="Arial" w:eastAsia="Symbol" w:hAnsi="Arial" w:cs="Arial"/>
          <w:sz w:val="24"/>
          <w:szCs w:val="24"/>
        </w:rPr>
      </w:pPr>
      <w:r w:rsidRPr="000C2169">
        <w:rPr>
          <w:rFonts w:ascii="Arial" w:eastAsia="Arial" w:hAnsi="Arial" w:cs="Arial"/>
          <w:sz w:val="24"/>
          <w:szCs w:val="24"/>
        </w:rPr>
        <w:t>disposable plastic gloves must be worn and paper towels used when mopping up blood or body fluids. These should be sealed in plastic bags and safely disposed of in line with local waste disposal arrangements;</w:t>
      </w:r>
    </w:p>
    <w:p w14:paraId="1340F128" w14:textId="77777777" w:rsidR="00B234A2" w:rsidRPr="000C2169" w:rsidRDefault="00B234A2">
      <w:pPr>
        <w:spacing w:line="2" w:lineRule="exact"/>
        <w:rPr>
          <w:rFonts w:ascii="Arial" w:eastAsia="Symbol" w:hAnsi="Arial" w:cs="Arial"/>
          <w:sz w:val="24"/>
          <w:szCs w:val="24"/>
        </w:rPr>
      </w:pPr>
    </w:p>
    <w:p w14:paraId="3D70527D" w14:textId="77777777" w:rsidR="00B234A2" w:rsidRPr="000C2169" w:rsidRDefault="001239EC">
      <w:pPr>
        <w:numPr>
          <w:ilvl w:val="0"/>
          <w:numId w:val="37"/>
        </w:numPr>
        <w:tabs>
          <w:tab w:val="left" w:pos="1333"/>
        </w:tabs>
        <w:ind w:left="1333" w:hanging="341"/>
        <w:rPr>
          <w:rFonts w:ascii="Arial" w:eastAsia="Symbol" w:hAnsi="Arial" w:cs="Arial"/>
          <w:sz w:val="24"/>
          <w:szCs w:val="24"/>
        </w:rPr>
      </w:pPr>
      <w:r w:rsidRPr="000C2169">
        <w:rPr>
          <w:rFonts w:ascii="Arial" w:eastAsia="Arial" w:hAnsi="Arial" w:cs="Arial"/>
          <w:sz w:val="24"/>
          <w:szCs w:val="24"/>
        </w:rPr>
        <w:t>clothing may be cleaned in a washing machine using the hot cycle (min 60º C);</w:t>
      </w:r>
    </w:p>
    <w:p w14:paraId="19195FC7" w14:textId="77777777" w:rsidR="00B234A2" w:rsidRPr="000C2169" w:rsidRDefault="00B234A2">
      <w:pPr>
        <w:spacing w:line="23" w:lineRule="exact"/>
        <w:rPr>
          <w:rFonts w:ascii="Arial" w:eastAsia="Symbol" w:hAnsi="Arial" w:cs="Arial"/>
          <w:sz w:val="24"/>
          <w:szCs w:val="24"/>
        </w:rPr>
      </w:pPr>
    </w:p>
    <w:p w14:paraId="7D7C0B03" w14:textId="77777777" w:rsidR="00B234A2" w:rsidRPr="000C2169" w:rsidRDefault="001239EC">
      <w:pPr>
        <w:numPr>
          <w:ilvl w:val="0"/>
          <w:numId w:val="37"/>
        </w:numPr>
        <w:tabs>
          <w:tab w:val="left" w:pos="1333"/>
        </w:tabs>
        <w:spacing w:line="227" w:lineRule="auto"/>
        <w:ind w:left="1333" w:hanging="341"/>
        <w:rPr>
          <w:rFonts w:ascii="Arial" w:eastAsia="Symbol" w:hAnsi="Arial" w:cs="Arial"/>
          <w:sz w:val="24"/>
          <w:szCs w:val="24"/>
        </w:rPr>
      </w:pPr>
      <w:r w:rsidRPr="000C2169">
        <w:rPr>
          <w:rFonts w:ascii="Arial" w:eastAsia="Arial" w:hAnsi="Arial" w:cs="Arial"/>
          <w:sz w:val="24"/>
          <w:szCs w:val="24"/>
        </w:rPr>
        <w:t>surfaces and re-usable personal protective equipment (e.g. eye protection) should be wiped down/cleaned with a solution of a suitable disinfectant.</w:t>
      </w:r>
    </w:p>
    <w:p w14:paraId="1ABF7B5C" w14:textId="77777777" w:rsidR="00B234A2" w:rsidRPr="000C2169" w:rsidRDefault="00B234A2">
      <w:pPr>
        <w:spacing w:line="119" w:lineRule="exact"/>
        <w:rPr>
          <w:rFonts w:ascii="Arial" w:hAnsi="Arial" w:cs="Arial"/>
          <w:sz w:val="24"/>
          <w:szCs w:val="24"/>
        </w:rPr>
      </w:pPr>
    </w:p>
    <w:p w14:paraId="3EEC4945" w14:textId="77777777" w:rsidR="00B234A2" w:rsidRPr="000C2169" w:rsidRDefault="001239EC">
      <w:pPr>
        <w:ind w:left="993"/>
        <w:rPr>
          <w:rFonts w:ascii="Arial" w:hAnsi="Arial" w:cs="Arial"/>
          <w:sz w:val="24"/>
          <w:szCs w:val="24"/>
        </w:rPr>
      </w:pPr>
      <w:r w:rsidRPr="000C2169">
        <w:rPr>
          <w:rFonts w:ascii="Arial" w:eastAsia="Arial" w:hAnsi="Arial" w:cs="Arial"/>
          <w:b/>
          <w:bCs/>
          <w:i/>
          <w:iCs/>
          <w:sz w:val="24"/>
          <w:szCs w:val="24"/>
          <w:u w:val="single"/>
        </w:rPr>
        <w:t>References and Useful Links</w:t>
      </w:r>
    </w:p>
    <w:p w14:paraId="09C3B589" w14:textId="77777777" w:rsidR="00B234A2" w:rsidRPr="000C2169" w:rsidRDefault="00B234A2">
      <w:pPr>
        <w:spacing w:line="120" w:lineRule="exact"/>
        <w:rPr>
          <w:rFonts w:ascii="Arial" w:hAnsi="Arial" w:cs="Arial"/>
          <w:sz w:val="24"/>
          <w:szCs w:val="24"/>
        </w:rPr>
      </w:pPr>
    </w:p>
    <w:p w14:paraId="3417F79A" w14:textId="77777777" w:rsidR="00B234A2" w:rsidRPr="000C2169" w:rsidRDefault="001239EC">
      <w:pPr>
        <w:ind w:left="993"/>
        <w:rPr>
          <w:rFonts w:ascii="Arial" w:hAnsi="Arial" w:cs="Arial"/>
          <w:sz w:val="24"/>
          <w:szCs w:val="24"/>
        </w:rPr>
      </w:pPr>
      <w:r w:rsidRPr="000C2169">
        <w:rPr>
          <w:rFonts w:ascii="Arial" w:eastAsia="Arial" w:hAnsi="Arial" w:cs="Arial"/>
          <w:i/>
          <w:iCs/>
          <w:sz w:val="24"/>
          <w:szCs w:val="24"/>
        </w:rPr>
        <w:t>Public Health England Guide on Infection Control -</w:t>
      </w:r>
    </w:p>
    <w:p w14:paraId="16829694" w14:textId="77777777" w:rsidR="00B234A2" w:rsidRPr="000C2169" w:rsidRDefault="00B234A2">
      <w:pPr>
        <w:spacing w:line="9" w:lineRule="exact"/>
        <w:rPr>
          <w:rFonts w:ascii="Arial" w:hAnsi="Arial" w:cs="Arial"/>
          <w:sz w:val="24"/>
          <w:szCs w:val="24"/>
        </w:rPr>
      </w:pPr>
    </w:p>
    <w:p w14:paraId="2AD7781F" w14:textId="77777777" w:rsidR="00B234A2" w:rsidRPr="000C2169" w:rsidRDefault="001E438D">
      <w:pPr>
        <w:spacing w:line="235" w:lineRule="auto"/>
        <w:ind w:left="993" w:right="80"/>
        <w:rPr>
          <w:rFonts w:ascii="Arial" w:eastAsia="Arial" w:hAnsi="Arial" w:cs="Arial"/>
          <w:i/>
          <w:iCs/>
          <w:sz w:val="24"/>
          <w:szCs w:val="24"/>
          <w:u w:val="single"/>
        </w:rPr>
      </w:pPr>
      <w:hyperlink r:id="rId29">
        <w:r w:rsidR="001239EC" w:rsidRPr="000C2169">
          <w:rPr>
            <w:rFonts w:ascii="Arial" w:eastAsia="Arial" w:hAnsi="Arial" w:cs="Arial"/>
            <w:i/>
            <w:iCs/>
            <w:sz w:val="24"/>
            <w:szCs w:val="24"/>
            <w:u w:val="single"/>
          </w:rPr>
          <w:t>https://www.gov.uk/government/uploads/system/uploads/attachment_data/file/353953/Guidance_on_infection_control_in_s</w:t>
        </w:r>
      </w:hyperlink>
      <w:r w:rsidR="001239EC" w:rsidRPr="000C2169">
        <w:rPr>
          <w:rFonts w:ascii="Arial" w:eastAsia="Arial" w:hAnsi="Arial" w:cs="Arial"/>
          <w:i/>
          <w:iCs/>
          <w:sz w:val="24"/>
          <w:szCs w:val="24"/>
          <w:u w:val="single"/>
        </w:rPr>
        <w:t xml:space="preserve"> </w:t>
      </w:r>
      <w:hyperlink r:id="rId30">
        <w:r w:rsidR="001239EC" w:rsidRPr="000C2169">
          <w:rPr>
            <w:rFonts w:ascii="Arial" w:eastAsia="Arial" w:hAnsi="Arial" w:cs="Arial"/>
            <w:i/>
            <w:iCs/>
            <w:sz w:val="24"/>
            <w:szCs w:val="24"/>
            <w:u w:val="single"/>
          </w:rPr>
          <w:t>chools_11_Sept.pdf</w:t>
        </w:r>
      </w:hyperlink>
    </w:p>
    <w:p w14:paraId="2727F443" w14:textId="77777777" w:rsidR="00B234A2" w:rsidRPr="000C2169" w:rsidRDefault="00B234A2">
      <w:pPr>
        <w:spacing w:line="10" w:lineRule="exact"/>
        <w:rPr>
          <w:rFonts w:ascii="Arial" w:hAnsi="Arial" w:cs="Arial"/>
          <w:sz w:val="24"/>
          <w:szCs w:val="24"/>
        </w:rPr>
      </w:pPr>
    </w:p>
    <w:p w14:paraId="42D26E41" w14:textId="77777777" w:rsidR="00B234A2" w:rsidRPr="000C2169" w:rsidRDefault="001239EC">
      <w:pPr>
        <w:spacing w:line="235" w:lineRule="auto"/>
        <w:ind w:left="993" w:right="4060"/>
        <w:rPr>
          <w:rFonts w:ascii="Arial" w:eastAsia="Arial" w:hAnsi="Arial" w:cs="Arial"/>
          <w:i/>
          <w:iCs/>
          <w:sz w:val="24"/>
          <w:szCs w:val="24"/>
        </w:rPr>
      </w:pPr>
      <w:r w:rsidRPr="000C2169">
        <w:rPr>
          <w:rFonts w:ascii="Arial" w:eastAsia="Arial" w:hAnsi="Arial" w:cs="Arial"/>
          <w:i/>
          <w:iCs/>
          <w:sz w:val="24"/>
          <w:szCs w:val="24"/>
        </w:rPr>
        <w:t xml:space="preserve">NHS Choices Website - </w:t>
      </w:r>
      <w:hyperlink r:id="rId31">
        <w:r w:rsidRPr="000C2169">
          <w:rPr>
            <w:rFonts w:ascii="Arial" w:eastAsia="Arial" w:hAnsi="Arial" w:cs="Arial"/>
            <w:i/>
            <w:iCs/>
            <w:sz w:val="24"/>
            <w:szCs w:val="24"/>
            <w:u w:val="single"/>
          </w:rPr>
          <w:t>http://www.nhs.uk/Pages/homepage.aspx</w:t>
        </w:r>
      </w:hyperlink>
      <w:r w:rsidRPr="000C2169">
        <w:rPr>
          <w:rFonts w:ascii="Arial" w:eastAsia="Arial" w:hAnsi="Arial" w:cs="Arial"/>
          <w:i/>
          <w:iCs/>
          <w:sz w:val="24"/>
          <w:szCs w:val="24"/>
        </w:rPr>
        <w:t xml:space="preserve"> HSE </w:t>
      </w:r>
      <w:hyperlink r:id="rId32">
        <w:r w:rsidRPr="000C2169">
          <w:rPr>
            <w:rFonts w:ascii="Arial" w:eastAsia="Arial" w:hAnsi="Arial" w:cs="Arial"/>
            <w:i/>
            <w:iCs/>
            <w:sz w:val="24"/>
            <w:szCs w:val="24"/>
            <w:u w:val="single"/>
          </w:rPr>
          <w:t>- Blood Borne Viruses in the Workplace document</w:t>
        </w:r>
      </w:hyperlink>
    </w:p>
    <w:p w14:paraId="1DDC8B22" w14:textId="77777777" w:rsidR="00B234A2" w:rsidRPr="000C2169" w:rsidRDefault="00B234A2">
      <w:pPr>
        <w:spacing w:line="4" w:lineRule="exact"/>
        <w:rPr>
          <w:rFonts w:ascii="Arial" w:eastAsia="Arial" w:hAnsi="Arial" w:cs="Arial"/>
          <w:i/>
          <w:iCs/>
          <w:sz w:val="24"/>
          <w:szCs w:val="24"/>
        </w:rPr>
      </w:pPr>
    </w:p>
    <w:p w14:paraId="30D250D3" w14:textId="77777777" w:rsidR="00B234A2" w:rsidRPr="000C2169" w:rsidRDefault="001E438D">
      <w:pPr>
        <w:ind w:left="993"/>
        <w:rPr>
          <w:rFonts w:ascii="Arial" w:eastAsia="Arial" w:hAnsi="Arial" w:cs="Arial"/>
          <w:i/>
          <w:iCs/>
          <w:sz w:val="24"/>
          <w:szCs w:val="24"/>
        </w:rPr>
      </w:pPr>
      <w:hyperlink r:id="rId33">
        <w:r w:rsidR="001239EC" w:rsidRPr="000C2169">
          <w:rPr>
            <w:rFonts w:ascii="Arial" w:eastAsia="Arial" w:hAnsi="Arial" w:cs="Arial"/>
            <w:i/>
            <w:iCs/>
            <w:sz w:val="24"/>
            <w:szCs w:val="24"/>
          </w:rPr>
          <w:t>Standard Infection Control Precautions</w:t>
        </w:r>
      </w:hyperlink>
    </w:p>
    <w:p w14:paraId="0F736E58" w14:textId="77777777" w:rsidR="00B234A2" w:rsidRPr="000C2169" w:rsidRDefault="00B234A2">
      <w:pPr>
        <w:spacing w:line="9" w:lineRule="exact"/>
        <w:rPr>
          <w:rFonts w:ascii="Arial" w:eastAsia="Arial" w:hAnsi="Arial" w:cs="Arial"/>
          <w:i/>
          <w:iCs/>
          <w:sz w:val="24"/>
          <w:szCs w:val="24"/>
        </w:rPr>
      </w:pPr>
    </w:p>
    <w:p w14:paraId="5A5CE894" w14:textId="77777777" w:rsidR="00B234A2" w:rsidRPr="000C2169" w:rsidRDefault="001E438D" w:rsidP="005342A1">
      <w:pPr>
        <w:spacing w:line="255" w:lineRule="auto"/>
        <w:ind w:left="993" w:right="940"/>
        <w:rPr>
          <w:rFonts w:ascii="Arial" w:hAnsi="Arial" w:cs="Arial"/>
          <w:sz w:val="24"/>
          <w:szCs w:val="24"/>
        </w:rPr>
      </w:pPr>
      <w:hyperlink r:id="rId34">
        <w:r w:rsidR="001239EC" w:rsidRPr="000C2169">
          <w:rPr>
            <w:rFonts w:ascii="Arial" w:eastAsia="Arial" w:hAnsi="Arial" w:cs="Arial"/>
            <w:i/>
            <w:iCs/>
            <w:sz w:val="24"/>
            <w:szCs w:val="24"/>
            <w:u w:val="single"/>
          </w:rPr>
          <w:t>http://www.nhsprofessionals.nhs.uk/download/comms/cg1_nhsp_standard_infection_control_precautions_v3.pdf</w:t>
        </w:r>
      </w:hyperlink>
      <w:r w:rsidR="001239EC" w:rsidRPr="000C2169">
        <w:rPr>
          <w:rFonts w:ascii="Arial" w:eastAsia="Arial" w:hAnsi="Arial" w:cs="Arial"/>
          <w:i/>
          <w:iCs/>
          <w:sz w:val="24"/>
          <w:szCs w:val="24"/>
          <w:u w:val="single"/>
        </w:rPr>
        <w:t xml:space="preserve"> </w:t>
      </w:r>
    </w:p>
    <w:p w14:paraId="395361F6" w14:textId="77777777" w:rsidR="00B234A2" w:rsidRPr="00AE5F28" w:rsidRDefault="001239EC" w:rsidP="00AE5F28">
      <w:pPr>
        <w:pStyle w:val="ListParagraph"/>
        <w:numPr>
          <w:ilvl w:val="1"/>
          <w:numId w:val="137"/>
        </w:numPr>
        <w:tabs>
          <w:tab w:val="left" w:pos="972"/>
        </w:tabs>
        <w:rPr>
          <w:rFonts w:ascii="Arial" w:hAnsi="Arial" w:cs="Arial"/>
          <w:sz w:val="24"/>
          <w:szCs w:val="24"/>
        </w:rPr>
      </w:pPr>
      <w:r w:rsidRPr="00AE5F28">
        <w:rPr>
          <w:rFonts w:ascii="Arial" w:eastAsia="Arial" w:hAnsi="Arial" w:cs="Arial"/>
          <w:b/>
          <w:bCs/>
          <w:sz w:val="24"/>
          <w:szCs w:val="24"/>
        </w:rPr>
        <w:t>Document Management / Retention of Documents</w:t>
      </w:r>
    </w:p>
    <w:p w14:paraId="4EE1FF4C" w14:textId="77777777" w:rsidR="00B234A2" w:rsidRPr="000C2169" w:rsidRDefault="00B234A2">
      <w:pPr>
        <w:spacing w:line="113" w:lineRule="exact"/>
        <w:rPr>
          <w:rFonts w:ascii="Arial" w:hAnsi="Arial" w:cs="Arial"/>
          <w:sz w:val="24"/>
          <w:szCs w:val="24"/>
        </w:rPr>
      </w:pPr>
    </w:p>
    <w:p w14:paraId="4F0BD3C9" w14:textId="77777777" w:rsidR="00B234A2" w:rsidRPr="000C2169" w:rsidRDefault="00AE5F28" w:rsidP="00AE5F28">
      <w:pPr>
        <w:tabs>
          <w:tab w:val="left" w:pos="993"/>
        </w:tabs>
        <w:spacing w:line="230" w:lineRule="auto"/>
        <w:ind w:left="993"/>
        <w:jc w:val="both"/>
        <w:rPr>
          <w:rFonts w:ascii="Arial" w:eastAsia="Calibri" w:hAnsi="Arial" w:cs="Arial"/>
          <w:sz w:val="24"/>
          <w:szCs w:val="24"/>
          <w:vertAlign w:val="subscript"/>
        </w:rPr>
      </w:pPr>
      <w:r>
        <w:rPr>
          <w:rFonts w:ascii="Arial" w:eastAsia="Arial" w:hAnsi="Arial" w:cs="Arial"/>
          <w:sz w:val="24"/>
          <w:szCs w:val="24"/>
        </w:rPr>
        <w:tab/>
      </w:r>
      <w:r w:rsidR="001239EC" w:rsidRPr="000C2169">
        <w:rPr>
          <w:rFonts w:ascii="Arial" w:eastAsia="Arial" w:hAnsi="Arial" w:cs="Arial"/>
          <w:sz w:val="24"/>
          <w:szCs w:val="24"/>
        </w:rPr>
        <w:t>All documents which form part of the health and safety management system will include suitable document control so it is clear which version of each document is the most current and to avoid using obsolete documents. This will simply appear in the header or footer of each document to include the Issue No. and the last review date.</w:t>
      </w:r>
    </w:p>
    <w:p w14:paraId="13C8A34F" w14:textId="77777777" w:rsidR="00B234A2" w:rsidRPr="000C2169" w:rsidRDefault="00B234A2">
      <w:pPr>
        <w:spacing w:line="131" w:lineRule="exact"/>
        <w:rPr>
          <w:rFonts w:ascii="Arial" w:eastAsia="Calibri" w:hAnsi="Arial" w:cs="Arial"/>
          <w:sz w:val="24"/>
          <w:szCs w:val="24"/>
          <w:vertAlign w:val="subscript"/>
        </w:rPr>
      </w:pPr>
    </w:p>
    <w:p w14:paraId="132DC6A6" w14:textId="77777777" w:rsidR="00B234A2" w:rsidRPr="000C2169" w:rsidRDefault="001239EC">
      <w:pPr>
        <w:spacing w:line="237" w:lineRule="auto"/>
        <w:ind w:left="993"/>
        <w:jc w:val="both"/>
        <w:rPr>
          <w:rFonts w:ascii="Arial" w:eastAsia="Calibri" w:hAnsi="Arial" w:cs="Arial"/>
          <w:sz w:val="24"/>
          <w:szCs w:val="24"/>
          <w:vertAlign w:val="subscript"/>
        </w:rPr>
      </w:pPr>
      <w:r w:rsidRPr="000C2169">
        <w:rPr>
          <w:rFonts w:ascii="Arial" w:eastAsia="Arial" w:hAnsi="Arial" w:cs="Arial"/>
          <w:sz w:val="24"/>
          <w:szCs w:val="24"/>
        </w:rPr>
        <w:t xml:space="preserve">Any previous versions of documents will either be suitably marked to show they have been superseded and should not be used, then properly archived or destroyed if no longer required. Archived documents (or document boxes) will be clearly marked as ‘Archive’ with the date(s) they cover and the date that they can be destroyed. Archiving/retention of documents and </w:t>
      </w:r>
      <w:r w:rsidRPr="000C2169">
        <w:rPr>
          <w:rFonts w:ascii="Arial" w:eastAsia="Arial" w:hAnsi="Arial" w:cs="Arial"/>
          <w:sz w:val="24"/>
          <w:szCs w:val="24"/>
        </w:rPr>
        <w:lastRenderedPageBreak/>
        <w:t>records will be done in line with the Information and Records Management Society (IRMS) Records Management Toolkit for Schools.</w:t>
      </w:r>
    </w:p>
    <w:p w14:paraId="5E2A8394" w14:textId="77777777" w:rsidR="00B234A2" w:rsidRPr="000C2169" w:rsidRDefault="00B234A2">
      <w:pPr>
        <w:spacing w:line="123" w:lineRule="exact"/>
        <w:rPr>
          <w:rFonts w:ascii="Arial" w:eastAsia="Calibri" w:hAnsi="Arial" w:cs="Arial"/>
          <w:sz w:val="24"/>
          <w:szCs w:val="24"/>
          <w:vertAlign w:val="subscript"/>
        </w:rPr>
      </w:pPr>
    </w:p>
    <w:p w14:paraId="2006A43A" w14:textId="77777777" w:rsidR="00B234A2" w:rsidRPr="000C2169" w:rsidRDefault="001239EC">
      <w:pPr>
        <w:ind w:left="993"/>
        <w:rPr>
          <w:rFonts w:ascii="Arial" w:eastAsia="Calibri" w:hAnsi="Arial" w:cs="Arial"/>
          <w:sz w:val="24"/>
          <w:szCs w:val="24"/>
          <w:vertAlign w:val="subscript"/>
        </w:rPr>
      </w:pPr>
      <w:r w:rsidRPr="000C2169">
        <w:rPr>
          <w:rFonts w:ascii="Arial" w:eastAsia="Arial" w:hAnsi="Arial" w:cs="Arial"/>
          <w:sz w:val="24"/>
          <w:szCs w:val="24"/>
        </w:rPr>
        <w:t>Electronic archiving is acceptable as we have a sound electronic back-up off site.</w:t>
      </w:r>
    </w:p>
    <w:p w14:paraId="39D70848" w14:textId="77777777" w:rsidR="00B234A2" w:rsidRPr="000C2169" w:rsidRDefault="00B234A2">
      <w:pPr>
        <w:spacing w:line="120" w:lineRule="exact"/>
        <w:rPr>
          <w:rFonts w:ascii="Arial" w:eastAsia="Calibri" w:hAnsi="Arial" w:cs="Arial"/>
          <w:sz w:val="24"/>
          <w:szCs w:val="24"/>
          <w:vertAlign w:val="subscript"/>
        </w:rPr>
      </w:pPr>
    </w:p>
    <w:p w14:paraId="09658960" w14:textId="77777777" w:rsidR="00B234A2" w:rsidRPr="000C2169" w:rsidRDefault="001239EC">
      <w:pPr>
        <w:tabs>
          <w:tab w:val="left" w:pos="972"/>
        </w:tabs>
        <w:ind w:left="313"/>
        <w:rPr>
          <w:rFonts w:ascii="Arial" w:hAnsi="Arial" w:cs="Arial"/>
          <w:sz w:val="24"/>
          <w:szCs w:val="24"/>
        </w:rPr>
      </w:pPr>
      <w:r w:rsidRPr="000C2169">
        <w:rPr>
          <w:rFonts w:ascii="Arial" w:eastAsia="Calibri" w:hAnsi="Arial" w:cs="Arial"/>
          <w:b/>
          <w:bCs/>
          <w:sz w:val="24"/>
          <w:szCs w:val="24"/>
        </w:rPr>
        <w:t>3.11</w:t>
      </w:r>
      <w:r w:rsidRPr="000C2169">
        <w:rPr>
          <w:rFonts w:ascii="Arial" w:hAnsi="Arial" w:cs="Arial"/>
          <w:sz w:val="24"/>
          <w:szCs w:val="24"/>
        </w:rPr>
        <w:tab/>
      </w:r>
      <w:r w:rsidRPr="000C2169">
        <w:rPr>
          <w:rFonts w:ascii="Arial" w:eastAsia="Arial" w:hAnsi="Arial" w:cs="Arial"/>
          <w:b/>
          <w:bCs/>
          <w:sz w:val="24"/>
          <w:szCs w:val="24"/>
        </w:rPr>
        <w:t>Control of Hazardous &amp; Dangerous Substances (COSHH &amp; DSEAR)</w:t>
      </w:r>
    </w:p>
    <w:p w14:paraId="1753EBD6" w14:textId="77777777" w:rsidR="00B234A2" w:rsidRPr="000C2169" w:rsidRDefault="00B234A2">
      <w:pPr>
        <w:spacing w:line="100" w:lineRule="exact"/>
        <w:rPr>
          <w:rFonts w:ascii="Arial" w:hAnsi="Arial" w:cs="Arial"/>
          <w:sz w:val="24"/>
          <w:szCs w:val="24"/>
        </w:rPr>
      </w:pPr>
    </w:p>
    <w:p w14:paraId="098B40EB" w14:textId="77777777" w:rsidR="00B234A2" w:rsidRPr="000C2169" w:rsidRDefault="001239EC">
      <w:pPr>
        <w:ind w:left="993"/>
        <w:rPr>
          <w:rFonts w:ascii="Arial" w:hAnsi="Arial" w:cs="Arial"/>
          <w:sz w:val="24"/>
          <w:szCs w:val="24"/>
        </w:rPr>
      </w:pPr>
      <w:r w:rsidRPr="000C2169">
        <w:rPr>
          <w:rFonts w:ascii="Arial" w:eastAsia="Arial" w:hAnsi="Arial" w:cs="Arial"/>
          <w:b/>
          <w:bCs/>
          <w:i/>
          <w:iCs/>
          <w:sz w:val="24"/>
          <w:szCs w:val="24"/>
        </w:rPr>
        <w:t>Hazardous Substances</w:t>
      </w:r>
    </w:p>
    <w:p w14:paraId="3E46387C" w14:textId="77777777" w:rsidR="00B234A2" w:rsidRPr="000C2169" w:rsidRDefault="00B234A2">
      <w:pPr>
        <w:spacing w:line="131" w:lineRule="exact"/>
        <w:rPr>
          <w:rFonts w:ascii="Arial" w:hAnsi="Arial" w:cs="Arial"/>
          <w:sz w:val="24"/>
          <w:szCs w:val="24"/>
        </w:rPr>
      </w:pPr>
    </w:p>
    <w:p w14:paraId="26F1C0F8" w14:textId="77777777" w:rsidR="00B234A2" w:rsidRPr="000C2169" w:rsidRDefault="001239EC">
      <w:pPr>
        <w:spacing w:line="236" w:lineRule="auto"/>
        <w:ind w:left="993"/>
        <w:jc w:val="both"/>
        <w:rPr>
          <w:rFonts w:ascii="Arial" w:hAnsi="Arial" w:cs="Arial"/>
          <w:sz w:val="24"/>
          <w:szCs w:val="24"/>
        </w:rPr>
      </w:pPr>
      <w:r w:rsidRPr="000C2169">
        <w:rPr>
          <w:rFonts w:ascii="Arial" w:eastAsia="Arial" w:hAnsi="Arial" w:cs="Arial"/>
          <w:sz w:val="24"/>
          <w:szCs w:val="24"/>
        </w:rPr>
        <w:t>Hazardous substances are those that are capable of causing adverse health effects e.g. toxic, irritant, corrosive, oxidising etc. and can include cleaning chemicals, adhesives, paints, pesticides, dusts, substances used for science or design technology teaching, and biological agents.</w:t>
      </w:r>
    </w:p>
    <w:p w14:paraId="2384AE5B" w14:textId="77777777" w:rsidR="00B234A2" w:rsidRPr="000C2169" w:rsidRDefault="00B234A2">
      <w:pPr>
        <w:spacing w:line="133" w:lineRule="exact"/>
        <w:rPr>
          <w:rFonts w:ascii="Arial" w:hAnsi="Arial" w:cs="Arial"/>
          <w:sz w:val="24"/>
          <w:szCs w:val="24"/>
        </w:rPr>
      </w:pPr>
    </w:p>
    <w:p w14:paraId="34219EBE" w14:textId="77777777" w:rsidR="00B234A2" w:rsidRPr="000C2169" w:rsidRDefault="001239EC">
      <w:pPr>
        <w:spacing w:line="235" w:lineRule="auto"/>
        <w:ind w:left="993"/>
        <w:jc w:val="both"/>
        <w:rPr>
          <w:rFonts w:ascii="Arial" w:hAnsi="Arial" w:cs="Arial"/>
          <w:sz w:val="24"/>
          <w:szCs w:val="24"/>
        </w:rPr>
      </w:pPr>
      <w:r w:rsidRPr="000C2169">
        <w:rPr>
          <w:rFonts w:ascii="Arial" w:eastAsia="Arial" w:hAnsi="Arial" w:cs="Arial"/>
          <w:sz w:val="24"/>
          <w:szCs w:val="24"/>
        </w:rPr>
        <w:t>We use CLEAPSS (Consortium of Local Education Authorities for the Provision of Science Services) specialist advice and support in science and technology. CLEAPSS provide COSHH information for the curriculum-based chemicals.</w:t>
      </w:r>
    </w:p>
    <w:p w14:paraId="08D3B605" w14:textId="77777777" w:rsidR="00B234A2" w:rsidRPr="000C2169" w:rsidRDefault="00B234A2">
      <w:pPr>
        <w:spacing w:line="123" w:lineRule="exact"/>
        <w:rPr>
          <w:rFonts w:ascii="Arial" w:hAnsi="Arial" w:cs="Arial"/>
          <w:sz w:val="24"/>
          <w:szCs w:val="24"/>
        </w:rPr>
      </w:pPr>
    </w:p>
    <w:p w14:paraId="3CFA8CDF" w14:textId="77777777" w:rsidR="00B234A2" w:rsidRPr="000C2169" w:rsidRDefault="001239EC">
      <w:pPr>
        <w:ind w:left="993"/>
        <w:rPr>
          <w:rFonts w:ascii="Arial" w:hAnsi="Arial" w:cs="Arial"/>
          <w:sz w:val="24"/>
          <w:szCs w:val="24"/>
        </w:rPr>
      </w:pPr>
      <w:r w:rsidRPr="000C2169">
        <w:rPr>
          <w:rFonts w:ascii="Arial" w:eastAsia="Arial" w:hAnsi="Arial" w:cs="Arial"/>
          <w:sz w:val="24"/>
          <w:szCs w:val="24"/>
        </w:rPr>
        <w:t>To help us in complying with COSHH we:</w:t>
      </w:r>
    </w:p>
    <w:p w14:paraId="72FB238C" w14:textId="77777777" w:rsidR="00B234A2" w:rsidRPr="000C2169" w:rsidRDefault="00B234A2">
      <w:pPr>
        <w:spacing w:line="120" w:lineRule="exact"/>
        <w:rPr>
          <w:rFonts w:ascii="Arial" w:hAnsi="Arial" w:cs="Arial"/>
          <w:sz w:val="24"/>
          <w:szCs w:val="24"/>
        </w:rPr>
      </w:pPr>
    </w:p>
    <w:p w14:paraId="278F9837" w14:textId="77777777" w:rsidR="00B234A2" w:rsidRPr="000C2169" w:rsidRDefault="001239EC">
      <w:pPr>
        <w:numPr>
          <w:ilvl w:val="0"/>
          <w:numId w:val="39"/>
        </w:numPr>
        <w:tabs>
          <w:tab w:val="left" w:pos="1333"/>
        </w:tabs>
        <w:ind w:left="1333" w:hanging="341"/>
        <w:rPr>
          <w:rFonts w:ascii="Arial" w:eastAsia="Symbol" w:hAnsi="Arial" w:cs="Arial"/>
          <w:sz w:val="24"/>
          <w:szCs w:val="24"/>
        </w:rPr>
      </w:pPr>
      <w:r w:rsidRPr="000C2169">
        <w:rPr>
          <w:rFonts w:ascii="Arial" w:eastAsia="Arial" w:hAnsi="Arial" w:cs="Arial"/>
          <w:sz w:val="24"/>
          <w:szCs w:val="24"/>
        </w:rPr>
        <w:t>identify all hazardous substances and work involving potential exposure to hazardous substances;</w:t>
      </w:r>
    </w:p>
    <w:p w14:paraId="4ACF2E40" w14:textId="77777777" w:rsidR="00B234A2" w:rsidRPr="000C2169" w:rsidRDefault="00B234A2">
      <w:pPr>
        <w:spacing w:line="25" w:lineRule="exact"/>
        <w:rPr>
          <w:rFonts w:ascii="Arial" w:eastAsia="Symbol" w:hAnsi="Arial" w:cs="Arial"/>
          <w:sz w:val="24"/>
          <w:szCs w:val="24"/>
        </w:rPr>
      </w:pPr>
    </w:p>
    <w:p w14:paraId="092E36E7" w14:textId="77777777" w:rsidR="00B234A2" w:rsidRPr="000C2169" w:rsidRDefault="001239EC">
      <w:pPr>
        <w:numPr>
          <w:ilvl w:val="0"/>
          <w:numId w:val="39"/>
        </w:numPr>
        <w:tabs>
          <w:tab w:val="left" w:pos="1333"/>
        </w:tabs>
        <w:spacing w:line="226" w:lineRule="auto"/>
        <w:ind w:left="1333" w:hanging="341"/>
        <w:rPr>
          <w:rFonts w:ascii="Arial" w:eastAsia="Symbol" w:hAnsi="Arial" w:cs="Arial"/>
          <w:sz w:val="24"/>
          <w:szCs w:val="24"/>
        </w:rPr>
      </w:pPr>
      <w:r w:rsidRPr="000C2169">
        <w:rPr>
          <w:rFonts w:ascii="Arial" w:eastAsia="Arial" w:hAnsi="Arial" w:cs="Arial"/>
          <w:sz w:val="24"/>
          <w:szCs w:val="24"/>
        </w:rPr>
        <w:t>prevent work with hazardous substances, and/or substitute hazardous substances for less hazardous ones where possible;</w:t>
      </w:r>
    </w:p>
    <w:p w14:paraId="4CFCF3BD" w14:textId="77777777" w:rsidR="00B234A2" w:rsidRPr="000C2169" w:rsidRDefault="00B234A2">
      <w:pPr>
        <w:spacing w:line="25" w:lineRule="exact"/>
        <w:rPr>
          <w:rFonts w:ascii="Arial" w:eastAsia="Symbol" w:hAnsi="Arial" w:cs="Arial"/>
          <w:sz w:val="24"/>
          <w:szCs w:val="24"/>
        </w:rPr>
      </w:pPr>
    </w:p>
    <w:p w14:paraId="1F1F7FDD" w14:textId="77777777" w:rsidR="00B234A2" w:rsidRPr="000C2169" w:rsidRDefault="001239EC">
      <w:pPr>
        <w:numPr>
          <w:ilvl w:val="0"/>
          <w:numId w:val="39"/>
        </w:numPr>
        <w:tabs>
          <w:tab w:val="left" w:pos="1333"/>
        </w:tabs>
        <w:spacing w:line="226" w:lineRule="auto"/>
        <w:ind w:left="1333" w:hanging="341"/>
        <w:rPr>
          <w:rFonts w:ascii="Arial" w:eastAsia="Symbol" w:hAnsi="Arial" w:cs="Arial"/>
          <w:sz w:val="24"/>
          <w:szCs w:val="24"/>
        </w:rPr>
      </w:pPr>
      <w:r w:rsidRPr="000C2169">
        <w:rPr>
          <w:rFonts w:ascii="Arial" w:eastAsia="Arial" w:hAnsi="Arial" w:cs="Arial"/>
          <w:sz w:val="24"/>
          <w:szCs w:val="24"/>
        </w:rPr>
        <w:t>where not possible we obtain the Manufacturer’s Safety Data Sheet for the product and complete a COSHH assessment for all work involving exposure to hazardous substances;</w:t>
      </w:r>
    </w:p>
    <w:p w14:paraId="167911D6" w14:textId="77777777" w:rsidR="00B234A2" w:rsidRPr="000C2169" w:rsidRDefault="001239EC">
      <w:pPr>
        <w:numPr>
          <w:ilvl w:val="0"/>
          <w:numId w:val="40"/>
        </w:numPr>
        <w:tabs>
          <w:tab w:val="left" w:pos="1333"/>
        </w:tabs>
        <w:ind w:left="1333" w:hanging="341"/>
        <w:rPr>
          <w:rFonts w:ascii="Arial" w:eastAsia="Symbol" w:hAnsi="Arial" w:cs="Arial"/>
          <w:sz w:val="24"/>
          <w:szCs w:val="24"/>
        </w:rPr>
      </w:pPr>
      <w:bookmarkStart w:id="18" w:name="page24"/>
      <w:bookmarkEnd w:id="18"/>
      <w:r w:rsidRPr="000C2169">
        <w:rPr>
          <w:rFonts w:ascii="Arial" w:eastAsia="Arial" w:hAnsi="Arial" w:cs="Arial"/>
          <w:sz w:val="24"/>
          <w:szCs w:val="24"/>
        </w:rPr>
        <w:t>store hazardous substances securely using appropriate signage;</w:t>
      </w:r>
    </w:p>
    <w:p w14:paraId="3DADFC55" w14:textId="77777777" w:rsidR="00B234A2" w:rsidRPr="000C2169" w:rsidRDefault="00B234A2">
      <w:pPr>
        <w:spacing w:line="22" w:lineRule="exact"/>
        <w:rPr>
          <w:rFonts w:ascii="Arial" w:eastAsia="Symbol" w:hAnsi="Arial" w:cs="Arial"/>
          <w:sz w:val="24"/>
          <w:szCs w:val="24"/>
        </w:rPr>
      </w:pPr>
    </w:p>
    <w:p w14:paraId="56B62E8E" w14:textId="77777777" w:rsidR="00B234A2" w:rsidRPr="000C2169" w:rsidRDefault="001239EC">
      <w:pPr>
        <w:numPr>
          <w:ilvl w:val="0"/>
          <w:numId w:val="40"/>
        </w:numPr>
        <w:tabs>
          <w:tab w:val="left" w:pos="1333"/>
        </w:tabs>
        <w:spacing w:line="226" w:lineRule="auto"/>
        <w:ind w:left="1333" w:hanging="341"/>
        <w:rPr>
          <w:rFonts w:ascii="Arial" w:eastAsia="Symbol" w:hAnsi="Arial" w:cs="Arial"/>
          <w:sz w:val="24"/>
          <w:szCs w:val="24"/>
        </w:rPr>
      </w:pPr>
      <w:r w:rsidRPr="000C2169">
        <w:rPr>
          <w:rFonts w:ascii="Arial" w:eastAsia="Arial" w:hAnsi="Arial" w:cs="Arial"/>
          <w:sz w:val="24"/>
          <w:szCs w:val="24"/>
        </w:rPr>
        <w:t>store chemicals in suitable containers with contents and hazards clearly labelled and never decant products from their trade containers into unlabelled or hand labelled bottles;</w:t>
      </w:r>
    </w:p>
    <w:p w14:paraId="2624EA16" w14:textId="77777777" w:rsidR="00B234A2" w:rsidRPr="000C2169" w:rsidRDefault="001239EC">
      <w:pPr>
        <w:numPr>
          <w:ilvl w:val="0"/>
          <w:numId w:val="40"/>
        </w:numPr>
        <w:tabs>
          <w:tab w:val="left" w:pos="1333"/>
        </w:tabs>
        <w:ind w:left="1333" w:hanging="341"/>
        <w:rPr>
          <w:rFonts w:ascii="Arial" w:eastAsia="Symbol" w:hAnsi="Arial" w:cs="Arial"/>
          <w:sz w:val="24"/>
          <w:szCs w:val="24"/>
        </w:rPr>
      </w:pPr>
      <w:r w:rsidRPr="000C2169">
        <w:rPr>
          <w:rFonts w:ascii="Arial" w:eastAsia="Arial" w:hAnsi="Arial" w:cs="Arial"/>
          <w:sz w:val="24"/>
          <w:szCs w:val="24"/>
        </w:rPr>
        <w:t>segregate incompatible chemicals (e.g. oxidising agents and solvents);</w:t>
      </w:r>
    </w:p>
    <w:p w14:paraId="71350211" w14:textId="77777777" w:rsidR="00B234A2" w:rsidRPr="000C2169" w:rsidRDefault="00B234A2">
      <w:pPr>
        <w:spacing w:line="24" w:lineRule="exact"/>
        <w:rPr>
          <w:rFonts w:ascii="Arial" w:eastAsia="Symbol" w:hAnsi="Arial" w:cs="Arial"/>
          <w:sz w:val="24"/>
          <w:szCs w:val="24"/>
        </w:rPr>
      </w:pPr>
    </w:p>
    <w:p w14:paraId="199D293C" w14:textId="77777777" w:rsidR="00B234A2" w:rsidRPr="000C2169" w:rsidRDefault="001239EC">
      <w:pPr>
        <w:numPr>
          <w:ilvl w:val="0"/>
          <w:numId w:val="40"/>
        </w:numPr>
        <w:tabs>
          <w:tab w:val="left" w:pos="1333"/>
        </w:tabs>
        <w:spacing w:line="226" w:lineRule="auto"/>
        <w:ind w:left="1333" w:hanging="341"/>
        <w:rPr>
          <w:rFonts w:ascii="Arial" w:eastAsia="Symbol" w:hAnsi="Arial" w:cs="Arial"/>
          <w:sz w:val="24"/>
          <w:szCs w:val="24"/>
        </w:rPr>
      </w:pPr>
      <w:r w:rsidRPr="000C2169">
        <w:rPr>
          <w:rFonts w:ascii="Arial" w:eastAsia="Arial" w:hAnsi="Arial" w:cs="Arial"/>
          <w:sz w:val="24"/>
          <w:szCs w:val="24"/>
        </w:rPr>
        <w:t>store hazardous liquids in significant quantities in suitable secondary containment to safely contain any leakage;</w:t>
      </w:r>
    </w:p>
    <w:p w14:paraId="3D439B5E" w14:textId="77777777" w:rsidR="00B234A2" w:rsidRPr="000C2169" w:rsidRDefault="001239EC">
      <w:pPr>
        <w:numPr>
          <w:ilvl w:val="0"/>
          <w:numId w:val="40"/>
        </w:numPr>
        <w:tabs>
          <w:tab w:val="left" w:pos="1333"/>
        </w:tabs>
        <w:ind w:left="1333" w:hanging="341"/>
        <w:rPr>
          <w:rFonts w:ascii="Arial" w:eastAsia="Symbol" w:hAnsi="Arial" w:cs="Arial"/>
          <w:sz w:val="24"/>
          <w:szCs w:val="24"/>
        </w:rPr>
      </w:pPr>
      <w:r w:rsidRPr="000C2169">
        <w:rPr>
          <w:rFonts w:ascii="Arial" w:eastAsia="Arial" w:hAnsi="Arial" w:cs="Arial"/>
          <w:sz w:val="24"/>
          <w:szCs w:val="24"/>
        </w:rPr>
        <w:t>provide suitable Personal Protective Equipment (PPE).</w:t>
      </w:r>
    </w:p>
    <w:p w14:paraId="65AC444E" w14:textId="77777777" w:rsidR="00B234A2" w:rsidRPr="000C2169" w:rsidRDefault="00B234A2">
      <w:pPr>
        <w:spacing w:line="118" w:lineRule="exact"/>
        <w:rPr>
          <w:rFonts w:ascii="Arial" w:hAnsi="Arial" w:cs="Arial"/>
          <w:sz w:val="24"/>
          <w:szCs w:val="24"/>
        </w:rPr>
      </w:pPr>
    </w:p>
    <w:p w14:paraId="1CC55867" w14:textId="77777777" w:rsidR="00B234A2" w:rsidRPr="000C2169" w:rsidRDefault="001239EC">
      <w:pPr>
        <w:ind w:left="993"/>
        <w:rPr>
          <w:rFonts w:ascii="Arial" w:hAnsi="Arial" w:cs="Arial"/>
          <w:sz w:val="24"/>
          <w:szCs w:val="24"/>
        </w:rPr>
      </w:pPr>
      <w:r w:rsidRPr="000C2169">
        <w:rPr>
          <w:rFonts w:ascii="Arial" w:eastAsia="Arial" w:hAnsi="Arial" w:cs="Arial"/>
          <w:b/>
          <w:bCs/>
          <w:i/>
          <w:iCs/>
          <w:sz w:val="24"/>
          <w:szCs w:val="24"/>
        </w:rPr>
        <w:t>Dangerous Substances</w:t>
      </w:r>
    </w:p>
    <w:p w14:paraId="59DD28C1" w14:textId="77777777" w:rsidR="00B234A2" w:rsidRPr="000C2169" w:rsidRDefault="00B234A2">
      <w:pPr>
        <w:spacing w:line="131" w:lineRule="exact"/>
        <w:rPr>
          <w:rFonts w:ascii="Arial" w:hAnsi="Arial" w:cs="Arial"/>
          <w:sz w:val="24"/>
          <w:szCs w:val="24"/>
        </w:rPr>
      </w:pPr>
    </w:p>
    <w:p w14:paraId="14715CF1" w14:textId="77777777" w:rsidR="00B234A2" w:rsidRPr="000C2169" w:rsidRDefault="001239EC">
      <w:pPr>
        <w:spacing w:line="234" w:lineRule="auto"/>
        <w:ind w:left="993"/>
        <w:rPr>
          <w:rFonts w:ascii="Arial" w:hAnsi="Arial" w:cs="Arial"/>
          <w:sz w:val="24"/>
          <w:szCs w:val="24"/>
        </w:rPr>
      </w:pPr>
      <w:r w:rsidRPr="000C2169">
        <w:rPr>
          <w:rFonts w:ascii="Arial" w:eastAsia="Arial" w:hAnsi="Arial" w:cs="Arial"/>
          <w:sz w:val="24"/>
          <w:szCs w:val="24"/>
        </w:rPr>
        <w:t>Dangerous substances are those that are flammable, highly flammable, extremely flammable and explosive under the Dangerous Substances &amp; Explosive Atmospheres Regulations (DSEAR) 2002.</w:t>
      </w:r>
    </w:p>
    <w:p w14:paraId="5C074172" w14:textId="77777777" w:rsidR="00B234A2" w:rsidRPr="000C2169" w:rsidRDefault="00B234A2">
      <w:pPr>
        <w:spacing w:line="122" w:lineRule="exact"/>
        <w:rPr>
          <w:rFonts w:ascii="Arial" w:hAnsi="Arial" w:cs="Arial"/>
          <w:sz w:val="24"/>
          <w:szCs w:val="24"/>
        </w:rPr>
      </w:pPr>
    </w:p>
    <w:p w14:paraId="1D669F96" w14:textId="77777777" w:rsidR="00B234A2" w:rsidRPr="000C2169" w:rsidRDefault="001239EC">
      <w:pPr>
        <w:ind w:left="993"/>
        <w:rPr>
          <w:rFonts w:ascii="Arial" w:hAnsi="Arial" w:cs="Arial"/>
          <w:sz w:val="24"/>
          <w:szCs w:val="24"/>
        </w:rPr>
      </w:pPr>
      <w:r w:rsidRPr="000C2169">
        <w:rPr>
          <w:rFonts w:ascii="Arial" w:eastAsia="Arial" w:hAnsi="Arial" w:cs="Arial"/>
          <w:sz w:val="24"/>
          <w:szCs w:val="24"/>
        </w:rPr>
        <w:t>To help us comply with DSEAR we:</w:t>
      </w:r>
    </w:p>
    <w:p w14:paraId="050509EC" w14:textId="77777777" w:rsidR="00B234A2" w:rsidRPr="000C2169" w:rsidRDefault="00B234A2">
      <w:pPr>
        <w:spacing w:line="120" w:lineRule="exact"/>
        <w:rPr>
          <w:rFonts w:ascii="Arial" w:hAnsi="Arial" w:cs="Arial"/>
          <w:sz w:val="24"/>
          <w:szCs w:val="24"/>
        </w:rPr>
      </w:pPr>
    </w:p>
    <w:p w14:paraId="2D5A60B4" w14:textId="77777777" w:rsidR="00B234A2" w:rsidRPr="000C2169" w:rsidRDefault="001239EC">
      <w:pPr>
        <w:numPr>
          <w:ilvl w:val="0"/>
          <w:numId w:val="41"/>
        </w:numPr>
        <w:tabs>
          <w:tab w:val="left" w:pos="1333"/>
        </w:tabs>
        <w:ind w:left="1333" w:hanging="341"/>
        <w:rPr>
          <w:rFonts w:ascii="Arial" w:eastAsia="Symbol" w:hAnsi="Arial" w:cs="Arial"/>
          <w:sz w:val="24"/>
          <w:szCs w:val="24"/>
        </w:rPr>
      </w:pPr>
      <w:r w:rsidRPr="000C2169">
        <w:rPr>
          <w:rFonts w:ascii="Arial" w:eastAsia="Arial" w:hAnsi="Arial" w:cs="Arial"/>
          <w:sz w:val="24"/>
          <w:szCs w:val="24"/>
        </w:rPr>
        <w:t>find out what dangerous substances are in the workplace and what the risks are;</w:t>
      </w:r>
    </w:p>
    <w:p w14:paraId="7F3C952E" w14:textId="77777777" w:rsidR="00B234A2" w:rsidRPr="000C2169" w:rsidRDefault="00B234A2">
      <w:pPr>
        <w:spacing w:line="1" w:lineRule="exact"/>
        <w:rPr>
          <w:rFonts w:ascii="Arial" w:eastAsia="Symbol" w:hAnsi="Arial" w:cs="Arial"/>
          <w:sz w:val="24"/>
          <w:szCs w:val="24"/>
        </w:rPr>
      </w:pPr>
    </w:p>
    <w:p w14:paraId="523403F7" w14:textId="77777777" w:rsidR="00B234A2" w:rsidRPr="000C2169" w:rsidRDefault="001239EC">
      <w:pPr>
        <w:numPr>
          <w:ilvl w:val="0"/>
          <w:numId w:val="41"/>
        </w:numPr>
        <w:tabs>
          <w:tab w:val="left" w:pos="1333"/>
        </w:tabs>
        <w:spacing w:line="235" w:lineRule="auto"/>
        <w:ind w:left="1333" w:hanging="341"/>
        <w:rPr>
          <w:rFonts w:ascii="Arial" w:eastAsia="Symbol" w:hAnsi="Arial" w:cs="Arial"/>
          <w:sz w:val="24"/>
          <w:szCs w:val="24"/>
        </w:rPr>
      </w:pPr>
      <w:r w:rsidRPr="000C2169">
        <w:rPr>
          <w:rFonts w:ascii="Arial" w:eastAsia="Arial" w:hAnsi="Arial" w:cs="Arial"/>
          <w:sz w:val="24"/>
          <w:szCs w:val="24"/>
        </w:rPr>
        <w:t>put control measures in place to either remove those risks or, where this is not possible, control them;</w:t>
      </w:r>
    </w:p>
    <w:p w14:paraId="3088F71E" w14:textId="77777777" w:rsidR="00B234A2" w:rsidRPr="000C2169" w:rsidRDefault="00B234A2">
      <w:pPr>
        <w:spacing w:line="2" w:lineRule="exact"/>
        <w:rPr>
          <w:rFonts w:ascii="Arial" w:eastAsia="Symbol" w:hAnsi="Arial" w:cs="Arial"/>
          <w:sz w:val="24"/>
          <w:szCs w:val="24"/>
        </w:rPr>
      </w:pPr>
    </w:p>
    <w:p w14:paraId="117D1251" w14:textId="77777777" w:rsidR="00B234A2" w:rsidRPr="000C2169" w:rsidRDefault="001239EC">
      <w:pPr>
        <w:numPr>
          <w:ilvl w:val="0"/>
          <w:numId w:val="41"/>
        </w:numPr>
        <w:tabs>
          <w:tab w:val="left" w:pos="1333"/>
        </w:tabs>
        <w:spacing w:line="238" w:lineRule="auto"/>
        <w:ind w:left="1333" w:hanging="341"/>
        <w:rPr>
          <w:rFonts w:ascii="Arial" w:eastAsia="Symbol" w:hAnsi="Arial" w:cs="Arial"/>
          <w:sz w:val="24"/>
          <w:szCs w:val="24"/>
        </w:rPr>
      </w:pPr>
      <w:r w:rsidRPr="000C2169">
        <w:rPr>
          <w:rFonts w:ascii="Arial" w:eastAsia="Arial" w:hAnsi="Arial" w:cs="Arial"/>
          <w:sz w:val="24"/>
          <w:szCs w:val="24"/>
        </w:rPr>
        <w:t>put controls in place to reduce the effects of any incidents involving dangerous substances;</w:t>
      </w:r>
    </w:p>
    <w:p w14:paraId="06346DCB" w14:textId="77777777" w:rsidR="00B234A2" w:rsidRPr="000C2169" w:rsidRDefault="00B234A2">
      <w:pPr>
        <w:spacing w:line="23" w:lineRule="exact"/>
        <w:rPr>
          <w:rFonts w:ascii="Arial" w:eastAsia="Symbol" w:hAnsi="Arial" w:cs="Arial"/>
          <w:sz w:val="24"/>
          <w:szCs w:val="24"/>
        </w:rPr>
      </w:pPr>
    </w:p>
    <w:p w14:paraId="2464B959" w14:textId="77777777" w:rsidR="00B234A2" w:rsidRPr="000C2169" w:rsidRDefault="001239EC">
      <w:pPr>
        <w:numPr>
          <w:ilvl w:val="0"/>
          <w:numId w:val="41"/>
        </w:numPr>
        <w:tabs>
          <w:tab w:val="left" w:pos="1333"/>
        </w:tabs>
        <w:spacing w:line="226" w:lineRule="auto"/>
        <w:ind w:left="1333" w:hanging="341"/>
        <w:rPr>
          <w:rFonts w:ascii="Arial" w:eastAsia="Symbol" w:hAnsi="Arial" w:cs="Arial"/>
          <w:sz w:val="24"/>
          <w:szCs w:val="24"/>
        </w:rPr>
      </w:pPr>
      <w:r w:rsidRPr="000C2169">
        <w:rPr>
          <w:rFonts w:ascii="Arial" w:eastAsia="Arial" w:hAnsi="Arial" w:cs="Arial"/>
          <w:sz w:val="24"/>
          <w:szCs w:val="24"/>
        </w:rPr>
        <w:t>prepare plans and procedures to deal with accidents, incidents and emergencies involving dangerous substances;</w:t>
      </w:r>
    </w:p>
    <w:p w14:paraId="47275270" w14:textId="77777777" w:rsidR="00B234A2" w:rsidRPr="000C2169" w:rsidRDefault="00B234A2">
      <w:pPr>
        <w:spacing w:line="25" w:lineRule="exact"/>
        <w:rPr>
          <w:rFonts w:ascii="Arial" w:eastAsia="Symbol" w:hAnsi="Arial" w:cs="Arial"/>
          <w:sz w:val="24"/>
          <w:szCs w:val="24"/>
        </w:rPr>
      </w:pPr>
    </w:p>
    <w:p w14:paraId="4A927AFD" w14:textId="77777777" w:rsidR="00B234A2" w:rsidRPr="000C2169" w:rsidRDefault="001239EC">
      <w:pPr>
        <w:numPr>
          <w:ilvl w:val="0"/>
          <w:numId w:val="41"/>
        </w:numPr>
        <w:tabs>
          <w:tab w:val="left" w:pos="1333"/>
        </w:tabs>
        <w:spacing w:line="227" w:lineRule="auto"/>
        <w:ind w:left="1333" w:hanging="341"/>
        <w:rPr>
          <w:rFonts w:ascii="Arial" w:eastAsia="Symbol" w:hAnsi="Arial" w:cs="Arial"/>
          <w:sz w:val="24"/>
          <w:szCs w:val="24"/>
        </w:rPr>
      </w:pPr>
      <w:r w:rsidRPr="000C2169">
        <w:rPr>
          <w:rFonts w:ascii="Arial" w:eastAsia="Arial" w:hAnsi="Arial" w:cs="Arial"/>
          <w:sz w:val="24"/>
          <w:szCs w:val="24"/>
        </w:rPr>
        <w:t>make sure employees are properly informed about and trained to control or deal with the risks from the dangerous substances;</w:t>
      </w:r>
    </w:p>
    <w:p w14:paraId="70850FC1" w14:textId="77777777" w:rsidR="00B234A2" w:rsidRPr="000C2169" w:rsidRDefault="00B234A2">
      <w:pPr>
        <w:spacing w:line="25" w:lineRule="exact"/>
        <w:rPr>
          <w:rFonts w:ascii="Arial" w:eastAsia="Symbol" w:hAnsi="Arial" w:cs="Arial"/>
          <w:sz w:val="24"/>
          <w:szCs w:val="24"/>
        </w:rPr>
      </w:pPr>
    </w:p>
    <w:p w14:paraId="3BBA42C5" w14:textId="77777777" w:rsidR="00B234A2" w:rsidRPr="000C2169" w:rsidRDefault="001239EC">
      <w:pPr>
        <w:numPr>
          <w:ilvl w:val="0"/>
          <w:numId w:val="41"/>
        </w:numPr>
        <w:tabs>
          <w:tab w:val="left" w:pos="1333"/>
        </w:tabs>
        <w:spacing w:line="226" w:lineRule="auto"/>
        <w:ind w:left="1333" w:hanging="341"/>
        <w:rPr>
          <w:rFonts w:ascii="Arial" w:eastAsia="Symbol" w:hAnsi="Arial" w:cs="Arial"/>
          <w:sz w:val="24"/>
          <w:szCs w:val="24"/>
        </w:rPr>
      </w:pPr>
      <w:r w:rsidRPr="000C2169">
        <w:rPr>
          <w:rFonts w:ascii="Arial" w:eastAsia="Arial" w:hAnsi="Arial" w:cs="Arial"/>
          <w:sz w:val="24"/>
          <w:szCs w:val="24"/>
        </w:rPr>
        <w:t>identify and classify areas of the workplace where explosive atmospheres may occur and avoid ignition sources (from unprotected equipment, for example) in those areas.</w:t>
      </w:r>
    </w:p>
    <w:p w14:paraId="73A04985" w14:textId="77777777" w:rsidR="00B234A2" w:rsidRPr="000C2169" w:rsidRDefault="00B234A2">
      <w:pPr>
        <w:spacing w:line="129" w:lineRule="exact"/>
        <w:rPr>
          <w:rFonts w:ascii="Arial" w:hAnsi="Arial" w:cs="Arial"/>
          <w:sz w:val="24"/>
          <w:szCs w:val="24"/>
        </w:rPr>
      </w:pPr>
    </w:p>
    <w:p w14:paraId="673157DE" w14:textId="77777777" w:rsidR="00B234A2" w:rsidRPr="000C2169" w:rsidRDefault="001239EC">
      <w:pPr>
        <w:spacing w:line="234" w:lineRule="auto"/>
        <w:ind w:left="993"/>
        <w:jc w:val="both"/>
        <w:rPr>
          <w:rFonts w:ascii="Arial" w:hAnsi="Arial" w:cs="Arial"/>
          <w:sz w:val="24"/>
          <w:szCs w:val="24"/>
        </w:rPr>
      </w:pPr>
      <w:r w:rsidRPr="000C2169">
        <w:rPr>
          <w:rFonts w:ascii="Arial" w:eastAsia="Arial" w:hAnsi="Arial" w:cs="Arial"/>
          <w:sz w:val="24"/>
          <w:szCs w:val="24"/>
        </w:rPr>
        <w:t xml:space="preserve">Separate DSEAR Risk Assessments are </w:t>
      </w:r>
      <w:r w:rsidRPr="000C2169">
        <w:rPr>
          <w:rFonts w:ascii="Arial" w:eastAsia="Arial" w:hAnsi="Arial" w:cs="Arial"/>
          <w:b/>
          <w:bCs/>
          <w:sz w:val="24"/>
          <w:szCs w:val="24"/>
        </w:rPr>
        <w:t>NOT</w:t>
      </w:r>
      <w:r w:rsidRPr="000C2169">
        <w:rPr>
          <w:rFonts w:ascii="Arial" w:eastAsia="Arial" w:hAnsi="Arial" w:cs="Arial"/>
          <w:sz w:val="24"/>
          <w:szCs w:val="24"/>
        </w:rPr>
        <w:t xml:space="preserve"> required for dangerous substances where the </w:t>
      </w:r>
      <w:r w:rsidRPr="000C2169">
        <w:rPr>
          <w:rFonts w:ascii="Arial" w:eastAsia="Arial" w:hAnsi="Arial" w:cs="Arial"/>
          <w:b/>
          <w:bCs/>
          <w:sz w:val="24"/>
          <w:szCs w:val="24"/>
        </w:rPr>
        <w:t>risk is low or</w:t>
      </w:r>
      <w:r w:rsidRPr="000C2169">
        <w:rPr>
          <w:rFonts w:ascii="Arial" w:eastAsia="Arial" w:hAnsi="Arial" w:cs="Arial"/>
          <w:sz w:val="24"/>
          <w:szCs w:val="24"/>
        </w:rPr>
        <w:t xml:space="preserve"> </w:t>
      </w:r>
      <w:r w:rsidRPr="000C2169">
        <w:rPr>
          <w:rFonts w:ascii="Arial" w:eastAsia="Arial" w:hAnsi="Arial" w:cs="Arial"/>
          <w:b/>
          <w:bCs/>
          <w:sz w:val="24"/>
          <w:szCs w:val="24"/>
        </w:rPr>
        <w:t xml:space="preserve">trivial </w:t>
      </w:r>
      <w:r w:rsidRPr="000C2169">
        <w:rPr>
          <w:rFonts w:ascii="Arial" w:eastAsia="Arial" w:hAnsi="Arial" w:cs="Arial"/>
          <w:sz w:val="24"/>
          <w:szCs w:val="24"/>
        </w:rPr>
        <w:t>and risks have been adequately assessed as part of other general or Fire risk assessments.</w:t>
      </w:r>
    </w:p>
    <w:p w14:paraId="6B04D6DB" w14:textId="77777777" w:rsidR="00B234A2" w:rsidRPr="000C2169" w:rsidRDefault="00B234A2">
      <w:pPr>
        <w:spacing w:line="132" w:lineRule="exact"/>
        <w:rPr>
          <w:rFonts w:ascii="Arial" w:hAnsi="Arial" w:cs="Arial"/>
          <w:sz w:val="24"/>
          <w:szCs w:val="24"/>
        </w:rPr>
      </w:pPr>
    </w:p>
    <w:p w14:paraId="33B38F63" w14:textId="77777777" w:rsidR="00B234A2" w:rsidRPr="000C2169" w:rsidRDefault="00B234A2">
      <w:pPr>
        <w:ind w:left="993"/>
        <w:rPr>
          <w:rFonts w:ascii="Arial" w:eastAsia="Arial" w:hAnsi="Arial" w:cs="Arial"/>
          <w:i/>
          <w:iCs/>
          <w:sz w:val="24"/>
          <w:szCs w:val="24"/>
        </w:rPr>
      </w:pPr>
    </w:p>
    <w:p w14:paraId="0A909E50" w14:textId="77777777" w:rsidR="00B234A2" w:rsidRPr="000C2169" w:rsidRDefault="00B234A2">
      <w:pPr>
        <w:spacing w:line="20" w:lineRule="exact"/>
        <w:rPr>
          <w:rFonts w:ascii="Arial" w:eastAsia="Arial" w:hAnsi="Arial" w:cs="Arial"/>
          <w:i/>
          <w:iCs/>
          <w:sz w:val="24"/>
          <w:szCs w:val="24"/>
        </w:rPr>
      </w:pPr>
    </w:p>
    <w:p w14:paraId="69161244" w14:textId="77777777" w:rsidR="00B234A2" w:rsidRPr="000C2169" w:rsidRDefault="00B234A2">
      <w:pPr>
        <w:spacing w:line="97" w:lineRule="exact"/>
        <w:rPr>
          <w:rFonts w:ascii="Arial" w:eastAsia="Arial" w:hAnsi="Arial" w:cs="Arial"/>
          <w:i/>
          <w:iCs/>
          <w:sz w:val="24"/>
          <w:szCs w:val="24"/>
        </w:rPr>
      </w:pPr>
    </w:p>
    <w:p w14:paraId="0EC7A52E" w14:textId="77777777" w:rsidR="00B234A2" w:rsidRPr="000C2169" w:rsidRDefault="001239EC">
      <w:pPr>
        <w:tabs>
          <w:tab w:val="left" w:pos="972"/>
        </w:tabs>
        <w:ind w:left="313"/>
        <w:rPr>
          <w:rFonts w:ascii="Arial" w:hAnsi="Arial" w:cs="Arial"/>
          <w:sz w:val="24"/>
          <w:szCs w:val="24"/>
        </w:rPr>
      </w:pPr>
      <w:r w:rsidRPr="000C2169">
        <w:rPr>
          <w:rFonts w:ascii="Arial" w:eastAsia="Calibri" w:hAnsi="Arial" w:cs="Arial"/>
          <w:b/>
          <w:bCs/>
          <w:sz w:val="24"/>
          <w:szCs w:val="24"/>
        </w:rPr>
        <w:t>3.12</w:t>
      </w:r>
      <w:r w:rsidRPr="000C2169">
        <w:rPr>
          <w:rFonts w:ascii="Arial" w:hAnsi="Arial" w:cs="Arial"/>
          <w:sz w:val="24"/>
          <w:szCs w:val="24"/>
        </w:rPr>
        <w:tab/>
      </w:r>
      <w:r w:rsidRPr="000C2169">
        <w:rPr>
          <w:rFonts w:ascii="Arial" w:eastAsia="Arial" w:hAnsi="Arial" w:cs="Arial"/>
          <w:b/>
          <w:bCs/>
          <w:sz w:val="24"/>
          <w:szCs w:val="24"/>
        </w:rPr>
        <w:t>Asbestos Management</w:t>
      </w:r>
    </w:p>
    <w:p w14:paraId="1C188D76" w14:textId="77777777" w:rsidR="00B234A2" w:rsidRPr="000C2169" w:rsidRDefault="00B234A2">
      <w:pPr>
        <w:spacing w:line="111" w:lineRule="exact"/>
        <w:rPr>
          <w:rFonts w:ascii="Arial" w:eastAsia="Arial" w:hAnsi="Arial" w:cs="Arial"/>
          <w:i/>
          <w:iCs/>
          <w:sz w:val="24"/>
          <w:szCs w:val="24"/>
        </w:rPr>
      </w:pPr>
    </w:p>
    <w:p w14:paraId="74F7A0BC" w14:textId="77777777" w:rsidR="00B234A2" w:rsidRPr="000C2169" w:rsidRDefault="001239EC">
      <w:pPr>
        <w:spacing w:line="238" w:lineRule="auto"/>
        <w:ind w:left="993"/>
        <w:jc w:val="both"/>
        <w:rPr>
          <w:rFonts w:ascii="Arial" w:hAnsi="Arial" w:cs="Arial"/>
          <w:sz w:val="24"/>
          <w:szCs w:val="24"/>
        </w:rPr>
      </w:pPr>
      <w:r w:rsidRPr="000C2169">
        <w:rPr>
          <w:rFonts w:ascii="Arial" w:eastAsia="Arial" w:hAnsi="Arial" w:cs="Arial"/>
          <w:sz w:val="24"/>
          <w:szCs w:val="24"/>
        </w:rPr>
        <w:lastRenderedPageBreak/>
        <w:t>A variety of Management and Demolition/Refurbishment Asbestos Surveys have been undertaken in school, copies of which are available at all times. The governors and Headteacher are responsible for the safety of contractors and for the safety of those employed and/or are working within the school. Contractors, maintenance teams and all staff will be briefed on the location and condition of any ACM’s in the areas where they are to be working, provided with a copy of the Asbestos Register (and any associated building plans) and briefed on the control measures to be implemented.</w:t>
      </w:r>
    </w:p>
    <w:p w14:paraId="5ADE4754" w14:textId="77777777" w:rsidR="00B234A2" w:rsidRPr="000C2169" w:rsidRDefault="00B234A2">
      <w:pPr>
        <w:spacing w:line="132" w:lineRule="exact"/>
        <w:rPr>
          <w:rFonts w:ascii="Arial" w:eastAsia="Arial" w:hAnsi="Arial" w:cs="Arial"/>
          <w:i/>
          <w:iCs/>
          <w:sz w:val="24"/>
          <w:szCs w:val="24"/>
        </w:rPr>
      </w:pPr>
    </w:p>
    <w:p w14:paraId="1C63453F" w14:textId="77777777" w:rsidR="00B234A2" w:rsidRPr="000C2169" w:rsidRDefault="001239EC">
      <w:pPr>
        <w:spacing w:line="238" w:lineRule="auto"/>
        <w:ind w:left="993"/>
        <w:jc w:val="both"/>
        <w:rPr>
          <w:rFonts w:ascii="Arial" w:hAnsi="Arial" w:cs="Arial"/>
          <w:sz w:val="24"/>
          <w:szCs w:val="24"/>
        </w:rPr>
      </w:pPr>
      <w:r w:rsidRPr="000C2169">
        <w:rPr>
          <w:rFonts w:ascii="Arial" w:eastAsia="Arial" w:hAnsi="Arial" w:cs="Arial"/>
          <w:sz w:val="24"/>
          <w:szCs w:val="24"/>
        </w:rPr>
        <w:t>We have an Asbestos Management Plan which includes details on how we aim to manage asbestos including procedures for dealing with planned and emergency work involving asbestos containing materials. This Management Plan is implemented at all times. We will, as part of our Asbestos Management Plan, implement a system locally for regularly checking the condition of any remaining presumed or identified ACM’s on site, to monitor its condition and look for any signs of deterioration, taking action where necessary. This will be done formally on at least a termly basis by a designated person although staff are encouraged to report any obvious signs of damage as soon as they are identified so that remedial action can be taken as a matter of urgency. We will ensure that the Asbestos Register is updated whenever additional asbestos surveys are undertaken or any asbestos removal, repair or encapsulation work takes place.</w:t>
      </w:r>
    </w:p>
    <w:p w14:paraId="276452A9" w14:textId="77777777" w:rsidR="00B234A2" w:rsidRPr="000C2169" w:rsidRDefault="00B234A2">
      <w:pPr>
        <w:spacing w:line="128" w:lineRule="exact"/>
        <w:rPr>
          <w:rFonts w:ascii="Arial" w:eastAsia="Arial" w:hAnsi="Arial" w:cs="Arial"/>
          <w:i/>
          <w:iCs/>
          <w:sz w:val="24"/>
          <w:szCs w:val="24"/>
        </w:rPr>
      </w:pPr>
    </w:p>
    <w:p w14:paraId="4EC3EFE4" w14:textId="77777777" w:rsidR="00B234A2" w:rsidRPr="000C2169" w:rsidRDefault="001239EC">
      <w:pPr>
        <w:ind w:left="993"/>
        <w:rPr>
          <w:rFonts w:ascii="Arial" w:hAnsi="Arial" w:cs="Arial"/>
          <w:sz w:val="24"/>
          <w:szCs w:val="24"/>
        </w:rPr>
      </w:pPr>
      <w:r w:rsidRPr="000C2169">
        <w:rPr>
          <w:rFonts w:ascii="Arial" w:eastAsia="Arial" w:hAnsi="Arial" w:cs="Arial"/>
          <w:sz w:val="24"/>
          <w:szCs w:val="24"/>
        </w:rPr>
        <w:t>All relevant staff will receive appropriate Asbestos Awareness training.</w:t>
      </w:r>
    </w:p>
    <w:p w14:paraId="4DD6D724" w14:textId="77777777" w:rsidR="00B234A2" w:rsidRPr="000C2169" w:rsidRDefault="00B234A2">
      <w:pPr>
        <w:spacing w:line="131" w:lineRule="exact"/>
        <w:rPr>
          <w:rFonts w:ascii="Arial" w:eastAsia="Arial" w:hAnsi="Arial" w:cs="Arial"/>
          <w:i/>
          <w:iCs/>
          <w:sz w:val="24"/>
          <w:szCs w:val="24"/>
        </w:rPr>
      </w:pPr>
    </w:p>
    <w:p w14:paraId="46086DB3" w14:textId="77777777" w:rsidR="00B234A2" w:rsidRPr="000C2169" w:rsidRDefault="001239EC">
      <w:pPr>
        <w:spacing w:line="237" w:lineRule="auto"/>
        <w:ind w:left="993"/>
        <w:jc w:val="both"/>
        <w:rPr>
          <w:rFonts w:ascii="Arial" w:hAnsi="Arial" w:cs="Arial"/>
          <w:sz w:val="24"/>
          <w:szCs w:val="24"/>
        </w:rPr>
      </w:pPr>
      <w:r w:rsidRPr="000C2169">
        <w:rPr>
          <w:rFonts w:ascii="Arial" w:eastAsia="Arial" w:hAnsi="Arial" w:cs="Arial"/>
          <w:sz w:val="24"/>
          <w:szCs w:val="24"/>
        </w:rPr>
        <w:t>Current guidance requires removal of all ACM’s likely to be affected by demolition or major structural alteration. Where any work will involve demolition or major structural alterations a Refurbishment/Demolition survey will be arranged at the planning stage of the job so any ACM’s can either be removed prior to work starting OR the work designed so as to avoid disturbing ACM’s.</w:t>
      </w:r>
    </w:p>
    <w:p w14:paraId="4C653BE7" w14:textId="77777777" w:rsidR="00B234A2" w:rsidRPr="000C2169" w:rsidRDefault="00B234A2">
      <w:pPr>
        <w:rPr>
          <w:rFonts w:ascii="Arial" w:hAnsi="Arial" w:cs="Arial"/>
          <w:sz w:val="24"/>
          <w:szCs w:val="24"/>
        </w:rPr>
        <w:sectPr w:rsidR="00B234A2" w:rsidRPr="000C2169">
          <w:pgSz w:w="11900" w:h="16838"/>
          <w:pgMar w:top="505" w:right="686" w:bottom="71" w:left="367" w:header="0" w:footer="0" w:gutter="0"/>
          <w:cols w:space="720" w:equalWidth="0">
            <w:col w:w="10853"/>
          </w:cols>
        </w:sectPr>
      </w:pPr>
    </w:p>
    <w:p w14:paraId="62B7D885" w14:textId="77777777" w:rsidR="00B234A2" w:rsidRPr="000C2169" w:rsidRDefault="00B234A2">
      <w:pPr>
        <w:spacing w:line="200" w:lineRule="exact"/>
        <w:rPr>
          <w:rFonts w:ascii="Arial" w:eastAsia="Arial" w:hAnsi="Arial" w:cs="Arial"/>
          <w:i/>
          <w:iCs/>
          <w:sz w:val="24"/>
          <w:szCs w:val="24"/>
        </w:rPr>
      </w:pPr>
    </w:p>
    <w:p w14:paraId="41FA4AB8" w14:textId="77777777" w:rsidR="00B234A2" w:rsidRPr="000C2169" w:rsidRDefault="00B234A2">
      <w:pPr>
        <w:spacing w:line="251" w:lineRule="exact"/>
        <w:rPr>
          <w:rFonts w:ascii="Arial" w:hAnsi="Arial" w:cs="Arial"/>
          <w:sz w:val="24"/>
          <w:szCs w:val="24"/>
        </w:rPr>
      </w:pPr>
      <w:bookmarkStart w:id="19" w:name="page25"/>
      <w:bookmarkEnd w:id="19"/>
    </w:p>
    <w:p w14:paraId="3A115DF8" w14:textId="77777777" w:rsidR="00B234A2" w:rsidRPr="000C2169" w:rsidRDefault="001239EC">
      <w:pPr>
        <w:spacing w:line="238" w:lineRule="auto"/>
        <w:ind w:left="1240"/>
        <w:jc w:val="both"/>
        <w:rPr>
          <w:rFonts w:ascii="Arial" w:hAnsi="Arial" w:cs="Arial"/>
          <w:sz w:val="24"/>
          <w:szCs w:val="24"/>
        </w:rPr>
      </w:pPr>
      <w:r w:rsidRPr="000C2169">
        <w:rPr>
          <w:rFonts w:ascii="Arial" w:eastAsia="Arial" w:hAnsi="Arial" w:cs="Arial"/>
          <w:sz w:val="24"/>
          <w:szCs w:val="24"/>
        </w:rPr>
        <w:t>Where ACM’s are removed or repaired, competent contractors will be used to remove/treat the asbestos. The contractor will be required to provide evidence that they have notified the HSE providing the correct information on form FOD ASB5 for notifiable work. A four stage clearance certificate should be provided following the completion of asbestos removal work which required an enclosure and following asbestos removal work Waste Consignment notes should be provided to school to show that removed Asbestos was treated as hazardous waste and disposed of accordingly.</w:t>
      </w:r>
    </w:p>
    <w:p w14:paraId="474EC6DD" w14:textId="77777777" w:rsidR="00B234A2" w:rsidRPr="000C2169" w:rsidRDefault="00B234A2">
      <w:pPr>
        <w:spacing w:line="119" w:lineRule="exact"/>
        <w:rPr>
          <w:rFonts w:ascii="Arial" w:hAnsi="Arial" w:cs="Arial"/>
          <w:sz w:val="24"/>
          <w:szCs w:val="24"/>
        </w:rPr>
      </w:pPr>
    </w:p>
    <w:p w14:paraId="342FE8F9" w14:textId="77777777" w:rsidR="00B234A2" w:rsidRPr="000C2169" w:rsidRDefault="00B234A2">
      <w:pPr>
        <w:spacing w:line="100" w:lineRule="exact"/>
        <w:rPr>
          <w:rFonts w:ascii="Arial" w:hAnsi="Arial" w:cs="Arial"/>
          <w:sz w:val="24"/>
          <w:szCs w:val="24"/>
        </w:rPr>
      </w:pPr>
    </w:p>
    <w:p w14:paraId="2D096662" w14:textId="77777777" w:rsidR="00B234A2" w:rsidRPr="000C2169" w:rsidRDefault="001239EC">
      <w:pPr>
        <w:ind w:right="6620"/>
        <w:jc w:val="center"/>
        <w:rPr>
          <w:rFonts w:ascii="Arial" w:hAnsi="Arial" w:cs="Arial"/>
          <w:sz w:val="24"/>
          <w:szCs w:val="24"/>
        </w:rPr>
      </w:pPr>
      <w:r w:rsidRPr="000C2169">
        <w:rPr>
          <w:rFonts w:ascii="Arial" w:eastAsia="Arial" w:hAnsi="Arial" w:cs="Arial"/>
          <w:b/>
          <w:bCs/>
          <w:i/>
          <w:iCs/>
          <w:sz w:val="24"/>
          <w:szCs w:val="24"/>
        </w:rPr>
        <w:t>Control of Legionella</w:t>
      </w:r>
    </w:p>
    <w:p w14:paraId="5CA993D8" w14:textId="77777777" w:rsidR="00B234A2" w:rsidRPr="000C2169" w:rsidRDefault="00B234A2">
      <w:pPr>
        <w:spacing w:line="120" w:lineRule="exact"/>
        <w:rPr>
          <w:rFonts w:ascii="Arial" w:hAnsi="Arial" w:cs="Arial"/>
          <w:sz w:val="24"/>
          <w:szCs w:val="24"/>
        </w:rPr>
      </w:pPr>
    </w:p>
    <w:tbl>
      <w:tblPr>
        <w:tblW w:w="11120" w:type="dxa"/>
        <w:tblLayout w:type="fixed"/>
        <w:tblCellMar>
          <w:left w:w="0" w:type="dxa"/>
          <w:right w:w="0" w:type="dxa"/>
        </w:tblCellMar>
        <w:tblLook w:val="04A0" w:firstRow="1" w:lastRow="0" w:firstColumn="1" w:lastColumn="0" w:noHBand="0" w:noVBand="1"/>
      </w:tblPr>
      <w:tblGrid>
        <w:gridCol w:w="500"/>
        <w:gridCol w:w="740"/>
        <w:gridCol w:w="9860"/>
        <w:gridCol w:w="20"/>
      </w:tblGrid>
      <w:tr w:rsidR="00B234A2" w:rsidRPr="000C2169" w14:paraId="2C7C0300" w14:textId="77777777" w:rsidTr="001733C2">
        <w:trPr>
          <w:trHeight w:val="230"/>
        </w:trPr>
        <w:tc>
          <w:tcPr>
            <w:tcW w:w="500" w:type="dxa"/>
            <w:vAlign w:val="bottom"/>
          </w:tcPr>
          <w:p w14:paraId="7099A1ED" w14:textId="77777777" w:rsidR="00B234A2" w:rsidRPr="000C2169" w:rsidRDefault="00B234A2">
            <w:pPr>
              <w:rPr>
                <w:rFonts w:ascii="Arial" w:hAnsi="Arial" w:cs="Arial"/>
                <w:sz w:val="24"/>
                <w:szCs w:val="24"/>
              </w:rPr>
            </w:pPr>
          </w:p>
        </w:tc>
        <w:tc>
          <w:tcPr>
            <w:tcW w:w="740" w:type="dxa"/>
            <w:vAlign w:val="bottom"/>
          </w:tcPr>
          <w:p w14:paraId="50E606D8" w14:textId="77777777" w:rsidR="00B234A2" w:rsidRPr="000C2169" w:rsidRDefault="00B234A2">
            <w:pPr>
              <w:rPr>
                <w:rFonts w:ascii="Arial" w:hAnsi="Arial" w:cs="Arial"/>
                <w:sz w:val="24"/>
                <w:szCs w:val="24"/>
              </w:rPr>
            </w:pPr>
          </w:p>
        </w:tc>
        <w:tc>
          <w:tcPr>
            <w:tcW w:w="9860" w:type="dxa"/>
            <w:vAlign w:val="bottom"/>
          </w:tcPr>
          <w:p w14:paraId="23A16F27" w14:textId="77777777" w:rsidR="00B234A2" w:rsidRPr="000C2169" w:rsidRDefault="001239EC">
            <w:pPr>
              <w:rPr>
                <w:rFonts w:ascii="Arial" w:hAnsi="Arial" w:cs="Arial"/>
                <w:sz w:val="24"/>
                <w:szCs w:val="24"/>
              </w:rPr>
            </w:pPr>
            <w:r w:rsidRPr="000C2169">
              <w:rPr>
                <w:rFonts w:ascii="Arial" w:eastAsia="Arial" w:hAnsi="Arial" w:cs="Arial"/>
                <w:sz w:val="24"/>
                <w:szCs w:val="24"/>
              </w:rPr>
              <w:t>The Headteacher (or nominated deputy) acts as the Responsible Person under the Approved Code of Practice</w:t>
            </w:r>
          </w:p>
        </w:tc>
        <w:tc>
          <w:tcPr>
            <w:tcW w:w="20" w:type="dxa"/>
            <w:vAlign w:val="bottom"/>
          </w:tcPr>
          <w:p w14:paraId="0331E71D" w14:textId="77777777" w:rsidR="00B234A2" w:rsidRPr="000C2169" w:rsidRDefault="00B234A2">
            <w:pPr>
              <w:rPr>
                <w:rFonts w:ascii="Arial" w:hAnsi="Arial" w:cs="Arial"/>
                <w:sz w:val="24"/>
                <w:szCs w:val="24"/>
              </w:rPr>
            </w:pPr>
          </w:p>
        </w:tc>
      </w:tr>
      <w:tr w:rsidR="00B234A2" w:rsidRPr="000C2169" w14:paraId="70FDD60F" w14:textId="77777777" w:rsidTr="001733C2">
        <w:trPr>
          <w:trHeight w:val="230"/>
        </w:trPr>
        <w:tc>
          <w:tcPr>
            <w:tcW w:w="500" w:type="dxa"/>
            <w:vAlign w:val="bottom"/>
          </w:tcPr>
          <w:p w14:paraId="2C8BEB13" w14:textId="77777777" w:rsidR="00B234A2" w:rsidRPr="000C2169" w:rsidRDefault="00B234A2">
            <w:pPr>
              <w:rPr>
                <w:rFonts w:ascii="Arial" w:hAnsi="Arial" w:cs="Arial"/>
                <w:sz w:val="24"/>
                <w:szCs w:val="24"/>
              </w:rPr>
            </w:pPr>
          </w:p>
        </w:tc>
        <w:tc>
          <w:tcPr>
            <w:tcW w:w="740" w:type="dxa"/>
            <w:vAlign w:val="bottom"/>
          </w:tcPr>
          <w:p w14:paraId="0EC5FABE" w14:textId="77777777" w:rsidR="00B234A2" w:rsidRPr="000C2169" w:rsidRDefault="00B234A2">
            <w:pPr>
              <w:rPr>
                <w:rFonts w:ascii="Arial" w:hAnsi="Arial" w:cs="Arial"/>
                <w:sz w:val="24"/>
                <w:szCs w:val="24"/>
              </w:rPr>
            </w:pPr>
          </w:p>
        </w:tc>
        <w:tc>
          <w:tcPr>
            <w:tcW w:w="9860" w:type="dxa"/>
            <w:vAlign w:val="bottom"/>
          </w:tcPr>
          <w:p w14:paraId="5C30FF66" w14:textId="77777777" w:rsidR="00B234A2" w:rsidRPr="000C2169" w:rsidRDefault="001239EC">
            <w:pPr>
              <w:rPr>
                <w:rFonts w:ascii="Arial" w:hAnsi="Arial" w:cs="Arial"/>
                <w:sz w:val="24"/>
                <w:szCs w:val="24"/>
              </w:rPr>
            </w:pPr>
            <w:r w:rsidRPr="000C2169">
              <w:rPr>
                <w:rFonts w:ascii="Arial" w:eastAsia="Arial" w:hAnsi="Arial" w:cs="Arial"/>
                <w:sz w:val="24"/>
                <w:szCs w:val="24"/>
              </w:rPr>
              <w:t xml:space="preserve">on legionella control. </w:t>
            </w:r>
          </w:p>
        </w:tc>
        <w:tc>
          <w:tcPr>
            <w:tcW w:w="20" w:type="dxa"/>
            <w:vAlign w:val="bottom"/>
          </w:tcPr>
          <w:p w14:paraId="5EC2C49E" w14:textId="77777777" w:rsidR="00B234A2" w:rsidRPr="000C2169" w:rsidRDefault="00B234A2">
            <w:pPr>
              <w:rPr>
                <w:rFonts w:ascii="Arial" w:hAnsi="Arial" w:cs="Arial"/>
                <w:sz w:val="24"/>
                <w:szCs w:val="24"/>
              </w:rPr>
            </w:pPr>
          </w:p>
        </w:tc>
      </w:tr>
      <w:tr w:rsidR="00B234A2" w:rsidRPr="000C2169" w14:paraId="4D4068B9" w14:textId="77777777" w:rsidTr="001733C2">
        <w:trPr>
          <w:trHeight w:val="350"/>
        </w:trPr>
        <w:tc>
          <w:tcPr>
            <w:tcW w:w="500" w:type="dxa"/>
            <w:vMerge w:val="restart"/>
            <w:vAlign w:val="bottom"/>
          </w:tcPr>
          <w:p w14:paraId="5509F688" w14:textId="77777777" w:rsidR="00B234A2" w:rsidRPr="000C2169" w:rsidRDefault="00B234A2">
            <w:pPr>
              <w:jc w:val="right"/>
              <w:rPr>
                <w:rFonts w:ascii="Arial" w:hAnsi="Arial" w:cs="Arial"/>
                <w:sz w:val="24"/>
                <w:szCs w:val="24"/>
              </w:rPr>
            </w:pPr>
          </w:p>
        </w:tc>
        <w:tc>
          <w:tcPr>
            <w:tcW w:w="740" w:type="dxa"/>
            <w:vAlign w:val="bottom"/>
          </w:tcPr>
          <w:p w14:paraId="7A43AD9F" w14:textId="77777777" w:rsidR="00B234A2" w:rsidRPr="000C2169" w:rsidRDefault="00B234A2">
            <w:pPr>
              <w:rPr>
                <w:rFonts w:ascii="Arial" w:hAnsi="Arial" w:cs="Arial"/>
                <w:sz w:val="24"/>
                <w:szCs w:val="24"/>
              </w:rPr>
            </w:pPr>
          </w:p>
        </w:tc>
        <w:tc>
          <w:tcPr>
            <w:tcW w:w="9860" w:type="dxa"/>
            <w:vAlign w:val="bottom"/>
          </w:tcPr>
          <w:p w14:paraId="1168B463" w14:textId="77777777" w:rsidR="00B234A2" w:rsidRPr="000C2169" w:rsidRDefault="001239EC">
            <w:pPr>
              <w:rPr>
                <w:rFonts w:ascii="Arial" w:hAnsi="Arial" w:cs="Arial"/>
                <w:sz w:val="24"/>
                <w:szCs w:val="24"/>
              </w:rPr>
            </w:pPr>
            <w:r w:rsidRPr="000C2169">
              <w:rPr>
                <w:rFonts w:ascii="Arial" w:eastAsia="Arial" w:hAnsi="Arial" w:cs="Arial"/>
                <w:sz w:val="24"/>
                <w:szCs w:val="24"/>
              </w:rPr>
              <w:t>The school’s Responsible Person reviews recommendations made in risk assessments and monitoring visit</w:t>
            </w:r>
          </w:p>
        </w:tc>
        <w:tc>
          <w:tcPr>
            <w:tcW w:w="20" w:type="dxa"/>
            <w:vAlign w:val="bottom"/>
          </w:tcPr>
          <w:p w14:paraId="78DCE4BF" w14:textId="77777777" w:rsidR="00B234A2" w:rsidRPr="000C2169" w:rsidRDefault="00B234A2">
            <w:pPr>
              <w:rPr>
                <w:rFonts w:ascii="Arial" w:hAnsi="Arial" w:cs="Arial"/>
                <w:sz w:val="24"/>
                <w:szCs w:val="24"/>
              </w:rPr>
            </w:pPr>
          </w:p>
        </w:tc>
      </w:tr>
      <w:tr w:rsidR="00B234A2" w:rsidRPr="000C2169" w14:paraId="29E1A51A" w14:textId="77777777" w:rsidTr="001733C2">
        <w:trPr>
          <w:trHeight w:val="172"/>
        </w:trPr>
        <w:tc>
          <w:tcPr>
            <w:tcW w:w="500" w:type="dxa"/>
            <w:vMerge/>
            <w:vAlign w:val="bottom"/>
          </w:tcPr>
          <w:p w14:paraId="3AFE6C6E" w14:textId="77777777" w:rsidR="00B234A2" w:rsidRPr="000C2169" w:rsidRDefault="00B234A2">
            <w:pPr>
              <w:rPr>
                <w:rFonts w:ascii="Arial" w:hAnsi="Arial" w:cs="Arial"/>
                <w:sz w:val="24"/>
                <w:szCs w:val="24"/>
              </w:rPr>
            </w:pPr>
          </w:p>
        </w:tc>
        <w:tc>
          <w:tcPr>
            <w:tcW w:w="740" w:type="dxa"/>
            <w:vAlign w:val="bottom"/>
          </w:tcPr>
          <w:p w14:paraId="4D928F07" w14:textId="77777777" w:rsidR="00B234A2" w:rsidRPr="000C2169" w:rsidRDefault="00B234A2">
            <w:pPr>
              <w:rPr>
                <w:rFonts w:ascii="Arial" w:hAnsi="Arial" w:cs="Arial"/>
                <w:sz w:val="24"/>
                <w:szCs w:val="24"/>
              </w:rPr>
            </w:pPr>
          </w:p>
        </w:tc>
        <w:tc>
          <w:tcPr>
            <w:tcW w:w="9860" w:type="dxa"/>
            <w:vMerge w:val="restart"/>
            <w:vAlign w:val="bottom"/>
          </w:tcPr>
          <w:p w14:paraId="0A85DBEF" w14:textId="77777777" w:rsidR="00B234A2" w:rsidRPr="000C2169" w:rsidRDefault="001239EC">
            <w:pPr>
              <w:rPr>
                <w:rFonts w:ascii="Arial" w:hAnsi="Arial" w:cs="Arial"/>
                <w:sz w:val="24"/>
                <w:szCs w:val="24"/>
              </w:rPr>
            </w:pPr>
            <w:r w:rsidRPr="000C2169">
              <w:rPr>
                <w:rFonts w:ascii="Arial" w:eastAsia="Arial" w:hAnsi="Arial" w:cs="Arial"/>
                <w:sz w:val="24"/>
                <w:szCs w:val="24"/>
              </w:rPr>
              <w:t>reports to identify and authorise required works.</w:t>
            </w:r>
          </w:p>
        </w:tc>
        <w:tc>
          <w:tcPr>
            <w:tcW w:w="20" w:type="dxa"/>
            <w:vAlign w:val="bottom"/>
          </w:tcPr>
          <w:p w14:paraId="4C5311E0" w14:textId="77777777" w:rsidR="00B234A2" w:rsidRPr="000C2169" w:rsidRDefault="00B234A2">
            <w:pPr>
              <w:rPr>
                <w:rFonts w:ascii="Arial" w:hAnsi="Arial" w:cs="Arial"/>
                <w:sz w:val="24"/>
                <w:szCs w:val="24"/>
              </w:rPr>
            </w:pPr>
          </w:p>
        </w:tc>
      </w:tr>
      <w:tr w:rsidR="00B234A2" w:rsidRPr="000C2169" w14:paraId="60154355" w14:textId="77777777" w:rsidTr="001733C2">
        <w:trPr>
          <w:trHeight w:val="58"/>
        </w:trPr>
        <w:tc>
          <w:tcPr>
            <w:tcW w:w="500" w:type="dxa"/>
            <w:tcBorders>
              <w:bottom w:val="single" w:sz="8" w:space="0" w:color="auto"/>
            </w:tcBorders>
            <w:vAlign w:val="bottom"/>
          </w:tcPr>
          <w:p w14:paraId="5087B168" w14:textId="77777777" w:rsidR="00B234A2" w:rsidRPr="000C2169" w:rsidRDefault="00B234A2">
            <w:pPr>
              <w:rPr>
                <w:rFonts w:ascii="Arial" w:hAnsi="Arial" w:cs="Arial"/>
                <w:sz w:val="24"/>
                <w:szCs w:val="24"/>
              </w:rPr>
            </w:pPr>
          </w:p>
        </w:tc>
        <w:tc>
          <w:tcPr>
            <w:tcW w:w="740" w:type="dxa"/>
            <w:vAlign w:val="bottom"/>
          </w:tcPr>
          <w:p w14:paraId="00ADD041" w14:textId="77777777" w:rsidR="00B234A2" w:rsidRPr="000C2169" w:rsidRDefault="00B234A2">
            <w:pPr>
              <w:rPr>
                <w:rFonts w:ascii="Arial" w:hAnsi="Arial" w:cs="Arial"/>
                <w:sz w:val="24"/>
                <w:szCs w:val="24"/>
              </w:rPr>
            </w:pPr>
          </w:p>
        </w:tc>
        <w:tc>
          <w:tcPr>
            <w:tcW w:w="9860" w:type="dxa"/>
            <w:vMerge/>
            <w:vAlign w:val="bottom"/>
          </w:tcPr>
          <w:p w14:paraId="271B0F8D" w14:textId="77777777" w:rsidR="00B234A2" w:rsidRPr="000C2169" w:rsidRDefault="00B234A2">
            <w:pPr>
              <w:rPr>
                <w:rFonts w:ascii="Arial" w:hAnsi="Arial" w:cs="Arial"/>
                <w:sz w:val="24"/>
                <w:szCs w:val="24"/>
              </w:rPr>
            </w:pPr>
          </w:p>
        </w:tc>
        <w:tc>
          <w:tcPr>
            <w:tcW w:w="20" w:type="dxa"/>
            <w:vAlign w:val="bottom"/>
          </w:tcPr>
          <w:p w14:paraId="54306811" w14:textId="77777777" w:rsidR="00B234A2" w:rsidRPr="000C2169" w:rsidRDefault="00B234A2">
            <w:pPr>
              <w:rPr>
                <w:rFonts w:ascii="Arial" w:hAnsi="Arial" w:cs="Arial"/>
                <w:sz w:val="24"/>
                <w:szCs w:val="24"/>
              </w:rPr>
            </w:pPr>
          </w:p>
        </w:tc>
      </w:tr>
      <w:tr w:rsidR="00B234A2" w:rsidRPr="000C2169" w14:paraId="1BCF6DE8" w14:textId="77777777" w:rsidTr="001733C2">
        <w:trPr>
          <w:trHeight w:val="330"/>
        </w:trPr>
        <w:tc>
          <w:tcPr>
            <w:tcW w:w="500" w:type="dxa"/>
            <w:vAlign w:val="bottom"/>
          </w:tcPr>
          <w:p w14:paraId="2AC4EC4C" w14:textId="77777777" w:rsidR="00B234A2" w:rsidRPr="000C2169" w:rsidRDefault="00B234A2">
            <w:pPr>
              <w:rPr>
                <w:rFonts w:ascii="Arial" w:hAnsi="Arial" w:cs="Arial"/>
                <w:sz w:val="24"/>
                <w:szCs w:val="24"/>
              </w:rPr>
            </w:pPr>
          </w:p>
        </w:tc>
        <w:tc>
          <w:tcPr>
            <w:tcW w:w="740" w:type="dxa"/>
            <w:vAlign w:val="bottom"/>
          </w:tcPr>
          <w:p w14:paraId="5FA9DFF9" w14:textId="77777777" w:rsidR="00B234A2" w:rsidRPr="000C2169" w:rsidRDefault="00B234A2">
            <w:pPr>
              <w:rPr>
                <w:rFonts w:ascii="Arial" w:hAnsi="Arial" w:cs="Arial"/>
                <w:sz w:val="24"/>
                <w:szCs w:val="24"/>
              </w:rPr>
            </w:pPr>
          </w:p>
        </w:tc>
        <w:tc>
          <w:tcPr>
            <w:tcW w:w="9860" w:type="dxa"/>
            <w:vAlign w:val="bottom"/>
          </w:tcPr>
          <w:p w14:paraId="13022E6C" w14:textId="77777777" w:rsidR="00B234A2" w:rsidRPr="000C2169" w:rsidRDefault="001239EC">
            <w:pPr>
              <w:rPr>
                <w:rFonts w:ascii="Arial" w:hAnsi="Arial" w:cs="Arial"/>
                <w:sz w:val="24"/>
                <w:szCs w:val="24"/>
              </w:rPr>
            </w:pPr>
            <w:r w:rsidRPr="000C2169">
              <w:rPr>
                <w:rFonts w:ascii="Arial" w:eastAsia="Arial" w:hAnsi="Arial" w:cs="Arial"/>
                <w:sz w:val="24"/>
                <w:szCs w:val="24"/>
              </w:rPr>
              <w:t>Any infrequently used outlets, e.g. showers, spray taps etc., will be flushed through (hottest temperature</w:t>
            </w:r>
            <w:r w:rsidR="007D7795">
              <w:rPr>
                <w:rFonts w:ascii="Arial" w:eastAsia="Arial" w:hAnsi="Arial" w:cs="Arial"/>
                <w:sz w:val="24"/>
                <w:szCs w:val="24"/>
              </w:rPr>
              <w:t xml:space="preserve"> </w:t>
            </w:r>
          </w:p>
        </w:tc>
        <w:tc>
          <w:tcPr>
            <w:tcW w:w="20" w:type="dxa"/>
            <w:vAlign w:val="bottom"/>
          </w:tcPr>
          <w:p w14:paraId="55BBAC57" w14:textId="77777777" w:rsidR="00B234A2" w:rsidRPr="000C2169" w:rsidRDefault="00B234A2">
            <w:pPr>
              <w:rPr>
                <w:rFonts w:ascii="Arial" w:hAnsi="Arial" w:cs="Arial"/>
                <w:sz w:val="24"/>
                <w:szCs w:val="24"/>
              </w:rPr>
            </w:pPr>
          </w:p>
        </w:tc>
      </w:tr>
      <w:tr w:rsidR="00B234A2" w:rsidRPr="000C2169" w14:paraId="29904E45" w14:textId="77777777" w:rsidTr="001733C2">
        <w:trPr>
          <w:trHeight w:val="228"/>
        </w:trPr>
        <w:tc>
          <w:tcPr>
            <w:tcW w:w="500" w:type="dxa"/>
            <w:vAlign w:val="bottom"/>
          </w:tcPr>
          <w:p w14:paraId="7FB8311F" w14:textId="77777777" w:rsidR="00B234A2" w:rsidRPr="000C2169" w:rsidRDefault="00B234A2">
            <w:pPr>
              <w:rPr>
                <w:rFonts w:ascii="Arial" w:hAnsi="Arial" w:cs="Arial"/>
                <w:sz w:val="24"/>
                <w:szCs w:val="24"/>
              </w:rPr>
            </w:pPr>
          </w:p>
        </w:tc>
        <w:tc>
          <w:tcPr>
            <w:tcW w:w="740" w:type="dxa"/>
            <w:vAlign w:val="bottom"/>
          </w:tcPr>
          <w:p w14:paraId="58417C47" w14:textId="77777777" w:rsidR="00B234A2" w:rsidRPr="000C2169" w:rsidRDefault="00B234A2">
            <w:pPr>
              <w:rPr>
                <w:rFonts w:ascii="Arial" w:hAnsi="Arial" w:cs="Arial"/>
                <w:sz w:val="24"/>
                <w:szCs w:val="24"/>
              </w:rPr>
            </w:pPr>
          </w:p>
        </w:tc>
        <w:tc>
          <w:tcPr>
            <w:tcW w:w="9860" w:type="dxa"/>
            <w:vAlign w:val="bottom"/>
          </w:tcPr>
          <w:p w14:paraId="6349A01C" w14:textId="77777777" w:rsidR="00B234A2" w:rsidRPr="000C2169" w:rsidRDefault="001239EC">
            <w:pPr>
              <w:spacing w:line="228" w:lineRule="exact"/>
              <w:rPr>
                <w:rFonts w:ascii="Arial" w:hAnsi="Arial" w:cs="Arial"/>
                <w:sz w:val="24"/>
                <w:szCs w:val="24"/>
              </w:rPr>
            </w:pPr>
            <w:r w:rsidRPr="000C2169">
              <w:rPr>
                <w:rFonts w:ascii="Arial" w:eastAsia="Arial" w:hAnsi="Arial" w:cs="Arial"/>
                <w:sz w:val="24"/>
                <w:szCs w:val="24"/>
              </w:rPr>
              <w:t>possible) every week in which they have not been in use. Shower/spray tap heads will be removed and de-</w:t>
            </w:r>
          </w:p>
        </w:tc>
        <w:tc>
          <w:tcPr>
            <w:tcW w:w="20" w:type="dxa"/>
            <w:vAlign w:val="bottom"/>
          </w:tcPr>
          <w:p w14:paraId="1A9036BA" w14:textId="77777777" w:rsidR="00B234A2" w:rsidRPr="000C2169" w:rsidRDefault="00B234A2">
            <w:pPr>
              <w:rPr>
                <w:rFonts w:ascii="Arial" w:hAnsi="Arial" w:cs="Arial"/>
                <w:sz w:val="24"/>
                <w:szCs w:val="24"/>
              </w:rPr>
            </w:pPr>
          </w:p>
        </w:tc>
      </w:tr>
      <w:tr w:rsidR="00B234A2" w:rsidRPr="000C2169" w14:paraId="69D01AA0" w14:textId="77777777" w:rsidTr="001733C2">
        <w:trPr>
          <w:trHeight w:val="230"/>
        </w:trPr>
        <w:tc>
          <w:tcPr>
            <w:tcW w:w="500" w:type="dxa"/>
            <w:vAlign w:val="bottom"/>
          </w:tcPr>
          <w:p w14:paraId="20177899" w14:textId="77777777" w:rsidR="00B234A2" w:rsidRPr="000C2169" w:rsidRDefault="00B234A2">
            <w:pPr>
              <w:rPr>
                <w:rFonts w:ascii="Arial" w:hAnsi="Arial" w:cs="Arial"/>
                <w:sz w:val="24"/>
                <w:szCs w:val="24"/>
              </w:rPr>
            </w:pPr>
          </w:p>
        </w:tc>
        <w:tc>
          <w:tcPr>
            <w:tcW w:w="740" w:type="dxa"/>
            <w:vAlign w:val="bottom"/>
          </w:tcPr>
          <w:p w14:paraId="3F7A3CA8" w14:textId="77777777" w:rsidR="00B234A2" w:rsidRPr="000C2169" w:rsidRDefault="00B234A2">
            <w:pPr>
              <w:rPr>
                <w:rFonts w:ascii="Arial" w:hAnsi="Arial" w:cs="Arial"/>
                <w:sz w:val="24"/>
                <w:szCs w:val="24"/>
              </w:rPr>
            </w:pPr>
          </w:p>
        </w:tc>
        <w:tc>
          <w:tcPr>
            <w:tcW w:w="9860" w:type="dxa"/>
            <w:vAlign w:val="bottom"/>
          </w:tcPr>
          <w:p w14:paraId="4F75BFEA" w14:textId="77777777" w:rsidR="00B234A2" w:rsidRPr="000C2169" w:rsidRDefault="001239EC">
            <w:pPr>
              <w:rPr>
                <w:rFonts w:ascii="Arial" w:hAnsi="Arial" w:cs="Arial"/>
                <w:sz w:val="24"/>
                <w:szCs w:val="24"/>
              </w:rPr>
            </w:pPr>
            <w:r w:rsidRPr="000C2169">
              <w:rPr>
                <w:rFonts w:ascii="Arial" w:eastAsia="Arial" w:hAnsi="Arial" w:cs="Arial"/>
                <w:sz w:val="24"/>
                <w:szCs w:val="24"/>
              </w:rPr>
              <w:t>scaled at the beginning of each term. Written records of these checks will be held.</w:t>
            </w:r>
          </w:p>
        </w:tc>
        <w:tc>
          <w:tcPr>
            <w:tcW w:w="20" w:type="dxa"/>
            <w:vAlign w:val="bottom"/>
          </w:tcPr>
          <w:p w14:paraId="73504766" w14:textId="77777777" w:rsidR="00B234A2" w:rsidRPr="000C2169" w:rsidRDefault="00B234A2">
            <w:pPr>
              <w:rPr>
                <w:rFonts w:ascii="Arial" w:hAnsi="Arial" w:cs="Arial"/>
                <w:sz w:val="24"/>
                <w:szCs w:val="24"/>
              </w:rPr>
            </w:pPr>
          </w:p>
        </w:tc>
      </w:tr>
      <w:tr w:rsidR="00B234A2" w:rsidRPr="000C2169" w14:paraId="0F3C38F0" w14:textId="77777777" w:rsidTr="001733C2">
        <w:trPr>
          <w:trHeight w:val="350"/>
        </w:trPr>
        <w:tc>
          <w:tcPr>
            <w:tcW w:w="500" w:type="dxa"/>
            <w:vAlign w:val="bottom"/>
          </w:tcPr>
          <w:p w14:paraId="6F9A4EA7" w14:textId="77777777" w:rsidR="00B234A2" w:rsidRPr="000C2169" w:rsidRDefault="00B234A2">
            <w:pPr>
              <w:rPr>
                <w:rFonts w:ascii="Arial" w:hAnsi="Arial" w:cs="Arial"/>
                <w:sz w:val="24"/>
                <w:szCs w:val="24"/>
              </w:rPr>
            </w:pPr>
          </w:p>
        </w:tc>
        <w:tc>
          <w:tcPr>
            <w:tcW w:w="740" w:type="dxa"/>
            <w:vAlign w:val="bottom"/>
          </w:tcPr>
          <w:p w14:paraId="0DC85767" w14:textId="77777777" w:rsidR="00B234A2" w:rsidRPr="000C2169" w:rsidRDefault="00B234A2">
            <w:pPr>
              <w:rPr>
                <w:rFonts w:ascii="Arial" w:hAnsi="Arial" w:cs="Arial"/>
                <w:sz w:val="24"/>
                <w:szCs w:val="24"/>
              </w:rPr>
            </w:pPr>
          </w:p>
        </w:tc>
        <w:tc>
          <w:tcPr>
            <w:tcW w:w="9860" w:type="dxa"/>
            <w:vAlign w:val="bottom"/>
          </w:tcPr>
          <w:p w14:paraId="59CDD246" w14:textId="77777777" w:rsidR="00B234A2" w:rsidRPr="000C2169" w:rsidRDefault="001239EC">
            <w:pPr>
              <w:rPr>
                <w:rFonts w:ascii="Arial" w:hAnsi="Arial" w:cs="Arial"/>
                <w:sz w:val="24"/>
                <w:szCs w:val="24"/>
              </w:rPr>
            </w:pPr>
            <w:r w:rsidRPr="000C2169">
              <w:rPr>
                <w:rFonts w:ascii="Arial" w:eastAsia="Arial" w:hAnsi="Arial" w:cs="Arial"/>
                <w:sz w:val="24"/>
                <w:szCs w:val="24"/>
              </w:rPr>
              <w:t>Where outlets are no longer in use, arrangements will be made to remove them and the pipework leading to</w:t>
            </w:r>
          </w:p>
        </w:tc>
        <w:tc>
          <w:tcPr>
            <w:tcW w:w="20" w:type="dxa"/>
            <w:vAlign w:val="bottom"/>
          </w:tcPr>
          <w:p w14:paraId="4808A8B0" w14:textId="77777777" w:rsidR="00B234A2" w:rsidRPr="000C2169" w:rsidRDefault="00B234A2">
            <w:pPr>
              <w:rPr>
                <w:rFonts w:ascii="Arial" w:hAnsi="Arial" w:cs="Arial"/>
                <w:sz w:val="24"/>
                <w:szCs w:val="24"/>
              </w:rPr>
            </w:pPr>
          </w:p>
        </w:tc>
      </w:tr>
      <w:tr w:rsidR="00B234A2" w:rsidRPr="000C2169" w14:paraId="15922747" w14:textId="77777777" w:rsidTr="001733C2">
        <w:trPr>
          <w:trHeight w:val="230"/>
        </w:trPr>
        <w:tc>
          <w:tcPr>
            <w:tcW w:w="500" w:type="dxa"/>
            <w:vAlign w:val="bottom"/>
          </w:tcPr>
          <w:p w14:paraId="1461103A" w14:textId="77777777" w:rsidR="00B234A2" w:rsidRPr="000C2169" w:rsidRDefault="00B234A2">
            <w:pPr>
              <w:rPr>
                <w:rFonts w:ascii="Arial" w:hAnsi="Arial" w:cs="Arial"/>
                <w:sz w:val="24"/>
                <w:szCs w:val="24"/>
              </w:rPr>
            </w:pPr>
          </w:p>
        </w:tc>
        <w:tc>
          <w:tcPr>
            <w:tcW w:w="740" w:type="dxa"/>
            <w:vAlign w:val="bottom"/>
          </w:tcPr>
          <w:p w14:paraId="6AB84E05" w14:textId="77777777" w:rsidR="00B234A2" w:rsidRPr="000C2169" w:rsidRDefault="00B234A2">
            <w:pPr>
              <w:rPr>
                <w:rFonts w:ascii="Arial" w:hAnsi="Arial" w:cs="Arial"/>
                <w:sz w:val="24"/>
                <w:szCs w:val="24"/>
              </w:rPr>
            </w:pPr>
          </w:p>
        </w:tc>
        <w:tc>
          <w:tcPr>
            <w:tcW w:w="9860" w:type="dxa"/>
            <w:vAlign w:val="bottom"/>
          </w:tcPr>
          <w:p w14:paraId="3B960490" w14:textId="77777777" w:rsidR="00B234A2" w:rsidRPr="000C2169" w:rsidRDefault="001239EC">
            <w:pPr>
              <w:rPr>
                <w:rFonts w:ascii="Arial" w:hAnsi="Arial" w:cs="Arial"/>
                <w:sz w:val="24"/>
                <w:szCs w:val="24"/>
              </w:rPr>
            </w:pPr>
            <w:r w:rsidRPr="000C2169">
              <w:rPr>
                <w:rFonts w:ascii="Arial" w:eastAsia="Arial" w:hAnsi="Arial" w:cs="Arial"/>
                <w:sz w:val="24"/>
                <w:szCs w:val="24"/>
              </w:rPr>
              <w:t>them.</w:t>
            </w:r>
          </w:p>
        </w:tc>
        <w:tc>
          <w:tcPr>
            <w:tcW w:w="20" w:type="dxa"/>
            <w:vAlign w:val="bottom"/>
          </w:tcPr>
          <w:p w14:paraId="0539CDA0" w14:textId="77777777" w:rsidR="00B234A2" w:rsidRPr="000C2169" w:rsidRDefault="00B234A2">
            <w:pPr>
              <w:rPr>
                <w:rFonts w:ascii="Arial" w:hAnsi="Arial" w:cs="Arial"/>
                <w:sz w:val="24"/>
                <w:szCs w:val="24"/>
              </w:rPr>
            </w:pPr>
          </w:p>
        </w:tc>
      </w:tr>
      <w:tr w:rsidR="00B234A2" w:rsidRPr="000C2169" w14:paraId="0C4723BD" w14:textId="77777777" w:rsidTr="001733C2">
        <w:trPr>
          <w:trHeight w:val="350"/>
        </w:trPr>
        <w:tc>
          <w:tcPr>
            <w:tcW w:w="500" w:type="dxa"/>
            <w:vAlign w:val="bottom"/>
          </w:tcPr>
          <w:p w14:paraId="22F99275" w14:textId="77777777" w:rsidR="00B234A2" w:rsidRPr="000C2169" w:rsidRDefault="00B234A2">
            <w:pPr>
              <w:rPr>
                <w:rFonts w:ascii="Arial" w:hAnsi="Arial" w:cs="Arial"/>
                <w:sz w:val="24"/>
                <w:szCs w:val="24"/>
              </w:rPr>
            </w:pPr>
          </w:p>
        </w:tc>
        <w:tc>
          <w:tcPr>
            <w:tcW w:w="740" w:type="dxa"/>
            <w:vAlign w:val="bottom"/>
          </w:tcPr>
          <w:p w14:paraId="5B7446CD" w14:textId="77777777" w:rsidR="00B234A2" w:rsidRPr="000C2169" w:rsidRDefault="00B234A2">
            <w:pPr>
              <w:rPr>
                <w:rFonts w:ascii="Arial" w:hAnsi="Arial" w:cs="Arial"/>
                <w:sz w:val="24"/>
                <w:szCs w:val="24"/>
              </w:rPr>
            </w:pPr>
          </w:p>
        </w:tc>
        <w:tc>
          <w:tcPr>
            <w:tcW w:w="9860" w:type="dxa"/>
            <w:vAlign w:val="bottom"/>
          </w:tcPr>
          <w:p w14:paraId="16CD1E70" w14:textId="77777777" w:rsidR="00B234A2" w:rsidRPr="000C2169" w:rsidRDefault="001239EC">
            <w:pPr>
              <w:rPr>
                <w:rFonts w:ascii="Arial" w:hAnsi="Arial" w:cs="Arial"/>
                <w:sz w:val="24"/>
                <w:szCs w:val="24"/>
              </w:rPr>
            </w:pPr>
            <w:r w:rsidRPr="000C2169">
              <w:rPr>
                <w:rFonts w:ascii="Arial" w:eastAsia="Arial" w:hAnsi="Arial" w:cs="Arial"/>
                <w:sz w:val="24"/>
                <w:szCs w:val="24"/>
              </w:rPr>
              <w:t>Water temperatures of nominated outlets/taps (sentinel outlets) are monitored on a monthly basis. Records of</w:t>
            </w:r>
          </w:p>
        </w:tc>
        <w:tc>
          <w:tcPr>
            <w:tcW w:w="20" w:type="dxa"/>
            <w:vAlign w:val="bottom"/>
          </w:tcPr>
          <w:p w14:paraId="56155ABF" w14:textId="77777777" w:rsidR="00B234A2" w:rsidRPr="000C2169" w:rsidRDefault="00B234A2">
            <w:pPr>
              <w:rPr>
                <w:rFonts w:ascii="Arial" w:hAnsi="Arial" w:cs="Arial"/>
                <w:sz w:val="24"/>
                <w:szCs w:val="24"/>
              </w:rPr>
            </w:pPr>
          </w:p>
        </w:tc>
      </w:tr>
      <w:tr w:rsidR="00B234A2" w:rsidRPr="000C2169" w14:paraId="52776F0E" w14:textId="77777777" w:rsidTr="001733C2">
        <w:trPr>
          <w:trHeight w:val="228"/>
        </w:trPr>
        <w:tc>
          <w:tcPr>
            <w:tcW w:w="500" w:type="dxa"/>
            <w:vAlign w:val="bottom"/>
          </w:tcPr>
          <w:p w14:paraId="2032AEAD" w14:textId="77777777" w:rsidR="00B234A2" w:rsidRPr="000C2169" w:rsidRDefault="00B234A2">
            <w:pPr>
              <w:rPr>
                <w:rFonts w:ascii="Arial" w:hAnsi="Arial" w:cs="Arial"/>
                <w:sz w:val="24"/>
                <w:szCs w:val="24"/>
              </w:rPr>
            </w:pPr>
          </w:p>
        </w:tc>
        <w:tc>
          <w:tcPr>
            <w:tcW w:w="740" w:type="dxa"/>
            <w:vAlign w:val="bottom"/>
          </w:tcPr>
          <w:p w14:paraId="5363F259" w14:textId="77777777" w:rsidR="00B234A2" w:rsidRPr="000C2169" w:rsidRDefault="00B234A2">
            <w:pPr>
              <w:rPr>
                <w:rFonts w:ascii="Arial" w:hAnsi="Arial" w:cs="Arial"/>
                <w:sz w:val="24"/>
                <w:szCs w:val="24"/>
              </w:rPr>
            </w:pPr>
          </w:p>
        </w:tc>
        <w:tc>
          <w:tcPr>
            <w:tcW w:w="9860" w:type="dxa"/>
            <w:vAlign w:val="bottom"/>
          </w:tcPr>
          <w:p w14:paraId="3C550F75" w14:textId="77777777" w:rsidR="00B234A2" w:rsidRPr="000C2169" w:rsidRDefault="001239EC">
            <w:pPr>
              <w:spacing w:line="228" w:lineRule="exact"/>
              <w:rPr>
                <w:rFonts w:ascii="Arial" w:hAnsi="Arial" w:cs="Arial"/>
                <w:sz w:val="24"/>
                <w:szCs w:val="24"/>
              </w:rPr>
            </w:pPr>
            <w:r w:rsidRPr="000C2169">
              <w:rPr>
                <w:rFonts w:ascii="Arial" w:eastAsia="Arial" w:hAnsi="Arial" w:cs="Arial"/>
                <w:sz w:val="24"/>
                <w:szCs w:val="24"/>
              </w:rPr>
              <w:t>these checks are kept.</w:t>
            </w:r>
          </w:p>
        </w:tc>
        <w:tc>
          <w:tcPr>
            <w:tcW w:w="20" w:type="dxa"/>
            <w:vAlign w:val="bottom"/>
          </w:tcPr>
          <w:p w14:paraId="263ECE27" w14:textId="77777777" w:rsidR="00B234A2" w:rsidRPr="000C2169" w:rsidRDefault="00B234A2">
            <w:pPr>
              <w:rPr>
                <w:rFonts w:ascii="Arial" w:hAnsi="Arial" w:cs="Arial"/>
                <w:sz w:val="24"/>
                <w:szCs w:val="24"/>
              </w:rPr>
            </w:pPr>
          </w:p>
        </w:tc>
      </w:tr>
      <w:tr w:rsidR="00B234A2" w:rsidRPr="000C2169" w14:paraId="443D4F03" w14:textId="77777777" w:rsidTr="001733C2">
        <w:trPr>
          <w:trHeight w:val="350"/>
        </w:trPr>
        <w:tc>
          <w:tcPr>
            <w:tcW w:w="500" w:type="dxa"/>
            <w:vAlign w:val="bottom"/>
          </w:tcPr>
          <w:p w14:paraId="4AEC5177" w14:textId="77777777" w:rsidR="00B234A2" w:rsidRPr="000C2169" w:rsidRDefault="00B234A2">
            <w:pPr>
              <w:rPr>
                <w:rFonts w:ascii="Arial" w:hAnsi="Arial" w:cs="Arial"/>
                <w:sz w:val="24"/>
                <w:szCs w:val="24"/>
              </w:rPr>
            </w:pPr>
          </w:p>
        </w:tc>
        <w:tc>
          <w:tcPr>
            <w:tcW w:w="740" w:type="dxa"/>
            <w:vAlign w:val="bottom"/>
          </w:tcPr>
          <w:p w14:paraId="66FE12DA" w14:textId="77777777" w:rsidR="00B234A2" w:rsidRPr="000C2169" w:rsidRDefault="00B234A2">
            <w:pPr>
              <w:rPr>
                <w:rFonts w:ascii="Arial" w:hAnsi="Arial" w:cs="Arial"/>
                <w:sz w:val="24"/>
                <w:szCs w:val="24"/>
              </w:rPr>
            </w:pPr>
          </w:p>
        </w:tc>
        <w:tc>
          <w:tcPr>
            <w:tcW w:w="9860" w:type="dxa"/>
            <w:vAlign w:val="bottom"/>
          </w:tcPr>
          <w:p w14:paraId="3C26201E" w14:textId="77777777" w:rsidR="00B234A2" w:rsidRPr="000C2169" w:rsidRDefault="001239EC">
            <w:pPr>
              <w:rPr>
                <w:rFonts w:ascii="Arial" w:hAnsi="Arial" w:cs="Arial"/>
                <w:sz w:val="24"/>
                <w:szCs w:val="24"/>
              </w:rPr>
            </w:pPr>
            <w:r w:rsidRPr="000C2169">
              <w:rPr>
                <w:rFonts w:ascii="Arial" w:eastAsia="Arial" w:hAnsi="Arial" w:cs="Arial"/>
                <w:sz w:val="24"/>
                <w:szCs w:val="24"/>
              </w:rPr>
              <w:t>Records will be retained throughout the period they are current and for at least two years afterwards.  This</w:t>
            </w:r>
          </w:p>
        </w:tc>
        <w:tc>
          <w:tcPr>
            <w:tcW w:w="20" w:type="dxa"/>
            <w:vAlign w:val="bottom"/>
          </w:tcPr>
          <w:p w14:paraId="1DAB0075" w14:textId="77777777" w:rsidR="00B234A2" w:rsidRPr="000C2169" w:rsidRDefault="00B234A2">
            <w:pPr>
              <w:rPr>
                <w:rFonts w:ascii="Arial" w:hAnsi="Arial" w:cs="Arial"/>
                <w:sz w:val="24"/>
                <w:szCs w:val="24"/>
              </w:rPr>
            </w:pPr>
          </w:p>
        </w:tc>
      </w:tr>
      <w:tr w:rsidR="00B234A2" w:rsidRPr="000C2169" w14:paraId="456F9CA7" w14:textId="77777777" w:rsidTr="001733C2">
        <w:trPr>
          <w:trHeight w:val="231"/>
        </w:trPr>
        <w:tc>
          <w:tcPr>
            <w:tcW w:w="500" w:type="dxa"/>
            <w:vAlign w:val="bottom"/>
          </w:tcPr>
          <w:p w14:paraId="7F0CFD01" w14:textId="77777777" w:rsidR="00B234A2" w:rsidRPr="000C2169" w:rsidRDefault="00B234A2">
            <w:pPr>
              <w:rPr>
                <w:rFonts w:ascii="Arial" w:hAnsi="Arial" w:cs="Arial"/>
                <w:sz w:val="24"/>
                <w:szCs w:val="24"/>
              </w:rPr>
            </w:pPr>
          </w:p>
        </w:tc>
        <w:tc>
          <w:tcPr>
            <w:tcW w:w="740" w:type="dxa"/>
            <w:vAlign w:val="bottom"/>
          </w:tcPr>
          <w:p w14:paraId="3053042E" w14:textId="77777777" w:rsidR="00B234A2" w:rsidRPr="000C2169" w:rsidRDefault="00B234A2">
            <w:pPr>
              <w:rPr>
                <w:rFonts w:ascii="Arial" w:hAnsi="Arial" w:cs="Arial"/>
                <w:sz w:val="24"/>
                <w:szCs w:val="24"/>
              </w:rPr>
            </w:pPr>
          </w:p>
        </w:tc>
        <w:tc>
          <w:tcPr>
            <w:tcW w:w="9860" w:type="dxa"/>
            <w:vAlign w:val="bottom"/>
          </w:tcPr>
          <w:p w14:paraId="7BD41314" w14:textId="77777777" w:rsidR="00B234A2" w:rsidRPr="000C2169" w:rsidRDefault="001239EC">
            <w:pPr>
              <w:rPr>
                <w:rFonts w:ascii="Arial" w:hAnsi="Arial" w:cs="Arial"/>
                <w:sz w:val="24"/>
                <w:szCs w:val="24"/>
              </w:rPr>
            </w:pPr>
            <w:r w:rsidRPr="000C2169">
              <w:rPr>
                <w:rFonts w:ascii="Arial" w:eastAsia="Arial" w:hAnsi="Arial" w:cs="Arial"/>
                <w:sz w:val="24"/>
                <w:szCs w:val="24"/>
              </w:rPr>
              <w:t>includes records of any monitoring inspection, test or check carried out, and the dates, for at least five years.</w:t>
            </w:r>
          </w:p>
        </w:tc>
        <w:tc>
          <w:tcPr>
            <w:tcW w:w="20" w:type="dxa"/>
            <w:vAlign w:val="bottom"/>
          </w:tcPr>
          <w:p w14:paraId="11ECD337" w14:textId="77777777" w:rsidR="00B234A2" w:rsidRPr="000C2169" w:rsidRDefault="00B234A2">
            <w:pPr>
              <w:rPr>
                <w:rFonts w:ascii="Arial" w:hAnsi="Arial" w:cs="Arial"/>
                <w:sz w:val="24"/>
                <w:szCs w:val="24"/>
              </w:rPr>
            </w:pPr>
          </w:p>
        </w:tc>
      </w:tr>
      <w:tr w:rsidR="00B234A2" w:rsidRPr="000C2169" w14:paraId="4486A815" w14:textId="77777777" w:rsidTr="001733C2">
        <w:trPr>
          <w:trHeight w:val="350"/>
        </w:trPr>
        <w:tc>
          <w:tcPr>
            <w:tcW w:w="500" w:type="dxa"/>
            <w:vAlign w:val="bottom"/>
          </w:tcPr>
          <w:p w14:paraId="65D98AEE" w14:textId="77777777" w:rsidR="00B234A2" w:rsidRPr="000C2169" w:rsidRDefault="00B234A2">
            <w:pPr>
              <w:rPr>
                <w:rFonts w:ascii="Arial" w:hAnsi="Arial" w:cs="Arial"/>
                <w:sz w:val="24"/>
                <w:szCs w:val="24"/>
              </w:rPr>
            </w:pPr>
          </w:p>
        </w:tc>
        <w:tc>
          <w:tcPr>
            <w:tcW w:w="740" w:type="dxa"/>
            <w:vAlign w:val="bottom"/>
          </w:tcPr>
          <w:p w14:paraId="65B3CB9D" w14:textId="77777777" w:rsidR="00B234A2" w:rsidRPr="000C2169" w:rsidRDefault="00B234A2">
            <w:pPr>
              <w:rPr>
                <w:rFonts w:ascii="Arial" w:hAnsi="Arial" w:cs="Arial"/>
                <w:sz w:val="24"/>
                <w:szCs w:val="24"/>
              </w:rPr>
            </w:pPr>
          </w:p>
        </w:tc>
        <w:tc>
          <w:tcPr>
            <w:tcW w:w="9860" w:type="dxa"/>
            <w:vAlign w:val="bottom"/>
          </w:tcPr>
          <w:p w14:paraId="3D97293E" w14:textId="77777777" w:rsidR="00B234A2" w:rsidRPr="000C2169" w:rsidRDefault="001239EC">
            <w:pPr>
              <w:rPr>
                <w:rFonts w:ascii="Arial" w:hAnsi="Arial" w:cs="Arial"/>
                <w:sz w:val="24"/>
                <w:szCs w:val="24"/>
              </w:rPr>
            </w:pPr>
            <w:r w:rsidRPr="000C2169">
              <w:rPr>
                <w:rFonts w:ascii="Arial" w:eastAsia="Arial" w:hAnsi="Arial" w:cs="Arial"/>
                <w:b/>
                <w:bCs/>
                <w:i/>
                <w:iCs/>
                <w:sz w:val="24"/>
                <w:szCs w:val="24"/>
              </w:rPr>
              <w:t>Preventing Scalds and Burns</w:t>
            </w:r>
          </w:p>
        </w:tc>
        <w:tc>
          <w:tcPr>
            <w:tcW w:w="20" w:type="dxa"/>
            <w:vAlign w:val="bottom"/>
          </w:tcPr>
          <w:p w14:paraId="6B15F5E1" w14:textId="77777777" w:rsidR="00B234A2" w:rsidRPr="000C2169" w:rsidRDefault="00B234A2">
            <w:pPr>
              <w:rPr>
                <w:rFonts w:ascii="Arial" w:hAnsi="Arial" w:cs="Arial"/>
                <w:sz w:val="24"/>
                <w:szCs w:val="24"/>
              </w:rPr>
            </w:pPr>
          </w:p>
        </w:tc>
      </w:tr>
      <w:tr w:rsidR="00B234A2" w:rsidRPr="000C2169" w14:paraId="6AA1DCB0" w14:textId="77777777" w:rsidTr="001733C2">
        <w:trPr>
          <w:trHeight w:val="350"/>
        </w:trPr>
        <w:tc>
          <w:tcPr>
            <w:tcW w:w="500" w:type="dxa"/>
            <w:vAlign w:val="bottom"/>
          </w:tcPr>
          <w:p w14:paraId="7CEB0478" w14:textId="77777777" w:rsidR="00B234A2" w:rsidRPr="000C2169" w:rsidRDefault="00B234A2">
            <w:pPr>
              <w:rPr>
                <w:rFonts w:ascii="Arial" w:hAnsi="Arial" w:cs="Arial"/>
                <w:sz w:val="24"/>
                <w:szCs w:val="24"/>
              </w:rPr>
            </w:pPr>
          </w:p>
        </w:tc>
        <w:tc>
          <w:tcPr>
            <w:tcW w:w="740" w:type="dxa"/>
            <w:vAlign w:val="bottom"/>
          </w:tcPr>
          <w:p w14:paraId="5F175D70" w14:textId="77777777" w:rsidR="00B234A2" w:rsidRPr="000C2169" w:rsidRDefault="00B234A2">
            <w:pPr>
              <w:rPr>
                <w:rFonts w:ascii="Arial" w:hAnsi="Arial" w:cs="Arial"/>
                <w:sz w:val="24"/>
                <w:szCs w:val="24"/>
              </w:rPr>
            </w:pPr>
          </w:p>
        </w:tc>
        <w:tc>
          <w:tcPr>
            <w:tcW w:w="9860" w:type="dxa"/>
            <w:vAlign w:val="bottom"/>
          </w:tcPr>
          <w:p w14:paraId="1E68769E" w14:textId="77777777" w:rsidR="00B234A2" w:rsidRPr="000C2169" w:rsidRDefault="001239EC">
            <w:pPr>
              <w:rPr>
                <w:rFonts w:ascii="Arial" w:hAnsi="Arial" w:cs="Arial"/>
                <w:sz w:val="24"/>
                <w:szCs w:val="24"/>
              </w:rPr>
            </w:pPr>
            <w:r w:rsidRPr="000C2169">
              <w:rPr>
                <w:rFonts w:ascii="Arial" w:eastAsia="Arial" w:hAnsi="Arial" w:cs="Arial"/>
                <w:sz w:val="24"/>
                <w:szCs w:val="24"/>
              </w:rPr>
              <w:t>We will ensure measures are in place to prevent scalds and burns to vulnerable adults and young children from</w:t>
            </w:r>
            <w:r w:rsidR="007D7795">
              <w:rPr>
                <w:rFonts w:ascii="Arial" w:eastAsia="Arial" w:hAnsi="Arial" w:cs="Arial"/>
                <w:sz w:val="24"/>
                <w:szCs w:val="24"/>
              </w:rPr>
              <w:t xml:space="preserve"> hot water and surfaces/pipes.</w:t>
            </w:r>
          </w:p>
        </w:tc>
        <w:tc>
          <w:tcPr>
            <w:tcW w:w="20" w:type="dxa"/>
            <w:vAlign w:val="bottom"/>
          </w:tcPr>
          <w:p w14:paraId="289B5894" w14:textId="77777777" w:rsidR="00B234A2" w:rsidRPr="000C2169" w:rsidRDefault="00B234A2">
            <w:pPr>
              <w:rPr>
                <w:rFonts w:ascii="Arial" w:hAnsi="Arial" w:cs="Arial"/>
                <w:sz w:val="24"/>
                <w:szCs w:val="24"/>
              </w:rPr>
            </w:pPr>
          </w:p>
        </w:tc>
      </w:tr>
      <w:tr w:rsidR="00B234A2" w:rsidRPr="000C2169" w14:paraId="593FA12C" w14:textId="77777777" w:rsidTr="001733C2">
        <w:trPr>
          <w:trHeight w:val="230"/>
        </w:trPr>
        <w:tc>
          <w:tcPr>
            <w:tcW w:w="500" w:type="dxa"/>
            <w:vAlign w:val="bottom"/>
          </w:tcPr>
          <w:p w14:paraId="5E9C2B3F" w14:textId="77777777" w:rsidR="00B234A2" w:rsidRPr="000C2169" w:rsidRDefault="00B234A2">
            <w:pPr>
              <w:rPr>
                <w:rFonts w:ascii="Arial" w:hAnsi="Arial" w:cs="Arial"/>
                <w:sz w:val="24"/>
                <w:szCs w:val="24"/>
              </w:rPr>
            </w:pPr>
          </w:p>
        </w:tc>
        <w:tc>
          <w:tcPr>
            <w:tcW w:w="740" w:type="dxa"/>
            <w:vAlign w:val="bottom"/>
          </w:tcPr>
          <w:p w14:paraId="2833EB87" w14:textId="77777777" w:rsidR="00B234A2" w:rsidRPr="000C2169" w:rsidRDefault="00B234A2">
            <w:pPr>
              <w:rPr>
                <w:rFonts w:ascii="Arial" w:hAnsi="Arial" w:cs="Arial"/>
                <w:sz w:val="24"/>
                <w:szCs w:val="24"/>
              </w:rPr>
            </w:pPr>
          </w:p>
        </w:tc>
        <w:tc>
          <w:tcPr>
            <w:tcW w:w="9860" w:type="dxa"/>
            <w:vAlign w:val="bottom"/>
          </w:tcPr>
          <w:p w14:paraId="6ADF5323" w14:textId="77777777" w:rsidR="00B234A2" w:rsidRPr="000C2169" w:rsidRDefault="007D7795">
            <w:pPr>
              <w:rPr>
                <w:rFonts w:ascii="Arial" w:hAnsi="Arial" w:cs="Arial"/>
                <w:sz w:val="24"/>
                <w:szCs w:val="24"/>
              </w:rPr>
            </w:pPr>
            <w:r>
              <w:rPr>
                <w:rFonts w:ascii="Arial" w:eastAsia="Arial" w:hAnsi="Arial" w:cs="Arial"/>
                <w:sz w:val="24"/>
                <w:szCs w:val="24"/>
              </w:rPr>
              <w:t>T</w:t>
            </w:r>
            <w:r w:rsidR="001239EC" w:rsidRPr="000C2169">
              <w:rPr>
                <w:rFonts w:ascii="Arial" w:eastAsia="Arial" w:hAnsi="Arial" w:cs="Arial"/>
                <w:sz w:val="24"/>
                <w:szCs w:val="24"/>
              </w:rPr>
              <w:t>his includes solutions such as thermostatic mixing valves to hot water outlets</w:t>
            </w:r>
          </w:p>
        </w:tc>
        <w:tc>
          <w:tcPr>
            <w:tcW w:w="20" w:type="dxa"/>
            <w:vAlign w:val="bottom"/>
          </w:tcPr>
          <w:p w14:paraId="14854F4B" w14:textId="77777777" w:rsidR="00B234A2" w:rsidRPr="000C2169" w:rsidRDefault="00B234A2">
            <w:pPr>
              <w:rPr>
                <w:rFonts w:ascii="Arial" w:hAnsi="Arial" w:cs="Arial"/>
                <w:sz w:val="24"/>
                <w:szCs w:val="24"/>
              </w:rPr>
            </w:pPr>
          </w:p>
        </w:tc>
      </w:tr>
      <w:tr w:rsidR="00B234A2" w:rsidRPr="000C2169" w14:paraId="4AF1EA7F" w14:textId="77777777" w:rsidTr="001733C2">
        <w:trPr>
          <w:trHeight w:val="228"/>
        </w:trPr>
        <w:tc>
          <w:tcPr>
            <w:tcW w:w="500" w:type="dxa"/>
            <w:vAlign w:val="bottom"/>
          </w:tcPr>
          <w:p w14:paraId="79170646" w14:textId="77777777" w:rsidR="00B234A2" w:rsidRPr="000C2169" w:rsidRDefault="00B234A2">
            <w:pPr>
              <w:rPr>
                <w:rFonts w:ascii="Arial" w:hAnsi="Arial" w:cs="Arial"/>
                <w:sz w:val="24"/>
                <w:szCs w:val="24"/>
              </w:rPr>
            </w:pPr>
          </w:p>
        </w:tc>
        <w:tc>
          <w:tcPr>
            <w:tcW w:w="740" w:type="dxa"/>
            <w:vAlign w:val="bottom"/>
          </w:tcPr>
          <w:p w14:paraId="03589DD9" w14:textId="77777777" w:rsidR="00B234A2" w:rsidRPr="000C2169" w:rsidRDefault="00B234A2">
            <w:pPr>
              <w:rPr>
                <w:rFonts w:ascii="Arial" w:hAnsi="Arial" w:cs="Arial"/>
                <w:sz w:val="24"/>
                <w:szCs w:val="24"/>
              </w:rPr>
            </w:pPr>
          </w:p>
        </w:tc>
        <w:tc>
          <w:tcPr>
            <w:tcW w:w="9860" w:type="dxa"/>
            <w:vAlign w:val="bottom"/>
          </w:tcPr>
          <w:p w14:paraId="79AC4F64" w14:textId="77777777" w:rsidR="00B234A2" w:rsidRPr="000C2169" w:rsidRDefault="001239EC">
            <w:pPr>
              <w:spacing w:line="228" w:lineRule="exact"/>
              <w:rPr>
                <w:rFonts w:ascii="Arial" w:hAnsi="Arial" w:cs="Arial"/>
                <w:sz w:val="24"/>
                <w:szCs w:val="24"/>
              </w:rPr>
            </w:pPr>
            <w:r w:rsidRPr="000C2169">
              <w:rPr>
                <w:rFonts w:ascii="Arial" w:eastAsia="Arial" w:hAnsi="Arial" w:cs="Arial"/>
                <w:sz w:val="24"/>
                <w:szCs w:val="24"/>
              </w:rPr>
              <w:t>used by them (which will be adequately maintained), using low surface temperature radiators, locating sources</w:t>
            </w:r>
          </w:p>
        </w:tc>
        <w:tc>
          <w:tcPr>
            <w:tcW w:w="20" w:type="dxa"/>
            <w:vAlign w:val="bottom"/>
          </w:tcPr>
          <w:p w14:paraId="626EAD0E" w14:textId="77777777" w:rsidR="00B234A2" w:rsidRPr="000C2169" w:rsidRDefault="00B234A2">
            <w:pPr>
              <w:rPr>
                <w:rFonts w:ascii="Arial" w:hAnsi="Arial" w:cs="Arial"/>
                <w:sz w:val="24"/>
                <w:szCs w:val="24"/>
              </w:rPr>
            </w:pPr>
          </w:p>
        </w:tc>
      </w:tr>
      <w:tr w:rsidR="00B234A2" w:rsidRPr="000C2169" w14:paraId="7C086D3D" w14:textId="77777777" w:rsidTr="001733C2">
        <w:trPr>
          <w:trHeight w:val="230"/>
        </w:trPr>
        <w:tc>
          <w:tcPr>
            <w:tcW w:w="500" w:type="dxa"/>
            <w:vAlign w:val="bottom"/>
          </w:tcPr>
          <w:p w14:paraId="3DBDE001" w14:textId="77777777" w:rsidR="00B234A2" w:rsidRPr="000C2169" w:rsidRDefault="00B234A2">
            <w:pPr>
              <w:rPr>
                <w:rFonts w:ascii="Arial" w:hAnsi="Arial" w:cs="Arial"/>
                <w:sz w:val="24"/>
                <w:szCs w:val="24"/>
              </w:rPr>
            </w:pPr>
          </w:p>
        </w:tc>
        <w:tc>
          <w:tcPr>
            <w:tcW w:w="740" w:type="dxa"/>
            <w:vAlign w:val="bottom"/>
          </w:tcPr>
          <w:p w14:paraId="38476659" w14:textId="77777777" w:rsidR="00B234A2" w:rsidRPr="000C2169" w:rsidRDefault="00B234A2">
            <w:pPr>
              <w:rPr>
                <w:rFonts w:ascii="Arial" w:hAnsi="Arial" w:cs="Arial"/>
                <w:sz w:val="24"/>
                <w:szCs w:val="24"/>
              </w:rPr>
            </w:pPr>
          </w:p>
        </w:tc>
        <w:tc>
          <w:tcPr>
            <w:tcW w:w="9860" w:type="dxa"/>
            <w:vAlign w:val="bottom"/>
          </w:tcPr>
          <w:p w14:paraId="262E31F6" w14:textId="77777777" w:rsidR="00B234A2" w:rsidRPr="000C2169" w:rsidRDefault="001239EC">
            <w:pPr>
              <w:rPr>
                <w:rFonts w:ascii="Arial" w:hAnsi="Arial" w:cs="Arial"/>
                <w:sz w:val="24"/>
                <w:szCs w:val="24"/>
              </w:rPr>
            </w:pPr>
            <w:r w:rsidRPr="000C2169">
              <w:rPr>
                <w:rFonts w:ascii="Arial" w:eastAsia="Arial" w:hAnsi="Arial" w:cs="Arial"/>
                <w:sz w:val="24"/>
                <w:szCs w:val="24"/>
              </w:rPr>
              <w:t>of heat out of reach, e.g. at high-level or guarding the heated areas, e.g. providing radiator covers, covering</w:t>
            </w:r>
            <w:r w:rsidR="007D7795">
              <w:rPr>
                <w:rFonts w:ascii="Arial" w:eastAsia="Arial" w:hAnsi="Arial" w:cs="Arial"/>
                <w:sz w:val="24"/>
                <w:szCs w:val="24"/>
              </w:rPr>
              <w:t xml:space="preserve"> exposed pipework.</w:t>
            </w:r>
          </w:p>
        </w:tc>
        <w:tc>
          <w:tcPr>
            <w:tcW w:w="20" w:type="dxa"/>
            <w:vAlign w:val="bottom"/>
          </w:tcPr>
          <w:p w14:paraId="553F64BC" w14:textId="77777777" w:rsidR="00B234A2" w:rsidRPr="000C2169" w:rsidRDefault="00B234A2">
            <w:pPr>
              <w:rPr>
                <w:rFonts w:ascii="Arial" w:hAnsi="Arial" w:cs="Arial"/>
                <w:sz w:val="24"/>
                <w:szCs w:val="24"/>
              </w:rPr>
            </w:pPr>
          </w:p>
        </w:tc>
      </w:tr>
      <w:tr w:rsidR="00B234A2" w:rsidRPr="000C2169" w14:paraId="1B3C10C2" w14:textId="77777777" w:rsidTr="001733C2">
        <w:trPr>
          <w:trHeight w:val="230"/>
        </w:trPr>
        <w:tc>
          <w:tcPr>
            <w:tcW w:w="500" w:type="dxa"/>
            <w:vAlign w:val="bottom"/>
          </w:tcPr>
          <w:p w14:paraId="6A53C168" w14:textId="77777777" w:rsidR="00B234A2" w:rsidRPr="000C2169" w:rsidRDefault="00B234A2">
            <w:pPr>
              <w:rPr>
                <w:rFonts w:ascii="Arial" w:hAnsi="Arial" w:cs="Arial"/>
                <w:sz w:val="24"/>
                <w:szCs w:val="24"/>
              </w:rPr>
            </w:pPr>
          </w:p>
        </w:tc>
        <w:tc>
          <w:tcPr>
            <w:tcW w:w="740" w:type="dxa"/>
            <w:vAlign w:val="bottom"/>
          </w:tcPr>
          <w:p w14:paraId="2A2FA38D" w14:textId="77777777" w:rsidR="00B234A2" w:rsidRPr="000C2169" w:rsidRDefault="00B234A2">
            <w:pPr>
              <w:rPr>
                <w:rFonts w:ascii="Arial" w:hAnsi="Arial" w:cs="Arial"/>
                <w:sz w:val="24"/>
                <w:szCs w:val="24"/>
              </w:rPr>
            </w:pPr>
          </w:p>
        </w:tc>
        <w:tc>
          <w:tcPr>
            <w:tcW w:w="9860" w:type="dxa"/>
            <w:vAlign w:val="bottom"/>
          </w:tcPr>
          <w:p w14:paraId="00A219DD" w14:textId="77777777" w:rsidR="00B234A2" w:rsidRPr="000C2169" w:rsidRDefault="00B234A2">
            <w:pPr>
              <w:rPr>
                <w:rFonts w:ascii="Arial" w:hAnsi="Arial" w:cs="Arial"/>
                <w:sz w:val="24"/>
                <w:szCs w:val="24"/>
              </w:rPr>
            </w:pPr>
          </w:p>
        </w:tc>
        <w:tc>
          <w:tcPr>
            <w:tcW w:w="20" w:type="dxa"/>
            <w:vAlign w:val="bottom"/>
          </w:tcPr>
          <w:p w14:paraId="65C6EB41" w14:textId="77777777" w:rsidR="00B234A2" w:rsidRPr="000C2169" w:rsidRDefault="00B234A2">
            <w:pPr>
              <w:rPr>
                <w:rFonts w:ascii="Arial" w:hAnsi="Arial" w:cs="Arial"/>
                <w:sz w:val="24"/>
                <w:szCs w:val="24"/>
              </w:rPr>
            </w:pPr>
          </w:p>
        </w:tc>
      </w:tr>
    </w:tbl>
    <w:p w14:paraId="6A5B8FE1" w14:textId="77777777" w:rsidR="00B234A2" w:rsidRPr="000C2169" w:rsidRDefault="00B234A2">
      <w:pPr>
        <w:rPr>
          <w:rFonts w:ascii="Arial" w:hAnsi="Arial" w:cs="Arial"/>
          <w:sz w:val="24"/>
          <w:szCs w:val="24"/>
        </w:rPr>
        <w:sectPr w:rsidR="00B234A2" w:rsidRPr="000C2169">
          <w:type w:val="continuous"/>
          <w:pgSz w:w="11900" w:h="16838"/>
          <w:pgMar w:top="505" w:right="686" w:bottom="71" w:left="120" w:header="0" w:footer="0" w:gutter="0"/>
          <w:cols w:space="720" w:equalWidth="0">
            <w:col w:w="11100"/>
          </w:cols>
        </w:sectPr>
      </w:pPr>
    </w:p>
    <w:p w14:paraId="55ABADC9" w14:textId="77777777" w:rsidR="00B234A2" w:rsidRPr="000C2169" w:rsidRDefault="00B234A2" w:rsidP="001733C2">
      <w:pPr>
        <w:rPr>
          <w:rFonts w:ascii="Arial" w:hAnsi="Arial" w:cs="Arial"/>
          <w:sz w:val="24"/>
          <w:szCs w:val="24"/>
        </w:rPr>
      </w:pPr>
      <w:bookmarkStart w:id="20" w:name="page26"/>
      <w:bookmarkEnd w:id="20"/>
    </w:p>
    <w:p w14:paraId="3636EC4F" w14:textId="77777777" w:rsidR="00B234A2" w:rsidRPr="000C2169" w:rsidRDefault="00B234A2">
      <w:pPr>
        <w:spacing w:line="236" w:lineRule="exact"/>
        <w:rPr>
          <w:rFonts w:ascii="Arial" w:hAnsi="Arial" w:cs="Arial"/>
          <w:sz w:val="24"/>
          <w:szCs w:val="24"/>
        </w:rPr>
      </w:pPr>
    </w:p>
    <w:p w14:paraId="741468F0" w14:textId="77777777" w:rsidR="00B234A2" w:rsidRPr="000C2169" w:rsidRDefault="00B234A2">
      <w:pPr>
        <w:spacing w:line="115" w:lineRule="exact"/>
        <w:rPr>
          <w:rFonts w:ascii="Arial" w:hAnsi="Arial" w:cs="Arial"/>
          <w:sz w:val="24"/>
          <w:szCs w:val="24"/>
        </w:rPr>
      </w:pPr>
    </w:p>
    <w:p w14:paraId="4E0AC203" w14:textId="77777777" w:rsidR="00B234A2" w:rsidRPr="000C2169" w:rsidRDefault="001239EC">
      <w:pPr>
        <w:tabs>
          <w:tab w:val="left" w:pos="972"/>
        </w:tabs>
        <w:ind w:left="313"/>
        <w:rPr>
          <w:rFonts w:ascii="Arial" w:hAnsi="Arial" w:cs="Arial"/>
          <w:sz w:val="24"/>
          <w:szCs w:val="24"/>
        </w:rPr>
      </w:pPr>
      <w:r w:rsidRPr="000C2169">
        <w:rPr>
          <w:rFonts w:ascii="Arial" w:eastAsia="Calibri" w:hAnsi="Arial" w:cs="Arial"/>
          <w:b/>
          <w:bCs/>
          <w:sz w:val="24"/>
          <w:szCs w:val="24"/>
        </w:rPr>
        <w:t>3.15</w:t>
      </w:r>
      <w:r w:rsidRPr="000C2169">
        <w:rPr>
          <w:rFonts w:ascii="Arial" w:hAnsi="Arial" w:cs="Arial"/>
          <w:sz w:val="24"/>
          <w:szCs w:val="24"/>
        </w:rPr>
        <w:tab/>
      </w:r>
      <w:r w:rsidRPr="000C2169">
        <w:rPr>
          <w:rFonts w:ascii="Arial" w:eastAsia="Arial" w:hAnsi="Arial" w:cs="Arial"/>
          <w:b/>
          <w:bCs/>
          <w:sz w:val="24"/>
          <w:szCs w:val="24"/>
        </w:rPr>
        <w:t>Equipment and Maintenance</w:t>
      </w:r>
    </w:p>
    <w:p w14:paraId="0DC1CCA0" w14:textId="77777777" w:rsidR="00B234A2" w:rsidRPr="000C2169" w:rsidRDefault="00B234A2">
      <w:pPr>
        <w:spacing w:line="127" w:lineRule="exact"/>
        <w:rPr>
          <w:rFonts w:ascii="Arial" w:hAnsi="Arial" w:cs="Arial"/>
          <w:sz w:val="24"/>
          <w:szCs w:val="24"/>
        </w:rPr>
      </w:pPr>
    </w:p>
    <w:p w14:paraId="5ED3E04D" w14:textId="77777777" w:rsidR="00B234A2" w:rsidRPr="000C2169" w:rsidRDefault="001239EC">
      <w:pPr>
        <w:numPr>
          <w:ilvl w:val="0"/>
          <w:numId w:val="43"/>
        </w:numPr>
        <w:tabs>
          <w:tab w:val="left" w:pos="1333"/>
        </w:tabs>
        <w:spacing w:line="227" w:lineRule="auto"/>
        <w:ind w:left="1333" w:hanging="341"/>
        <w:rPr>
          <w:rFonts w:ascii="Arial" w:eastAsia="Symbol" w:hAnsi="Arial" w:cs="Arial"/>
          <w:sz w:val="24"/>
          <w:szCs w:val="24"/>
        </w:rPr>
      </w:pPr>
      <w:r w:rsidRPr="000C2169">
        <w:rPr>
          <w:rFonts w:ascii="Arial" w:eastAsia="Arial" w:hAnsi="Arial" w:cs="Arial"/>
          <w:sz w:val="24"/>
          <w:szCs w:val="24"/>
        </w:rPr>
        <w:t>All employees are required to inspect visually their work equipment, to report any faults before use and not to use this piece of equipment if it is deemed unsafe, i.e. checking for cable damage etc.;</w:t>
      </w:r>
    </w:p>
    <w:p w14:paraId="0150E370" w14:textId="77777777" w:rsidR="00B234A2" w:rsidRPr="000C2169" w:rsidRDefault="00B234A2">
      <w:pPr>
        <w:spacing w:line="26" w:lineRule="exact"/>
        <w:rPr>
          <w:rFonts w:ascii="Arial" w:eastAsia="Symbol" w:hAnsi="Arial" w:cs="Arial"/>
          <w:sz w:val="24"/>
          <w:szCs w:val="24"/>
        </w:rPr>
      </w:pPr>
    </w:p>
    <w:p w14:paraId="1731DDA9" w14:textId="77777777" w:rsidR="00B234A2" w:rsidRPr="000C2169" w:rsidRDefault="001239EC">
      <w:pPr>
        <w:numPr>
          <w:ilvl w:val="0"/>
          <w:numId w:val="43"/>
        </w:numPr>
        <w:tabs>
          <w:tab w:val="left" w:pos="1333"/>
        </w:tabs>
        <w:spacing w:line="230" w:lineRule="auto"/>
        <w:ind w:left="1333" w:hanging="341"/>
        <w:jc w:val="both"/>
        <w:rPr>
          <w:rFonts w:ascii="Arial" w:eastAsia="Symbol" w:hAnsi="Arial" w:cs="Arial"/>
          <w:sz w:val="24"/>
          <w:szCs w:val="24"/>
        </w:rPr>
      </w:pPr>
      <w:r w:rsidRPr="000C2169">
        <w:rPr>
          <w:rFonts w:ascii="Arial" w:eastAsia="Arial" w:hAnsi="Arial" w:cs="Arial"/>
          <w:sz w:val="24"/>
          <w:szCs w:val="24"/>
        </w:rPr>
        <w:t>All employees are reminded of their obligation to participate in the training when provided to ensure that they understand how to work safely with all equipment that they use, and to work to the guidelines provided in the training and subsequently by their manager;</w:t>
      </w:r>
    </w:p>
    <w:p w14:paraId="6F11690B" w14:textId="77777777" w:rsidR="00B234A2" w:rsidRPr="000C2169" w:rsidRDefault="00B234A2">
      <w:pPr>
        <w:spacing w:line="27" w:lineRule="exact"/>
        <w:rPr>
          <w:rFonts w:ascii="Arial" w:eastAsia="Symbol" w:hAnsi="Arial" w:cs="Arial"/>
          <w:sz w:val="24"/>
          <w:szCs w:val="24"/>
        </w:rPr>
      </w:pPr>
    </w:p>
    <w:p w14:paraId="09F7CFBC" w14:textId="77777777" w:rsidR="00B234A2" w:rsidRPr="000C2169" w:rsidRDefault="001239EC">
      <w:pPr>
        <w:numPr>
          <w:ilvl w:val="0"/>
          <w:numId w:val="43"/>
        </w:numPr>
        <w:tabs>
          <w:tab w:val="left" w:pos="1333"/>
        </w:tabs>
        <w:spacing w:line="230" w:lineRule="auto"/>
        <w:ind w:left="1333" w:hanging="341"/>
        <w:jc w:val="both"/>
        <w:rPr>
          <w:rFonts w:ascii="Arial" w:eastAsia="Symbol" w:hAnsi="Arial" w:cs="Arial"/>
          <w:sz w:val="24"/>
          <w:szCs w:val="24"/>
        </w:rPr>
      </w:pPr>
      <w:r w:rsidRPr="000C2169">
        <w:rPr>
          <w:rFonts w:ascii="Arial" w:eastAsia="Arial" w:hAnsi="Arial" w:cs="Arial"/>
          <w:sz w:val="24"/>
          <w:szCs w:val="24"/>
        </w:rPr>
        <w:t>Any faulty piece of equipment is to be taken out of service, labelled as out of service, and moved to an area where it cannot be used. It must not be returned to normal use unless it has been checked by a competent person and repaired if necessary;</w:t>
      </w:r>
    </w:p>
    <w:p w14:paraId="02E91D6B" w14:textId="77777777" w:rsidR="00B234A2" w:rsidRPr="000C2169" w:rsidRDefault="00B234A2">
      <w:pPr>
        <w:spacing w:line="2" w:lineRule="exact"/>
        <w:rPr>
          <w:rFonts w:ascii="Arial" w:eastAsia="Symbol" w:hAnsi="Arial" w:cs="Arial"/>
          <w:sz w:val="24"/>
          <w:szCs w:val="24"/>
        </w:rPr>
      </w:pPr>
    </w:p>
    <w:p w14:paraId="441A353D" w14:textId="77777777" w:rsidR="00B234A2" w:rsidRPr="000C2169" w:rsidRDefault="001239EC">
      <w:pPr>
        <w:numPr>
          <w:ilvl w:val="0"/>
          <w:numId w:val="43"/>
        </w:numPr>
        <w:tabs>
          <w:tab w:val="left" w:pos="1333"/>
        </w:tabs>
        <w:ind w:left="1333" w:hanging="341"/>
        <w:rPr>
          <w:rFonts w:ascii="Arial" w:eastAsia="Symbol" w:hAnsi="Arial" w:cs="Arial"/>
          <w:sz w:val="24"/>
          <w:szCs w:val="24"/>
        </w:rPr>
      </w:pPr>
      <w:r w:rsidRPr="000C2169">
        <w:rPr>
          <w:rFonts w:ascii="Arial" w:eastAsia="Arial" w:hAnsi="Arial" w:cs="Arial"/>
          <w:sz w:val="24"/>
          <w:szCs w:val="24"/>
        </w:rPr>
        <w:t>No private equipment is to be used unless it has been deemed safe by a competent person.</w:t>
      </w:r>
    </w:p>
    <w:p w14:paraId="3C7934D0" w14:textId="77777777" w:rsidR="00B234A2" w:rsidRPr="000C2169" w:rsidRDefault="00B234A2">
      <w:pPr>
        <w:spacing w:line="22" w:lineRule="exact"/>
        <w:rPr>
          <w:rFonts w:ascii="Arial" w:eastAsia="Symbol" w:hAnsi="Arial" w:cs="Arial"/>
          <w:sz w:val="24"/>
          <w:szCs w:val="24"/>
        </w:rPr>
      </w:pPr>
    </w:p>
    <w:p w14:paraId="10EBDD44" w14:textId="77777777" w:rsidR="00B234A2" w:rsidRPr="000C2169" w:rsidRDefault="001239EC">
      <w:pPr>
        <w:numPr>
          <w:ilvl w:val="0"/>
          <w:numId w:val="43"/>
        </w:numPr>
        <w:tabs>
          <w:tab w:val="left" w:pos="1333"/>
        </w:tabs>
        <w:spacing w:line="231" w:lineRule="auto"/>
        <w:ind w:left="1333" w:hanging="341"/>
        <w:jc w:val="both"/>
        <w:rPr>
          <w:rFonts w:ascii="Arial" w:eastAsia="Symbol" w:hAnsi="Arial" w:cs="Arial"/>
          <w:sz w:val="24"/>
          <w:szCs w:val="24"/>
        </w:rPr>
      </w:pPr>
      <w:r w:rsidRPr="000C2169">
        <w:rPr>
          <w:rFonts w:ascii="Arial" w:eastAsia="Arial" w:hAnsi="Arial" w:cs="Arial"/>
          <w:sz w:val="24"/>
          <w:szCs w:val="24"/>
        </w:rPr>
        <w:t>All systems, plant and equipment will be maintained in line with manufacturer’s instructions and industry guidance. All servicing and maintenance will be carried out by competent persons (in-house or). Records of servicing and maintenance will be held within our Buildings Register.</w:t>
      </w:r>
    </w:p>
    <w:p w14:paraId="43943B0A" w14:textId="77777777" w:rsidR="00B234A2" w:rsidRPr="000C2169" w:rsidRDefault="00B234A2">
      <w:pPr>
        <w:spacing w:line="120" w:lineRule="exact"/>
        <w:rPr>
          <w:rFonts w:ascii="Arial" w:hAnsi="Arial" w:cs="Arial"/>
          <w:sz w:val="24"/>
          <w:szCs w:val="24"/>
        </w:rPr>
      </w:pPr>
    </w:p>
    <w:p w14:paraId="28A9D776" w14:textId="77777777" w:rsidR="00B234A2" w:rsidRPr="000C2169" w:rsidRDefault="007D7795" w:rsidP="007D7795">
      <w:pPr>
        <w:tabs>
          <w:tab w:val="left" w:pos="313"/>
        </w:tabs>
        <w:spacing w:line="183" w:lineRule="auto"/>
        <w:rPr>
          <w:rFonts w:ascii="Arial" w:eastAsia="Calibri" w:hAnsi="Arial" w:cs="Arial"/>
          <w:sz w:val="24"/>
          <w:szCs w:val="24"/>
          <w:vertAlign w:val="superscript"/>
        </w:rPr>
      </w:pPr>
      <w:r w:rsidRPr="000C2169">
        <w:rPr>
          <w:rFonts w:ascii="Arial" w:eastAsia="Calibri" w:hAnsi="Arial" w:cs="Arial"/>
          <w:b/>
          <w:bCs/>
          <w:sz w:val="24"/>
          <w:szCs w:val="24"/>
        </w:rPr>
        <w:t>3.16 Workstations</w:t>
      </w:r>
      <w:r w:rsidR="001239EC" w:rsidRPr="000C2169">
        <w:rPr>
          <w:rFonts w:ascii="Arial" w:eastAsia="Arial" w:hAnsi="Arial" w:cs="Arial"/>
          <w:b/>
          <w:bCs/>
          <w:sz w:val="24"/>
          <w:szCs w:val="24"/>
        </w:rPr>
        <w:t xml:space="preserve"> / Display Screen Equipment</w:t>
      </w:r>
    </w:p>
    <w:p w14:paraId="16BB81C4" w14:textId="77777777" w:rsidR="00B234A2" w:rsidRPr="000C2169" w:rsidRDefault="001239EC">
      <w:pPr>
        <w:spacing w:line="20" w:lineRule="exact"/>
        <w:rPr>
          <w:rFonts w:ascii="Arial" w:hAnsi="Arial" w:cs="Arial"/>
          <w:sz w:val="24"/>
          <w:szCs w:val="24"/>
        </w:rPr>
      </w:pPr>
      <w:r w:rsidRPr="000C2169">
        <w:rPr>
          <w:rFonts w:ascii="Arial" w:hAnsi="Arial" w:cs="Arial"/>
          <w:noProof/>
          <w:sz w:val="24"/>
          <w:szCs w:val="24"/>
        </w:rPr>
        <w:drawing>
          <wp:anchor distT="0" distB="0" distL="114300" distR="114300" simplePos="0" relativeHeight="251645952" behindDoc="1" locked="0" layoutInCell="0" allowOverlap="1" wp14:anchorId="6811AC37" wp14:editId="0908A103">
            <wp:simplePos x="0" y="0"/>
            <wp:positionH relativeFrom="column">
              <wp:posOffset>-159385</wp:posOffset>
            </wp:positionH>
            <wp:positionV relativeFrom="paragraph">
              <wp:posOffset>-49530</wp:posOffset>
            </wp:positionV>
            <wp:extent cx="320040" cy="635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srcRect/>
                    <a:stretch>
                      <a:fillRect/>
                    </a:stretch>
                  </pic:blipFill>
                  <pic:spPr bwMode="auto">
                    <a:xfrm>
                      <a:off x="0" y="0"/>
                      <a:ext cx="320040" cy="6350"/>
                    </a:xfrm>
                    <a:prstGeom prst="rect">
                      <a:avLst/>
                    </a:prstGeom>
                    <a:noFill/>
                  </pic:spPr>
                </pic:pic>
              </a:graphicData>
            </a:graphic>
          </wp:anchor>
        </w:drawing>
      </w:r>
    </w:p>
    <w:p w14:paraId="326E0303" w14:textId="77777777" w:rsidR="00B234A2" w:rsidRPr="000C2169" w:rsidRDefault="00B234A2">
      <w:pPr>
        <w:spacing w:line="83" w:lineRule="exact"/>
        <w:rPr>
          <w:rFonts w:ascii="Arial" w:hAnsi="Arial" w:cs="Arial"/>
          <w:sz w:val="24"/>
          <w:szCs w:val="24"/>
        </w:rPr>
      </w:pPr>
    </w:p>
    <w:p w14:paraId="41765684" w14:textId="77777777" w:rsidR="00B234A2" w:rsidRPr="000C2169" w:rsidRDefault="001239EC">
      <w:pPr>
        <w:ind w:left="993"/>
        <w:rPr>
          <w:rFonts w:ascii="Arial" w:hAnsi="Arial" w:cs="Arial"/>
          <w:sz w:val="24"/>
          <w:szCs w:val="24"/>
        </w:rPr>
      </w:pPr>
      <w:r w:rsidRPr="000C2169">
        <w:rPr>
          <w:rFonts w:ascii="Arial" w:eastAsia="Arial" w:hAnsi="Arial" w:cs="Arial"/>
          <w:sz w:val="24"/>
          <w:szCs w:val="24"/>
        </w:rPr>
        <w:t>The school ensures that all staff classed as ‘users’ of DSE equipment:</w:t>
      </w:r>
    </w:p>
    <w:p w14:paraId="73E1EA47" w14:textId="77777777" w:rsidR="00B234A2" w:rsidRPr="000C2169" w:rsidRDefault="00B234A2">
      <w:pPr>
        <w:spacing w:line="145" w:lineRule="exact"/>
        <w:rPr>
          <w:rFonts w:ascii="Arial" w:hAnsi="Arial" w:cs="Arial"/>
          <w:sz w:val="24"/>
          <w:szCs w:val="24"/>
        </w:rPr>
      </w:pPr>
    </w:p>
    <w:p w14:paraId="3CE5AE50" w14:textId="77777777" w:rsidR="00B234A2" w:rsidRPr="000C2169" w:rsidRDefault="001239EC">
      <w:pPr>
        <w:numPr>
          <w:ilvl w:val="0"/>
          <w:numId w:val="45"/>
        </w:numPr>
        <w:tabs>
          <w:tab w:val="left" w:pos="1333"/>
        </w:tabs>
        <w:spacing w:line="226" w:lineRule="auto"/>
        <w:ind w:left="1333" w:hanging="341"/>
        <w:rPr>
          <w:rFonts w:ascii="Arial" w:eastAsia="Symbol" w:hAnsi="Arial" w:cs="Arial"/>
          <w:sz w:val="24"/>
          <w:szCs w:val="24"/>
        </w:rPr>
      </w:pPr>
      <w:r w:rsidRPr="000C2169">
        <w:rPr>
          <w:rFonts w:ascii="Arial" w:eastAsia="Arial" w:hAnsi="Arial" w:cs="Arial"/>
          <w:sz w:val="24"/>
          <w:szCs w:val="24"/>
        </w:rPr>
        <w:t>Have access to a safe workstation that meets the minimum requirements of the Health and Safety (Display Screen) Regulations;</w:t>
      </w:r>
    </w:p>
    <w:p w14:paraId="525D0B1A" w14:textId="77777777" w:rsidR="00B234A2" w:rsidRPr="000C2169" w:rsidRDefault="00B234A2">
      <w:pPr>
        <w:spacing w:line="25" w:lineRule="exact"/>
        <w:rPr>
          <w:rFonts w:ascii="Arial" w:eastAsia="Symbol" w:hAnsi="Arial" w:cs="Arial"/>
          <w:sz w:val="24"/>
          <w:szCs w:val="24"/>
        </w:rPr>
      </w:pPr>
    </w:p>
    <w:p w14:paraId="567FCEB1" w14:textId="77777777" w:rsidR="00B234A2" w:rsidRPr="000C2169" w:rsidRDefault="001239EC">
      <w:pPr>
        <w:numPr>
          <w:ilvl w:val="0"/>
          <w:numId w:val="45"/>
        </w:numPr>
        <w:tabs>
          <w:tab w:val="left" w:pos="1333"/>
        </w:tabs>
        <w:spacing w:line="230" w:lineRule="auto"/>
        <w:ind w:left="1333" w:hanging="341"/>
        <w:jc w:val="both"/>
        <w:rPr>
          <w:rFonts w:ascii="Arial" w:eastAsia="Symbol" w:hAnsi="Arial" w:cs="Arial"/>
          <w:sz w:val="24"/>
          <w:szCs w:val="24"/>
        </w:rPr>
      </w:pPr>
      <w:r w:rsidRPr="000C2169">
        <w:rPr>
          <w:rFonts w:ascii="Arial" w:eastAsia="Arial" w:hAnsi="Arial" w:cs="Arial"/>
          <w:sz w:val="24"/>
          <w:szCs w:val="24"/>
        </w:rPr>
        <w:t>Undertake an annual DSE self–assessment which is be reviewed where there are significant changes including change of workstation, reports of physiological problems, following the introduction of control measures etc.;</w:t>
      </w:r>
    </w:p>
    <w:p w14:paraId="00294BE0" w14:textId="77777777" w:rsidR="00B234A2" w:rsidRPr="000C2169" w:rsidRDefault="00B234A2">
      <w:pPr>
        <w:spacing w:line="27" w:lineRule="exact"/>
        <w:rPr>
          <w:rFonts w:ascii="Arial" w:eastAsia="Symbol" w:hAnsi="Arial" w:cs="Arial"/>
          <w:sz w:val="24"/>
          <w:szCs w:val="24"/>
        </w:rPr>
      </w:pPr>
    </w:p>
    <w:p w14:paraId="4B506F3F" w14:textId="77777777" w:rsidR="00B234A2" w:rsidRPr="000C2169" w:rsidRDefault="001239EC">
      <w:pPr>
        <w:numPr>
          <w:ilvl w:val="0"/>
          <w:numId w:val="45"/>
        </w:numPr>
        <w:tabs>
          <w:tab w:val="left" w:pos="1333"/>
        </w:tabs>
        <w:spacing w:line="226" w:lineRule="auto"/>
        <w:ind w:left="1333" w:hanging="341"/>
        <w:rPr>
          <w:rFonts w:ascii="Arial" w:eastAsia="Symbol" w:hAnsi="Arial" w:cs="Arial"/>
          <w:sz w:val="24"/>
          <w:szCs w:val="24"/>
        </w:rPr>
      </w:pPr>
      <w:r w:rsidRPr="000C2169">
        <w:rPr>
          <w:rFonts w:ascii="Arial" w:eastAsia="Arial" w:hAnsi="Arial" w:cs="Arial"/>
          <w:sz w:val="24"/>
          <w:szCs w:val="24"/>
        </w:rPr>
        <w:t>Can request a paid eyesight test and payment for the cost of single vision spectacles if these are required for DSE work.</w:t>
      </w:r>
    </w:p>
    <w:p w14:paraId="67C8976E" w14:textId="77777777" w:rsidR="00B234A2" w:rsidRPr="000C2169" w:rsidRDefault="00B234A2">
      <w:pPr>
        <w:spacing w:line="132" w:lineRule="exact"/>
        <w:rPr>
          <w:rFonts w:ascii="Arial" w:hAnsi="Arial" w:cs="Arial"/>
          <w:sz w:val="24"/>
          <w:szCs w:val="24"/>
        </w:rPr>
      </w:pPr>
    </w:p>
    <w:p w14:paraId="1566537F" w14:textId="77777777" w:rsidR="00B234A2" w:rsidRPr="000C2169" w:rsidRDefault="001239EC">
      <w:pPr>
        <w:spacing w:line="237" w:lineRule="auto"/>
        <w:ind w:left="993"/>
        <w:jc w:val="both"/>
        <w:rPr>
          <w:rFonts w:ascii="Arial" w:hAnsi="Arial" w:cs="Arial"/>
          <w:sz w:val="24"/>
          <w:szCs w:val="24"/>
        </w:rPr>
      </w:pPr>
      <w:r w:rsidRPr="000C2169">
        <w:rPr>
          <w:rFonts w:ascii="Arial" w:eastAsia="Arial" w:hAnsi="Arial" w:cs="Arial"/>
          <w:sz w:val="24"/>
          <w:szCs w:val="24"/>
        </w:rPr>
        <w:t>Due to their compact nature, laptops are not designed to be used for extended periods of time. When they are used for longer periods, they will be used with a laptop raiser and a separate keyboard. Where laptops are supplied to staff or students to use at home, we ensure that users are provided with information on the safe and proper use of laptop computers.</w:t>
      </w:r>
    </w:p>
    <w:p w14:paraId="119DDE45" w14:textId="77777777" w:rsidR="00B234A2" w:rsidRPr="000C2169" w:rsidRDefault="00B234A2">
      <w:pPr>
        <w:spacing w:line="133" w:lineRule="exact"/>
        <w:rPr>
          <w:rFonts w:ascii="Arial" w:hAnsi="Arial" w:cs="Arial"/>
          <w:sz w:val="24"/>
          <w:szCs w:val="24"/>
        </w:rPr>
      </w:pPr>
    </w:p>
    <w:p w14:paraId="7064BA35" w14:textId="77777777" w:rsidR="00B234A2" w:rsidRPr="000C2169" w:rsidRDefault="001239EC">
      <w:pPr>
        <w:spacing w:line="237" w:lineRule="auto"/>
        <w:ind w:left="993"/>
        <w:jc w:val="both"/>
        <w:rPr>
          <w:rFonts w:ascii="Arial" w:hAnsi="Arial" w:cs="Arial"/>
          <w:sz w:val="24"/>
          <w:szCs w:val="24"/>
        </w:rPr>
      </w:pPr>
      <w:r w:rsidRPr="000C2169">
        <w:rPr>
          <w:rFonts w:ascii="Arial" w:eastAsia="Arial" w:hAnsi="Arial" w:cs="Arial"/>
          <w:sz w:val="24"/>
          <w:szCs w:val="24"/>
        </w:rPr>
        <w:t>Interactive white boards will be fixed and used in accordance with the manufacturer’s instructions. Staff should ensure that they familiarise themselves with the relevant user guidance. All display screens and interactive whiteboards must be shut down when not in use, rather than being left on standby, both to save energy and reduce the risk of fire.</w:t>
      </w:r>
    </w:p>
    <w:p w14:paraId="6348657C" w14:textId="77777777" w:rsidR="00B234A2" w:rsidRPr="000C2169" w:rsidRDefault="00B234A2">
      <w:pPr>
        <w:spacing w:line="121" w:lineRule="exact"/>
        <w:rPr>
          <w:rFonts w:ascii="Arial" w:hAnsi="Arial" w:cs="Arial"/>
          <w:sz w:val="24"/>
          <w:szCs w:val="24"/>
        </w:rPr>
      </w:pPr>
    </w:p>
    <w:p w14:paraId="6B6A24FB" w14:textId="77777777" w:rsidR="00B234A2" w:rsidRPr="000C2169" w:rsidRDefault="001239EC">
      <w:pPr>
        <w:ind w:left="993"/>
        <w:rPr>
          <w:rFonts w:ascii="Arial" w:hAnsi="Arial" w:cs="Arial"/>
          <w:sz w:val="24"/>
          <w:szCs w:val="24"/>
        </w:rPr>
      </w:pPr>
      <w:r w:rsidRPr="000C2169">
        <w:rPr>
          <w:rFonts w:ascii="Arial" w:eastAsia="Arial" w:hAnsi="Arial" w:cs="Arial"/>
          <w:b/>
          <w:bCs/>
          <w:i/>
          <w:iCs/>
          <w:sz w:val="24"/>
          <w:szCs w:val="24"/>
          <w:u w:val="single"/>
        </w:rPr>
        <w:t>References and Useful Links</w:t>
      </w:r>
    </w:p>
    <w:p w14:paraId="62199057" w14:textId="77777777" w:rsidR="00B234A2" w:rsidRPr="000C2169" w:rsidRDefault="00B234A2">
      <w:pPr>
        <w:spacing w:line="120" w:lineRule="exact"/>
        <w:rPr>
          <w:rFonts w:ascii="Arial" w:hAnsi="Arial" w:cs="Arial"/>
          <w:sz w:val="24"/>
          <w:szCs w:val="24"/>
        </w:rPr>
      </w:pPr>
    </w:p>
    <w:p w14:paraId="09C34DD3" w14:textId="77777777" w:rsidR="00B234A2" w:rsidRPr="000C2169" w:rsidRDefault="001239EC">
      <w:pPr>
        <w:ind w:left="993"/>
        <w:rPr>
          <w:rFonts w:ascii="Arial" w:hAnsi="Arial" w:cs="Arial"/>
          <w:sz w:val="24"/>
          <w:szCs w:val="24"/>
        </w:rPr>
      </w:pPr>
      <w:r w:rsidRPr="000C2169">
        <w:rPr>
          <w:rFonts w:ascii="Arial" w:eastAsia="Arial" w:hAnsi="Arial" w:cs="Arial"/>
          <w:i/>
          <w:iCs/>
          <w:sz w:val="24"/>
          <w:szCs w:val="24"/>
        </w:rPr>
        <w:t>Display Screen Equipment Regulations 1992 as amended 2002</w:t>
      </w:r>
    </w:p>
    <w:p w14:paraId="248D4091" w14:textId="77777777" w:rsidR="00B234A2" w:rsidRPr="000C2169" w:rsidRDefault="001239EC">
      <w:pPr>
        <w:ind w:left="993"/>
        <w:rPr>
          <w:rFonts w:ascii="Arial" w:eastAsia="Arial" w:hAnsi="Arial" w:cs="Arial"/>
          <w:i/>
          <w:iCs/>
          <w:sz w:val="24"/>
          <w:szCs w:val="24"/>
        </w:rPr>
      </w:pPr>
      <w:r w:rsidRPr="000C2169">
        <w:rPr>
          <w:rFonts w:ascii="Arial" w:eastAsia="Arial" w:hAnsi="Arial" w:cs="Arial"/>
          <w:i/>
          <w:iCs/>
          <w:sz w:val="24"/>
          <w:szCs w:val="24"/>
        </w:rPr>
        <w:t xml:space="preserve">HSE Website - </w:t>
      </w:r>
      <w:hyperlink r:id="rId35">
        <w:r w:rsidRPr="000C2169">
          <w:rPr>
            <w:rFonts w:ascii="Arial" w:eastAsia="Arial" w:hAnsi="Arial" w:cs="Arial"/>
            <w:i/>
            <w:iCs/>
            <w:sz w:val="24"/>
            <w:szCs w:val="24"/>
            <w:u w:val="single"/>
          </w:rPr>
          <w:t>http://www.hse.gov.uk/msd/dse/</w:t>
        </w:r>
      </w:hyperlink>
    </w:p>
    <w:p w14:paraId="59F2B4E5" w14:textId="77777777" w:rsidR="00B234A2" w:rsidRPr="000C2169" w:rsidRDefault="00B234A2">
      <w:pPr>
        <w:spacing w:line="118" w:lineRule="exact"/>
        <w:rPr>
          <w:rFonts w:ascii="Arial" w:hAnsi="Arial" w:cs="Arial"/>
          <w:sz w:val="24"/>
          <w:szCs w:val="24"/>
        </w:rPr>
      </w:pPr>
    </w:p>
    <w:p w14:paraId="4F129433" w14:textId="77777777" w:rsidR="00B234A2" w:rsidRPr="000C2169" w:rsidRDefault="001239EC">
      <w:pPr>
        <w:tabs>
          <w:tab w:val="left" w:pos="972"/>
        </w:tabs>
        <w:ind w:left="313"/>
        <w:rPr>
          <w:rFonts w:ascii="Arial" w:hAnsi="Arial" w:cs="Arial"/>
          <w:sz w:val="24"/>
          <w:szCs w:val="24"/>
        </w:rPr>
      </w:pPr>
      <w:r w:rsidRPr="000C2169">
        <w:rPr>
          <w:rFonts w:ascii="Arial" w:eastAsia="Calibri" w:hAnsi="Arial" w:cs="Arial"/>
          <w:b/>
          <w:bCs/>
          <w:sz w:val="24"/>
          <w:szCs w:val="24"/>
        </w:rPr>
        <w:t>3.17</w:t>
      </w:r>
      <w:r w:rsidRPr="000C2169">
        <w:rPr>
          <w:rFonts w:ascii="Arial" w:hAnsi="Arial" w:cs="Arial"/>
          <w:sz w:val="24"/>
          <w:szCs w:val="24"/>
        </w:rPr>
        <w:tab/>
      </w:r>
      <w:r w:rsidRPr="000C2169">
        <w:rPr>
          <w:rFonts w:ascii="Arial" w:eastAsia="Arial" w:hAnsi="Arial" w:cs="Arial"/>
          <w:b/>
          <w:bCs/>
          <w:sz w:val="24"/>
          <w:szCs w:val="24"/>
        </w:rPr>
        <w:t>Information Technology (IT) and E-Safety</w:t>
      </w:r>
    </w:p>
    <w:p w14:paraId="16CC4EA8" w14:textId="77777777" w:rsidR="00B234A2" w:rsidRPr="000C2169" w:rsidRDefault="00B234A2">
      <w:pPr>
        <w:spacing w:line="100" w:lineRule="exact"/>
        <w:rPr>
          <w:rFonts w:ascii="Arial" w:hAnsi="Arial" w:cs="Arial"/>
          <w:sz w:val="24"/>
          <w:szCs w:val="24"/>
        </w:rPr>
      </w:pPr>
    </w:p>
    <w:p w14:paraId="36F24C9D" w14:textId="77777777" w:rsidR="00B234A2" w:rsidRPr="000C2169" w:rsidRDefault="001239EC">
      <w:pPr>
        <w:numPr>
          <w:ilvl w:val="0"/>
          <w:numId w:val="46"/>
        </w:numPr>
        <w:tabs>
          <w:tab w:val="left" w:pos="1333"/>
        </w:tabs>
        <w:ind w:left="1333" w:hanging="341"/>
        <w:rPr>
          <w:rFonts w:ascii="Arial" w:eastAsia="Symbol" w:hAnsi="Arial" w:cs="Arial"/>
          <w:sz w:val="24"/>
          <w:szCs w:val="24"/>
        </w:rPr>
      </w:pPr>
      <w:r w:rsidRPr="000C2169">
        <w:rPr>
          <w:rFonts w:ascii="Arial" w:eastAsia="Arial" w:hAnsi="Arial" w:cs="Arial"/>
          <w:sz w:val="24"/>
          <w:szCs w:val="24"/>
        </w:rPr>
        <w:t>The layout of equipment will be appropriate with sufficient room for each student.</w:t>
      </w:r>
    </w:p>
    <w:p w14:paraId="0871E4C0" w14:textId="77777777" w:rsidR="00B234A2" w:rsidRPr="000C2169" w:rsidRDefault="00B234A2">
      <w:pPr>
        <w:spacing w:line="1" w:lineRule="exact"/>
        <w:rPr>
          <w:rFonts w:ascii="Arial" w:eastAsia="Symbol" w:hAnsi="Arial" w:cs="Arial"/>
          <w:sz w:val="24"/>
          <w:szCs w:val="24"/>
        </w:rPr>
      </w:pPr>
    </w:p>
    <w:p w14:paraId="146158B1" w14:textId="77777777" w:rsidR="00B234A2" w:rsidRPr="000C2169" w:rsidRDefault="001239EC">
      <w:pPr>
        <w:numPr>
          <w:ilvl w:val="0"/>
          <w:numId w:val="46"/>
        </w:numPr>
        <w:tabs>
          <w:tab w:val="left" w:pos="1333"/>
        </w:tabs>
        <w:spacing w:line="237" w:lineRule="auto"/>
        <w:ind w:left="1333" w:hanging="341"/>
        <w:rPr>
          <w:rFonts w:ascii="Arial" w:eastAsia="Symbol" w:hAnsi="Arial" w:cs="Arial"/>
          <w:sz w:val="24"/>
          <w:szCs w:val="24"/>
        </w:rPr>
      </w:pPr>
      <w:r w:rsidRPr="000C2169">
        <w:rPr>
          <w:rFonts w:ascii="Arial" w:eastAsia="Arial" w:hAnsi="Arial" w:cs="Arial"/>
          <w:sz w:val="24"/>
          <w:szCs w:val="24"/>
        </w:rPr>
        <w:t>Seating will be suitable i.e. ideally height and comfort adjustable for individual users.</w:t>
      </w:r>
    </w:p>
    <w:p w14:paraId="759447F4" w14:textId="77777777" w:rsidR="00B234A2" w:rsidRPr="000C2169" w:rsidRDefault="00B234A2">
      <w:pPr>
        <w:spacing w:line="2" w:lineRule="exact"/>
        <w:rPr>
          <w:rFonts w:ascii="Arial" w:eastAsia="Symbol" w:hAnsi="Arial" w:cs="Arial"/>
          <w:sz w:val="24"/>
          <w:szCs w:val="24"/>
        </w:rPr>
      </w:pPr>
    </w:p>
    <w:p w14:paraId="54994AAF" w14:textId="77777777" w:rsidR="00B234A2" w:rsidRPr="000C2169" w:rsidRDefault="001239EC">
      <w:pPr>
        <w:numPr>
          <w:ilvl w:val="0"/>
          <w:numId w:val="46"/>
        </w:numPr>
        <w:tabs>
          <w:tab w:val="left" w:pos="1333"/>
        </w:tabs>
        <w:spacing w:line="235" w:lineRule="auto"/>
        <w:ind w:left="1333" w:hanging="341"/>
        <w:rPr>
          <w:rFonts w:ascii="Arial" w:eastAsia="Symbol" w:hAnsi="Arial" w:cs="Arial"/>
          <w:sz w:val="24"/>
          <w:szCs w:val="24"/>
        </w:rPr>
      </w:pPr>
      <w:r w:rsidRPr="000C2169">
        <w:rPr>
          <w:rFonts w:ascii="Arial" w:eastAsia="Arial" w:hAnsi="Arial" w:cs="Arial"/>
          <w:sz w:val="24"/>
          <w:szCs w:val="24"/>
        </w:rPr>
        <w:t>Lighting, heating and ventilation levels will be adequate for the types of activities undertaken.</w:t>
      </w:r>
    </w:p>
    <w:p w14:paraId="17D2FCE9" w14:textId="77777777" w:rsidR="00B234A2" w:rsidRPr="000C2169" w:rsidRDefault="00B234A2">
      <w:pPr>
        <w:spacing w:line="2" w:lineRule="exact"/>
        <w:rPr>
          <w:rFonts w:ascii="Arial" w:eastAsia="Symbol" w:hAnsi="Arial" w:cs="Arial"/>
          <w:sz w:val="24"/>
          <w:szCs w:val="24"/>
        </w:rPr>
      </w:pPr>
    </w:p>
    <w:p w14:paraId="143D2840" w14:textId="77777777" w:rsidR="00B234A2" w:rsidRPr="000C2169" w:rsidRDefault="001239EC">
      <w:pPr>
        <w:numPr>
          <w:ilvl w:val="0"/>
          <w:numId w:val="46"/>
        </w:numPr>
        <w:tabs>
          <w:tab w:val="left" w:pos="1333"/>
        </w:tabs>
        <w:spacing w:line="237" w:lineRule="auto"/>
        <w:ind w:left="1333" w:hanging="341"/>
        <w:rPr>
          <w:rFonts w:ascii="Arial" w:eastAsia="Symbol" w:hAnsi="Arial" w:cs="Arial"/>
          <w:sz w:val="24"/>
          <w:szCs w:val="24"/>
        </w:rPr>
      </w:pPr>
      <w:r w:rsidRPr="000C2169">
        <w:rPr>
          <w:rFonts w:ascii="Arial" w:eastAsia="Arial" w:hAnsi="Arial" w:cs="Arial"/>
          <w:sz w:val="24"/>
          <w:szCs w:val="24"/>
        </w:rPr>
        <w:t>Combustible items in the IT workroom will be stored appropriately.</w:t>
      </w:r>
    </w:p>
    <w:p w14:paraId="093DDC2C" w14:textId="77777777" w:rsidR="00B234A2" w:rsidRPr="000C2169" w:rsidRDefault="00B234A2">
      <w:pPr>
        <w:rPr>
          <w:rFonts w:ascii="Arial" w:hAnsi="Arial" w:cs="Arial"/>
          <w:sz w:val="24"/>
          <w:szCs w:val="24"/>
        </w:rPr>
        <w:sectPr w:rsidR="00B234A2" w:rsidRPr="000C2169">
          <w:pgSz w:w="11900" w:h="16838"/>
          <w:pgMar w:top="505" w:right="686" w:bottom="71" w:left="367" w:header="0" w:footer="0" w:gutter="0"/>
          <w:cols w:space="720" w:equalWidth="0">
            <w:col w:w="10853"/>
          </w:cols>
        </w:sectPr>
      </w:pPr>
    </w:p>
    <w:p w14:paraId="25342AF3" w14:textId="77777777" w:rsidR="00B234A2" w:rsidRPr="000C2169" w:rsidRDefault="00B234A2">
      <w:pPr>
        <w:spacing w:line="322" w:lineRule="exact"/>
        <w:rPr>
          <w:rFonts w:ascii="Arial" w:hAnsi="Arial" w:cs="Arial"/>
          <w:sz w:val="24"/>
          <w:szCs w:val="24"/>
        </w:rPr>
      </w:pPr>
    </w:p>
    <w:p w14:paraId="5D607123" w14:textId="77777777" w:rsidR="00B234A2" w:rsidRPr="000C2169" w:rsidRDefault="00B234A2">
      <w:pPr>
        <w:rPr>
          <w:rFonts w:ascii="Arial" w:hAnsi="Arial" w:cs="Arial"/>
          <w:sz w:val="24"/>
          <w:szCs w:val="24"/>
        </w:rPr>
        <w:sectPr w:rsidR="00B234A2" w:rsidRPr="000C2169">
          <w:type w:val="continuous"/>
          <w:pgSz w:w="11900" w:h="16838"/>
          <w:pgMar w:top="505" w:right="686" w:bottom="71" w:left="367" w:header="0" w:footer="0" w:gutter="0"/>
          <w:cols w:space="720" w:equalWidth="0">
            <w:col w:w="10853"/>
          </w:cols>
        </w:sectPr>
      </w:pPr>
    </w:p>
    <w:p w14:paraId="57E122C8" w14:textId="77777777" w:rsidR="00B234A2" w:rsidRPr="000C2169" w:rsidRDefault="007D7795">
      <w:pPr>
        <w:numPr>
          <w:ilvl w:val="0"/>
          <w:numId w:val="47"/>
        </w:numPr>
        <w:tabs>
          <w:tab w:val="left" w:pos="1340"/>
        </w:tabs>
        <w:spacing w:line="226" w:lineRule="auto"/>
        <w:ind w:left="1340" w:hanging="341"/>
        <w:rPr>
          <w:rFonts w:ascii="Arial" w:eastAsia="Symbol" w:hAnsi="Arial" w:cs="Arial"/>
          <w:sz w:val="24"/>
          <w:szCs w:val="24"/>
        </w:rPr>
      </w:pPr>
      <w:bookmarkStart w:id="21" w:name="page27"/>
      <w:bookmarkEnd w:id="21"/>
      <w:r>
        <w:rPr>
          <w:rFonts w:ascii="Arial" w:eastAsia="Arial" w:hAnsi="Arial" w:cs="Arial"/>
          <w:sz w:val="24"/>
          <w:szCs w:val="24"/>
        </w:rPr>
        <w:t>E</w:t>
      </w:r>
      <w:r w:rsidR="001239EC" w:rsidRPr="000C2169">
        <w:rPr>
          <w:rFonts w:ascii="Arial" w:eastAsia="Arial" w:hAnsi="Arial" w:cs="Arial"/>
          <w:sz w:val="24"/>
          <w:szCs w:val="24"/>
        </w:rPr>
        <w:t>lectrical sockets and electrical extension leads will be used responsibly e.g. not overloaded, surge protected etc.</w:t>
      </w:r>
    </w:p>
    <w:p w14:paraId="73002F0A" w14:textId="77777777" w:rsidR="00B234A2" w:rsidRPr="000C2169" w:rsidRDefault="00B234A2">
      <w:pPr>
        <w:spacing w:line="25" w:lineRule="exact"/>
        <w:rPr>
          <w:rFonts w:ascii="Arial" w:eastAsia="Symbol" w:hAnsi="Arial" w:cs="Arial"/>
          <w:sz w:val="24"/>
          <w:szCs w:val="24"/>
        </w:rPr>
      </w:pPr>
    </w:p>
    <w:p w14:paraId="69199169" w14:textId="77777777" w:rsidR="00B234A2" w:rsidRPr="000C2169" w:rsidRDefault="001239EC">
      <w:pPr>
        <w:numPr>
          <w:ilvl w:val="0"/>
          <w:numId w:val="47"/>
        </w:numPr>
        <w:tabs>
          <w:tab w:val="left" w:pos="1340"/>
        </w:tabs>
        <w:spacing w:line="226" w:lineRule="auto"/>
        <w:ind w:left="1340" w:hanging="341"/>
        <w:rPr>
          <w:rFonts w:ascii="Arial" w:eastAsia="Symbol" w:hAnsi="Arial" w:cs="Arial"/>
          <w:sz w:val="24"/>
          <w:szCs w:val="24"/>
        </w:rPr>
      </w:pPr>
      <w:r w:rsidRPr="000C2169">
        <w:rPr>
          <w:rFonts w:ascii="Arial" w:eastAsia="Arial" w:hAnsi="Arial" w:cs="Arial"/>
          <w:sz w:val="24"/>
          <w:szCs w:val="24"/>
        </w:rPr>
        <w:t>The server unit is housed appropriately e.g. where it cannot overheat, away from combustible materials, wires kept tidy etc.</w:t>
      </w:r>
    </w:p>
    <w:p w14:paraId="14EC4FE0" w14:textId="77777777" w:rsidR="00B234A2" w:rsidRPr="000C2169" w:rsidRDefault="001239EC">
      <w:pPr>
        <w:numPr>
          <w:ilvl w:val="0"/>
          <w:numId w:val="47"/>
        </w:numPr>
        <w:tabs>
          <w:tab w:val="left" w:pos="1340"/>
        </w:tabs>
        <w:ind w:left="1340" w:hanging="341"/>
        <w:rPr>
          <w:rFonts w:ascii="Arial" w:eastAsia="Symbol" w:hAnsi="Arial" w:cs="Arial"/>
          <w:sz w:val="24"/>
          <w:szCs w:val="24"/>
        </w:rPr>
      </w:pPr>
      <w:r w:rsidRPr="000C2169">
        <w:rPr>
          <w:rFonts w:ascii="Arial" w:eastAsia="Arial" w:hAnsi="Arial" w:cs="Arial"/>
          <w:sz w:val="24"/>
          <w:szCs w:val="24"/>
        </w:rPr>
        <w:lastRenderedPageBreak/>
        <w:t>The fabric of the room and equipment is in a generally good condition, and the room is kept tidy.</w:t>
      </w:r>
    </w:p>
    <w:p w14:paraId="48C0F8F9" w14:textId="77777777" w:rsidR="00B234A2" w:rsidRPr="000C2169" w:rsidRDefault="00B234A2">
      <w:pPr>
        <w:spacing w:line="22" w:lineRule="exact"/>
        <w:rPr>
          <w:rFonts w:ascii="Arial" w:eastAsia="Symbol" w:hAnsi="Arial" w:cs="Arial"/>
          <w:sz w:val="24"/>
          <w:szCs w:val="24"/>
        </w:rPr>
      </w:pPr>
    </w:p>
    <w:p w14:paraId="2E1C55EE" w14:textId="77777777" w:rsidR="00B234A2" w:rsidRPr="000C2169" w:rsidRDefault="001239EC">
      <w:pPr>
        <w:numPr>
          <w:ilvl w:val="0"/>
          <w:numId w:val="47"/>
        </w:numPr>
        <w:tabs>
          <w:tab w:val="left" w:pos="1340"/>
        </w:tabs>
        <w:ind w:left="1340" w:hanging="341"/>
        <w:jc w:val="both"/>
        <w:rPr>
          <w:rFonts w:ascii="Arial" w:eastAsia="Symbol" w:hAnsi="Arial" w:cs="Arial"/>
          <w:sz w:val="24"/>
          <w:szCs w:val="24"/>
        </w:rPr>
      </w:pPr>
      <w:r w:rsidRPr="000C2169">
        <w:rPr>
          <w:rFonts w:ascii="Arial" w:eastAsia="Arial" w:hAnsi="Arial" w:cs="Arial"/>
          <w:sz w:val="24"/>
          <w:szCs w:val="24"/>
        </w:rPr>
        <w:t>It is recognised that the use of new technologies presents particular challenges and risks to children both inside and outside of school. We will ensure a comprehensive curriculum response to enable all students to learn about and manage the associated risks effectively and will support parents and the school community (including all members of staff) to become aware and alert to the needs of keeping children safe online.</w:t>
      </w:r>
    </w:p>
    <w:p w14:paraId="10194D67" w14:textId="77777777" w:rsidR="00B234A2" w:rsidRPr="000C2169" w:rsidRDefault="00B234A2">
      <w:pPr>
        <w:spacing w:line="229" w:lineRule="exact"/>
        <w:rPr>
          <w:rFonts w:ascii="Arial" w:eastAsia="Symbol" w:hAnsi="Arial" w:cs="Arial"/>
          <w:sz w:val="24"/>
          <w:szCs w:val="24"/>
        </w:rPr>
      </w:pPr>
    </w:p>
    <w:p w14:paraId="35BB15E7" w14:textId="77777777" w:rsidR="00B234A2" w:rsidRPr="000C2169" w:rsidRDefault="001239EC">
      <w:pPr>
        <w:numPr>
          <w:ilvl w:val="0"/>
          <w:numId w:val="47"/>
        </w:numPr>
        <w:tabs>
          <w:tab w:val="left" w:pos="1340"/>
        </w:tabs>
        <w:spacing w:line="230" w:lineRule="auto"/>
        <w:ind w:left="1340" w:hanging="341"/>
        <w:jc w:val="both"/>
        <w:rPr>
          <w:rFonts w:ascii="Arial" w:eastAsia="Symbol" w:hAnsi="Arial" w:cs="Arial"/>
          <w:sz w:val="24"/>
          <w:szCs w:val="24"/>
        </w:rPr>
      </w:pPr>
      <w:r w:rsidRPr="000C2169">
        <w:rPr>
          <w:rFonts w:ascii="Arial" w:eastAsia="Arial" w:hAnsi="Arial" w:cs="Arial"/>
          <w:sz w:val="24"/>
          <w:szCs w:val="24"/>
        </w:rPr>
        <w:t>We have a suitable E-Safety Policy which includes acceptable use agreements for staff and students, reinforces the need for parents to act responsibly when using Facebook or other social networking sites and includes references to extremism, radicalisation and child sexual exploitation.</w:t>
      </w:r>
    </w:p>
    <w:p w14:paraId="6543FC35" w14:textId="77777777" w:rsidR="00B234A2" w:rsidRPr="000C2169" w:rsidRDefault="00B234A2">
      <w:pPr>
        <w:spacing w:line="27" w:lineRule="exact"/>
        <w:rPr>
          <w:rFonts w:ascii="Arial" w:eastAsia="Symbol" w:hAnsi="Arial" w:cs="Arial"/>
          <w:sz w:val="24"/>
          <w:szCs w:val="24"/>
        </w:rPr>
      </w:pPr>
    </w:p>
    <w:p w14:paraId="7C2F6D6B" w14:textId="77777777" w:rsidR="00B234A2" w:rsidRPr="000C2169" w:rsidRDefault="001239EC">
      <w:pPr>
        <w:numPr>
          <w:ilvl w:val="0"/>
          <w:numId w:val="47"/>
        </w:numPr>
        <w:tabs>
          <w:tab w:val="left" w:pos="1340"/>
        </w:tabs>
        <w:spacing w:line="231" w:lineRule="auto"/>
        <w:ind w:left="1340" w:hanging="341"/>
        <w:jc w:val="both"/>
        <w:rPr>
          <w:rFonts w:ascii="Arial" w:eastAsia="Symbol" w:hAnsi="Arial" w:cs="Arial"/>
          <w:sz w:val="24"/>
          <w:szCs w:val="24"/>
        </w:rPr>
      </w:pPr>
      <w:r w:rsidRPr="000C2169">
        <w:rPr>
          <w:rFonts w:ascii="Arial" w:eastAsia="Arial" w:hAnsi="Arial" w:cs="Arial"/>
          <w:sz w:val="24"/>
          <w:szCs w:val="24"/>
        </w:rPr>
        <w:t>There are robust security measures in place to protect potentially sensitive documents being accessed at home or being taken off site using pen drives, which must be encrypted. Our arrangements for security are fully discussed in the school E-Safety Policy held separately.</w:t>
      </w:r>
    </w:p>
    <w:p w14:paraId="42859EDA" w14:textId="77777777" w:rsidR="00B234A2" w:rsidRPr="000C2169" w:rsidRDefault="00B234A2">
      <w:pPr>
        <w:spacing w:line="121" w:lineRule="exact"/>
        <w:rPr>
          <w:rFonts w:ascii="Arial" w:hAnsi="Arial" w:cs="Arial"/>
          <w:sz w:val="24"/>
          <w:szCs w:val="24"/>
        </w:rPr>
      </w:pPr>
    </w:p>
    <w:p w14:paraId="1B2BEA23" w14:textId="77777777" w:rsidR="00B234A2" w:rsidRPr="000C2169" w:rsidRDefault="00B234A2">
      <w:pPr>
        <w:spacing w:line="119" w:lineRule="exact"/>
        <w:rPr>
          <w:rFonts w:ascii="Arial" w:hAnsi="Arial" w:cs="Arial"/>
          <w:sz w:val="24"/>
          <w:szCs w:val="24"/>
        </w:rPr>
      </w:pPr>
    </w:p>
    <w:p w14:paraId="7EC20B7D" w14:textId="77777777" w:rsidR="00B234A2" w:rsidRPr="000C2169" w:rsidRDefault="001239EC">
      <w:pPr>
        <w:tabs>
          <w:tab w:val="left" w:pos="980"/>
        </w:tabs>
        <w:ind w:left="320"/>
        <w:rPr>
          <w:rFonts w:ascii="Arial" w:hAnsi="Arial" w:cs="Arial"/>
          <w:sz w:val="24"/>
          <w:szCs w:val="24"/>
        </w:rPr>
      </w:pPr>
      <w:r w:rsidRPr="000C2169">
        <w:rPr>
          <w:rFonts w:ascii="Arial" w:eastAsia="Calibri" w:hAnsi="Arial" w:cs="Arial"/>
          <w:b/>
          <w:bCs/>
          <w:sz w:val="24"/>
          <w:szCs w:val="24"/>
        </w:rPr>
        <w:t>3.18</w:t>
      </w:r>
      <w:r w:rsidRPr="000C2169">
        <w:rPr>
          <w:rFonts w:ascii="Arial" w:hAnsi="Arial" w:cs="Arial"/>
          <w:sz w:val="24"/>
          <w:szCs w:val="24"/>
        </w:rPr>
        <w:tab/>
      </w:r>
      <w:r w:rsidRPr="000C2169">
        <w:rPr>
          <w:rFonts w:ascii="Arial" w:eastAsia="Arial" w:hAnsi="Arial" w:cs="Arial"/>
          <w:b/>
          <w:bCs/>
          <w:sz w:val="24"/>
          <w:szCs w:val="24"/>
        </w:rPr>
        <w:t>Policy on the Use of Mobile Phones</w:t>
      </w:r>
    </w:p>
    <w:p w14:paraId="753FC540" w14:textId="77777777" w:rsidR="00B234A2" w:rsidRPr="000C2169" w:rsidRDefault="00B234A2">
      <w:pPr>
        <w:spacing w:line="103" w:lineRule="exact"/>
        <w:rPr>
          <w:rFonts w:ascii="Arial" w:hAnsi="Arial" w:cs="Arial"/>
          <w:sz w:val="24"/>
          <w:szCs w:val="24"/>
        </w:rPr>
      </w:pPr>
    </w:p>
    <w:p w14:paraId="2A7F186B" w14:textId="77777777" w:rsidR="00B234A2" w:rsidRPr="000C2169" w:rsidRDefault="001239EC">
      <w:pPr>
        <w:ind w:left="1000"/>
        <w:rPr>
          <w:rFonts w:ascii="Arial" w:hAnsi="Arial" w:cs="Arial"/>
          <w:sz w:val="24"/>
          <w:szCs w:val="24"/>
        </w:rPr>
      </w:pPr>
      <w:r w:rsidRPr="000C2169">
        <w:rPr>
          <w:rFonts w:ascii="Arial" w:eastAsia="Arial" w:hAnsi="Arial" w:cs="Arial"/>
          <w:b/>
          <w:bCs/>
          <w:i/>
          <w:iCs/>
          <w:sz w:val="24"/>
          <w:szCs w:val="24"/>
        </w:rPr>
        <w:t>Students</w:t>
      </w:r>
    </w:p>
    <w:p w14:paraId="68D89790" w14:textId="77777777" w:rsidR="00B234A2" w:rsidRPr="000C2169" w:rsidRDefault="00B234A2">
      <w:pPr>
        <w:spacing w:line="128" w:lineRule="exact"/>
        <w:rPr>
          <w:rFonts w:ascii="Arial" w:hAnsi="Arial" w:cs="Arial"/>
          <w:sz w:val="24"/>
          <w:szCs w:val="24"/>
        </w:rPr>
      </w:pPr>
    </w:p>
    <w:p w14:paraId="583B4F38" w14:textId="77777777" w:rsidR="00B234A2" w:rsidRPr="000C2169" w:rsidRDefault="001239EC">
      <w:pPr>
        <w:spacing w:line="233" w:lineRule="auto"/>
        <w:ind w:left="1000"/>
        <w:jc w:val="both"/>
        <w:rPr>
          <w:rFonts w:ascii="Arial" w:hAnsi="Arial" w:cs="Arial"/>
          <w:sz w:val="24"/>
          <w:szCs w:val="24"/>
        </w:rPr>
      </w:pPr>
      <w:r w:rsidRPr="000C2169">
        <w:rPr>
          <w:rFonts w:ascii="Arial" w:eastAsia="Arial" w:hAnsi="Arial" w:cs="Arial"/>
          <w:sz w:val="24"/>
          <w:szCs w:val="24"/>
        </w:rPr>
        <w:t>We discourage, and advise all parents to discourage, students from bringing mobile phones to school on the grounds that they are valuable and may be lost or stolen. Where a student does bring a mobile phone to school, the phone must remain switched off during the school day and may not be used, for any purpose on school premises, grounds or during off-site school activities</w:t>
      </w:r>
      <w:r w:rsidR="001733C2" w:rsidRPr="000C2169">
        <w:rPr>
          <w:rFonts w:ascii="Arial" w:eastAsia="Arial" w:hAnsi="Arial" w:cs="Arial"/>
          <w:sz w:val="24"/>
          <w:szCs w:val="24"/>
        </w:rPr>
        <w:t xml:space="preserve">. </w:t>
      </w:r>
      <w:r w:rsidRPr="000C2169">
        <w:rPr>
          <w:rFonts w:ascii="Arial" w:eastAsia="Arial" w:hAnsi="Arial" w:cs="Arial"/>
          <w:sz w:val="24"/>
          <w:szCs w:val="24"/>
        </w:rPr>
        <w:t>The only exception to this would be in an emergency or with the express approval of a member of school staff. The Headteacher may, at their discretion, allow any member of staff to approve such requests or may nominate a specific person to consider such requests.</w:t>
      </w:r>
    </w:p>
    <w:p w14:paraId="765B045D" w14:textId="77777777" w:rsidR="00B234A2" w:rsidRPr="000C2169" w:rsidRDefault="00B234A2">
      <w:pPr>
        <w:spacing w:line="1" w:lineRule="exact"/>
        <w:rPr>
          <w:rFonts w:ascii="Arial" w:hAnsi="Arial" w:cs="Arial"/>
          <w:sz w:val="24"/>
          <w:szCs w:val="24"/>
        </w:rPr>
      </w:pPr>
    </w:p>
    <w:p w14:paraId="1CC348A4" w14:textId="77777777" w:rsidR="00B234A2" w:rsidRPr="000C2169" w:rsidRDefault="001239EC">
      <w:pPr>
        <w:spacing w:line="231" w:lineRule="auto"/>
        <w:ind w:left="1000"/>
        <w:jc w:val="both"/>
        <w:rPr>
          <w:rFonts w:ascii="Arial" w:hAnsi="Arial" w:cs="Arial"/>
          <w:sz w:val="24"/>
          <w:szCs w:val="24"/>
        </w:rPr>
      </w:pPr>
      <w:r w:rsidRPr="000C2169">
        <w:rPr>
          <w:rFonts w:ascii="Arial" w:eastAsia="Arial" w:hAnsi="Arial" w:cs="Arial"/>
          <w:sz w:val="24"/>
          <w:szCs w:val="24"/>
        </w:rPr>
        <w:t>Where a school student is found by a member of staff to be using a mobile phone, as above, for any purpose, the phone can be confiscated from the student in line with the Whole School Behaviour Policy.</w:t>
      </w:r>
    </w:p>
    <w:p w14:paraId="0AC681F0" w14:textId="77777777" w:rsidR="00B234A2" w:rsidRPr="000C2169" w:rsidRDefault="00B234A2">
      <w:pPr>
        <w:spacing w:line="20" w:lineRule="exact"/>
        <w:rPr>
          <w:rFonts w:ascii="Arial" w:hAnsi="Arial" w:cs="Arial"/>
          <w:sz w:val="24"/>
          <w:szCs w:val="24"/>
        </w:rPr>
      </w:pPr>
    </w:p>
    <w:p w14:paraId="7C739D2A" w14:textId="77777777" w:rsidR="00B234A2" w:rsidRPr="000C2169" w:rsidRDefault="00B234A2">
      <w:pPr>
        <w:spacing w:line="112" w:lineRule="exact"/>
        <w:rPr>
          <w:rFonts w:ascii="Arial" w:hAnsi="Arial" w:cs="Arial"/>
          <w:sz w:val="24"/>
          <w:szCs w:val="24"/>
        </w:rPr>
      </w:pPr>
    </w:p>
    <w:p w14:paraId="7A61514F" w14:textId="77777777" w:rsidR="00B234A2" w:rsidRPr="000C2169" w:rsidRDefault="001239EC">
      <w:pPr>
        <w:spacing w:line="234" w:lineRule="auto"/>
        <w:ind w:left="1000"/>
        <w:jc w:val="both"/>
        <w:rPr>
          <w:rFonts w:ascii="Arial" w:hAnsi="Arial" w:cs="Arial"/>
          <w:sz w:val="24"/>
          <w:szCs w:val="24"/>
        </w:rPr>
      </w:pPr>
      <w:r w:rsidRPr="000C2169">
        <w:rPr>
          <w:rFonts w:ascii="Arial" w:eastAsia="Arial" w:hAnsi="Arial" w:cs="Arial"/>
          <w:sz w:val="24"/>
          <w:szCs w:val="24"/>
        </w:rPr>
        <w:t>Up-to-date guidance on the use of mobile devices can be found in the school’s Acceptable Use Policy: Internet, Mobile Devices, ICT for Students.</w:t>
      </w:r>
    </w:p>
    <w:p w14:paraId="02794A0D" w14:textId="77777777" w:rsidR="00B234A2" w:rsidRPr="000C2169" w:rsidRDefault="00B234A2">
      <w:pPr>
        <w:spacing w:line="120" w:lineRule="exact"/>
        <w:rPr>
          <w:rFonts w:ascii="Arial" w:hAnsi="Arial" w:cs="Arial"/>
          <w:sz w:val="24"/>
          <w:szCs w:val="24"/>
        </w:rPr>
      </w:pPr>
    </w:p>
    <w:p w14:paraId="021A7C10" w14:textId="77777777" w:rsidR="00B234A2" w:rsidRPr="000C2169" w:rsidRDefault="001239EC">
      <w:pPr>
        <w:ind w:left="1000"/>
        <w:rPr>
          <w:rFonts w:ascii="Arial" w:hAnsi="Arial" w:cs="Arial"/>
          <w:sz w:val="24"/>
          <w:szCs w:val="24"/>
        </w:rPr>
      </w:pPr>
      <w:r w:rsidRPr="000C2169">
        <w:rPr>
          <w:rFonts w:ascii="Arial" w:eastAsia="Arial" w:hAnsi="Arial" w:cs="Arial"/>
          <w:b/>
          <w:bCs/>
          <w:i/>
          <w:iCs/>
          <w:sz w:val="24"/>
          <w:szCs w:val="24"/>
        </w:rPr>
        <w:t>Employees</w:t>
      </w:r>
    </w:p>
    <w:p w14:paraId="4D163327" w14:textId="77777777" w:rsidR="00B234A2" w:rsidRPr="000C2169" w:rsidRDefault="00B234A2">
      <w:pPr>
        <w:spacing w:line="131" w:lineRule="exact"/>
        <w:rPr>
          <w:rFonts w:ascii="Arial" w:hAnsi="Arial" w:cs="Arial"/>
          <w:sz w:val="24"/>
          <w:szCs w:val="24"/>
        </w:rPr>
      </w:pPr>
    </w:p>
    <w:p w14:paraId="67B538A0" w14:textId="77777777" w:rsidR="00B234A2" w:rsidRPr="000C2169" w:rsidRDefault="001239EC">
      <w:pPr>
        <w:spacing w:line="237" w:lineRule="auto"/>
        <w:ind w:left="1000"/>
        <w:jc w:val="both"/>
        <w:rPr>
          <w:rFonts w:ascii="Arial" w:hAnsi="Arial" w:cs="Arial"/>
          <w:sz w:val="24"/>
          <w:szCs w:val="24"/>
        </w:rPr>
      </w:pPr>
      <w:r w:rsidRPr="000C2169">
        <w:rPr>
          <w:rFonts w:ascii="Arial" w:eastAsia="Arial" w:hAnsi="Arial" w:cs="Arial"/>
          <w:sz w:val="24"/>
          <w:szCs w:val="24"/>
        </w:rPr>
        <w:t>Our E-Safety policy and Staff Code of Conduct clearly state that mobile phone or electronic communications with a student at our school is not acceptable</w:t>
      </w:r>
      <w:r w:rsidR="001733C2" w:rsidRPr="000C2169">
        <w:rPr>
          <w:rFonts w:ascii="Arial" w:eastAsia="Arial" w:hAnsi="Arial" w:cs="Arial"/>
          <w:sz w:val="24"/>
          <w:szCs w:val="24"/>
        </w:rPr>
        <w:t>.</w:t>
      </w:r>
      <w:r w:rsidRPr="000C2169">
        <w:rPr>
          <w:rFonts w:ascii="Arial" w:eastAsia="Arial" w:hAnsi="Arial" w:cs="Arial"/>
          <w:sz w:val="24"/>
          <w:szCs w:val="24"/>
        </w:rPr>
        <w:t xml:space="preserve"> Where it is suspected that a child is at risk from internet abuse or cyber bullying we will report our concerns to the appropriate agency.</w:t>
      </w:r>
    </w:p>
    <w:p w14:paraId="2E4A460A" w14:textId="77777777" w:rsidR="00B234A2" w:rsidRPr="000C2169" w:rsidRDefault="00B234A2">
      <w:pPr>
        <w:spacing w:line="134" w:lineRule="exact"/>
        <w:rPr>
          <w:rFonts w:ascii="Arial" w:hAnsi="Arial" w:cs="Arial"/>
          <w:sz w:val="24"/>
          <w:szCs w:val="24"/>
        </w:rPr>
      </w:pPr>
    </w:p>
    <w:p w14:paraId="726DC765" w14:textId="77777777" w:rsidR="00B234A2" w:rsidRPr="000C2169" w:rsidRDefault="001239EC">
      <w:pPr>
        <w:spacing w:line="237" w:lineRule="auto"/>
        <w:ind w:left="1000"/>
        <w:jc w:val="both"/>
        <w:rPr>
          <w:rFonts w:ascii="Arial" w:hAnsi="Arial" w:cs="Arial"/>
          <w:sz w:val="24"/>
          <w:szCs w:val="24"/>
        </w:rPr>
      </w:pPr>
      <w:r w:rsidRPr="000C2169">
        <w:rPr>
          <w:rFonts w:ascii="Arial" w:eastAsia="Arial" w:hAnsi="Arial" w:cs="Arial"/>
          <w:sz w:val="24"/>
          <w:szCs w:val="24"/>
        </w:rPr>
        <w:t>Staff should be particularly aware of the professional risks associated with the use of electronic communication (e-mail; mobile phones; texting; social network sites) and should familiarise themselves with advice and professional expectations outlined in Guidance for Safer Working Practice for Adults who Work with Children and Young People, the school’s E-Safety Policy</w:t>
      </w:r>
      <w:r w:rsidR="001733C2" w:rsidRPr="000C2169">
        <w:rPr>
          <w:rFonts w:ascii="Arial" w:eastAsia="Arial" w:hAnsi="Arial" w:cs="Arial"/>
          <w:sz w:val="24"/>
          <w:szCs w:val="24"/>
        </w:rPr>
        <w:t>.</w:t>
      </w:r>
      <w:r w:rsidRPr="000C2169">
        <w:rPr>
          <w:rFonts w:ascii="Arial" w:eastAsia="Arial" w:hAnsi="Arial" w:cs="Arial"/>
          <w:sz w:val="24"/>
          <w:szCs w:val="24"/>
        </w:rPr>
        <w:t xml:space="preserve"> </w:t>
      </w:r>
    </w:p>
    <w:p w14:paraId="78875EC1" w14:textId="77777777" w:rsidR="00B234A2" w:rsidRPr="000C2169" w:rsidRDefault="00B234A2">
      <w:pPr>
        <w:spacing w:line="134" w:lineRule="exact"/>
        <w:rPr>
          <w:rFonts w:ascii="Arial" w:hAnsi="Arial" w:cs="Arial"/>
          <w:sz w:val="24"/>
          <w:szCs w:val="24"/>
        </w:rPr>
      </w:pPr>
    </w:p>
    <w:p w14:paraId="7C4B160F" w14:textId="77777777" w:rsidR="00B234A2" w:rsidRPr="000C2169" w:rsidRDefault="001239EC">
      <w:pPr>
        <w:spacing w:line="237" w:lineRule="auto"/>
        <w:ind w:left="1000"/>
        <w:jc w:val="both"/>
        <w:rPr>
          <w:rFonts w:ascii="Arial" w:hAnsi="Arial" w:cs="Arial"/>
          <w:sz w:val="24"/>
          <w:szCs w:val="24"/>
        </w:rPr>
      </w:pPr>
      <w:r w:rsidRPr="000C2169">
        <w:rPr>
          <w:rFonts w:ascii="Arial" w:eastAsia="Arial" w:hAnsi="Arial" w:cs="Arial"/>
          <w:sz w:val="24"/>
          <w:szCs w:val="24"/>
        </w:rPr>
        <w:t>Images of children should normally only be taken on school equipment i.e. digital camera or mobile phone; if personal equipment of staff is used, the individual should inform another member of staff, show them the images and ensure that the downloading and subsequent deletion of the images from the personal device is witnessed (if possible by the same member of staff who witnessed the original image taking.</w:t>
      </w:r>
    </w:p>
    <w:p w14:paraId="679A38B4" w14:textId="77777777" w:rsidR="00B234A2" w:rsidRPr="000C2169" w:rsidRDefault="00B234A2">
      <w:pPr>
        <w:spacing w:line="121" w:lineRule="exact"/>
        <w:rPr>
          <w:rFonts w:ascii="Arial" w:hAnsi="Arial" w:cs="Arial"/>
          <w:sz w:val="24"/>
          <w:szCs w:val="24"/>
        </w:rPr>
      </w:pPr>
    </w:p>
    <w:p w14:paraId="227E49F4" w14:textId="77777777" w:rsidR="00B234A2" w:rsidRPr="000C2169" w:rsidRDefault="00B234A2">
      <w:pPr>
        <w:spacing w:line="117" w:lineRule="exact"/>
        <w:rPr>
          <w:rFonts w:ascii="Arial" w:hAnsi="Arial" w:cs="Arial"/>
          <w:sz w:val="24"/>
          <w:szCs w:val="24"/>
        </w:rPr>
      </w:pPr>
    </w:p>
    <w:p w14:paraId="61E7D315" w14:textId="77777777" w:rsidR="00B234A2" w:rsidRPr="000C2169" w:rsidRDefault="00B234A2" w:rsidP="001733C2">
      <w:pPr>
        <w:tabs>
          <w:tab w:val="left" w:pos="980"/>
        </w:tabs>
        <w:ind w:left="320"/>
        <w:rPr>
          <w:rFonts w:ascii="Arial" w:hAnsi="Arial" w:cs="Arial"/>
          <w:sz w:val="24"/>
          <w:szCs w:val="24"/>
        </w:rPr>
      </w:pPr>
    </w:p>
    <w:p w14:paraId="1599A45F" w14:textId="77777777" w:rsidR="00B234A2" w:rsidRPr="000C2169" w:rsidRDefault="00B234A2">
      <w:pPr>
        <w:rPr>
          <w:rFonts w:ascii="Arial" w:hAnsi="Arial" w:cs="Arial"/>
          <w:sz w:val="24"/>
          <w:szCs w:val="24"/>
        </w:rPr>
        <w:sectPr w:rsidR="00B234A2" w:rsidRPr="000C2169">
          <w:type w:val="continuous"/>
          <w:pgSz w:w="11900" w:h="16838"/>
          <w:pgMar w:top="505" w:right="686" w:bottom="71" w:left="360" w:header="0" w:footer="0" w:gutter="0"/>
          <w:cols w:space="720" w:equalWidth="0">
            <w:col w:w="10860"/>
          </w:cols>
        </w:sectPr>
      </w:pPr>
    </w:p>
    <w:p w14:paraId="42439EE3" w14:textId="77777777" w:rsidR="00B234A2" w:rsidRPr="000C2169" w:rsidRDefault="00B234A2">
      <w:pPr>
        <w:spacing w:line="385" w:lineRule="exact"/>
        <w:rPr>
          <w:rFonts w:ascii="Arial" w:hAnsi="Arial" w:cs="Arial"/>
          <w:sz w:val="24"/>
          <w:szCs w:val="24"/>
        </w:rPr>
      </w:pPr>
      <w:bookmarkStart w:id="22" w:name="page28"/>
      <w:bookmarkEnd w:id="22"/>
    </w:p>
    <w:p w14:paraId="37334428" w14:textId="77777777" w:rsidR="00B234A2" w:rsidRPr="000C2169" w:rsidRDefault="001239EC">
      <w:pPr>
        <w:tabs>
          <w:tab w:val="left" w:pos="972"/>
        </w:tabs>
        <w:ind w:left="313"/>
        <w:rPr>
          <w:rFonts w:ascii="Arial" w:hAnsi="Arial" w:cs="Arial"/>
          <w:sz w:val="24"/>
          <w:szCs w:val="24"/>
        </w:rPr>
      </w:pPr>
      <w:r w:rsidRPr="000C2169">
        <w:rPr>
          <w:rFonts w:ascii="Arial" w:eastAsia="Calibri" w:hAnsi="Arial" w:cs="Arial"/>
          <w:b/>
          <w:bCs/>
          <w:sz w:val="24"/>
          <w:szCs w:val="24"/>
        </w:rPr>
        <w:t>3.2</w:t>
      </w:r>
      <w:r w:rsidRPr="000C2169">
        <w:rPr>
          <w:rFonts w:ascii="Arial" w:eastAsia="Calibri" w:hAnsi="Arial" w:cs="Arial"/>
          <w:b/>
          <w:bCs/>
          <w:sz w:val="24"/>
          <w:szCs w:val="24"/>
        </w:rPr>
        <w:t>0</w:t>
      </w:r>
      <w:r w:rsidRPr="000C2169">
        <w:rPr>
          <w:rFonts w:ascii="Arial" w:hAnsi="Arial" w:cs="Arial"/>
          <w:sz w:val="24"/>
          <w:szCs w:val="24"/>
        </w:rPr>
        <w:tab/>
      </w:r>
      <w:r w:rsidRPr="000C2169">
        <w:rPr>
          <w:rFonts w:ascii="Arial" w:eastAsia="Arial" w:hAnsi="Arial" w:cs="Arial"/>
          <w:b/>
          <w:bCs/>
          <w:sz w:val="24"/>
          <w:szCs w:val="24"/>
        </w:rPr>
        <w:t>Use of Students Images</w:t>
      </w:r>
    </w:p>
    <w:p w14:paraId="44CA7644" w14:textId="77777777" w:rsidR="00B234A2" w:rsidRPr="000C2169" w:rsidRDefault="00B234A2">
      <w:pPr>
        <w:spacing w:line="113" w:lineRule="exact"/>
        <w:rPr>
          <w:rFonts w:ascii="Arial" w:hAnsi="Arial" w:cs="Arial"/>
          <w:sz w:val="24"/>
          <w:szCs w:val="24"/>
        </w:rPr>
      </w:pPr>
    </w:p>
    <w:p w14:paraId="2627F056" w14:textId="77777777" w:rsidR="00B234A2" w:rsidRPr="000C2169" w:rsidRDefault="001239EC">
      <w:pPr>
        <w:spacing w:line="237" w:lineRule="auto"/>
        <w:ind w:left="993"/>
        <w:jc w:val="both"/>
        <w:rPr>
          <w:rFonts w:ascii="Arial" w:hAnsi="Arial" w:cs="Arial"/>
          <w:sz w:val="24"/>
          <w:szCs w:val="24"/>
        </w:rPr>
      </w:pPr>
      <w:r w:rsidRPr="000C2169">
        <w:rPr>
          <w:rFonts w:ascii="Arial" w:eastAsia="Arial" w:hAnsi="Arial" w:cs="Arial"/>
          <w:sz w:val="24"/>
          <w:szCs w:val="24"/>
        </w:rPr>
        <w:t xml:space="preserve">The school recognises its duties under the Data Protection Act 1998. Due care will be taken with records management and in the use of any media which clearly identify students. Where schools allow access to a local newspaper photographer, they are </w:t>
      </w:r>
      <w:r w:rsidRPr="000C2169">
        <w:rPr>
          <w:rFonts w:ascii="Arial" w:eastAsia="Arial" w:hAnsi="Arial" w:cs="Arial"/>
          <w:sz w:val="24"/>
          <w:szCs w:val="24"/>
        </w:rPr>
        <w:lastRenderedPageBreak/>
        <w:t>not caught by DPA unless they provide the personal details of the s</w:t>
      </w:r>
      <w:r w:rsidRPr="000C2169">
        <w:rPr>
          <w:rFonts w:ascii="Arial" w:eastAsia="Arial" w:hAnsi="Arial" w:cs="Arial"/>
          <w:sz w:val="24"/>
          <w:szCs w:val="24"/>
        </w:rPr>
        <w:t>tudents in the photographs.</w:t>
      </w:r>
    </w:p>
    <w:p w14:paraId="653BE0B7" w14:textId="77777777" w:rsidR="00B234A2" w:rsidRPr="000C2169" w:rsidRDefault="00B234A2">
      <w:pPr>
        <w:spacing w:line="133" w:lineRule="exact"/>
        <w:rPr>
          <w:rFonts w:ascii="Arial" w:hAnsi="Arial" w:cs="Arial"/>
          <w:sz w:val="24"/>
          <w:szCs w:val="24"/>
        </w:rPr>
      </w:pPr>
    </w:p>
    <w:p w14:paraId="4528C5A4" w14:textId="77777777" w:rsidR="00B234A2" w:rsidRPr="000C2169" w:rsidRDefault="001239EC">
      <w:pPr>
        <w:spacing w:line="237" w:lineRule="auto"/>
        <w:ind w:left="993"/>
        <w:jc w:val="both"/>
        <w:rPr>
          <w:rFonts w:ascii="Arial" w:hAnsi="Arial" w:cs="Arial"/>
          <w:sz w:val="24"/>
          <w:szCs w:val="24"/>
        </w:rPr>
      </w:pPr>
      <w:r w:rsidRPr="000C2169">
        <w:rPr>
          <w:rFonts w:ascii="Arial" w:eastAsia="Arial" w:hAnsi="Arial" w:cs="Arial"/>
          <w:sz w:val="24"/>
          <w:szCs w:val="24"/>
        </w:rPr>
        <w:t>If the names of those in the photograph were collected directly from the participants (subject to the wishes of parents and guardians of students) the school would not be releasing personal data subject to the Act at all. Alternatively, if the school had canvassed the wishes of parents and guardians and they had agreed to the release then there would be no question of the DPA preventing disclosure.</w:t>
      </w:r>
    </w:p>
    <w:p w14:paraId="4832F367" w14:textId="77777777" w:rsidR="00B234A2" w:rsidRPr="000C2169" w:rsidRDefault="00B234A2">
      <w:pPr>
        <w:spacing w:line="131" w:lineRule="exact"/>
        <w:rPr>
          <w:rFonts w:ascii="Arial" w:hAnsi="Arial" w:cs="Arial"/>
          <w:sz w:val="24"/>
          <w:szCs w:val="24"/>
        </w:rPr>
      </w:pPr>
    </w:p>
    <w:p w14:paraId="65B0938D" w14:textId="77777777" w:rsidR="00B234A2" w:rsidRPr="000C2169" w:rsidRDefault="001239EC">
      <w:pPr>
        <w:spacing w:line="237" w:lineRule="auto"/>
        <w:ind w:left="993"/>
        <w:jc w:val="both"/>
        <w:rPr>
          <w:rFonts w:ascii="Arial" w:hAnsi="Arial" w:cs="Arial"/>
          <w:sz w:val="24"/>
          <w:szCs w:val="24"/>
        </w:rPr>
      </w:pPr>
      <w:r w:rsidRPr="000C2169">
        <w:rPr>
          <w:rFonts w:ascii="Arial" w:eastAsia="Arial" w:hAnsi="Arial" w:cs="Arial"/>
          <w:sz w:val="24"/>
          <w:szCs w:val="24"/>
        </w:rPr>
        <w:t>For most purposes consent obtained from parents in advance will normally be sufficient. However, particular care is necessary when images are taken during activities such as  PE. It is recommended that parental consent be obtained for the use of the final images, although this may not be possible for news media coverage.</w:t>
      </w:r>
    </w:p>
    <w:p w14:paraId="42197FF5" w14:textId="77777777" w:rsidR="00B234A2" w:rsidRPr="000C2169" w:rsidRDefault="00B234A2">
      <w:pPr>
        <w:spacing w:line="131" w:lineRule="exact"/>
        <w:rPr>
          <w:rFonts w:ascii="Arial" w:hAnsi="Arial" w:cs="Arial"/>
          <w:sz w:val="24"/>
          <w:szCs w:val="24"/>
        </w:rPr>
      </w:pPr>
    </w:p>
    <w:p w14:paraId="674EBDE2" w14:textId="77777777" w:rsidR="00B234A2" w:rsidRPr="000C2169" w:rsidRDefault="00B234A2">
      <w:pPr>
        <w:spacing w:line="131" w:lineRule="exact"/>
        <w:rPr>
          <w:rFonts w:ascii="Arial" w:hAnsi="Arial" w:cs="Arial"/>
          <w:sz w:val="24"/>
          <w:szCs w:val="24"/>
        </w:rPr>
      </w:pPr>
    </w:p>
    <w:p w14:paraId="52D765CF" w14:textId="77777777" w:rsidR="00B234A2" w:rsidRPr="000C2169" w:rsidRDefault="001239EC">
      <w:pPr>
        <w:spacing w:line="234" w:lineRule="auto"/>
        <w:ind w:left="993"/>
        <w:jc w:val="both"/>
        <w:rPr>
          <w:rFonts w:ascii="Arial" w:hAnsi="Arial" w:cs="Arial"/>
          <w:sz w:val="24"/>
          <w:szCs w:val="24"/>
        </w:rPr>
      </w:pPr>
      <w:r w:rsidRPr="000C2169">
        <w:rPr>
          <w:rFonts w:ascii="Arial" w:eastAsia="Arial" w:hAnsi="Arial" w:cs="Arial"/>
          <w:sz w:val="24"/>
          <w:szCs w:val="24"/>
        </w:rPr>
        <w:t>During the course of the year there may be opportunities to publicise some of the activities that children are involved with, this may involve filming or photographing children for use in local media.</w:t>
      </w:r>
    </w:p>
    <w:p w14:paraId="2C69A6D1" w14:textId="77777777" w:rsidR="00B234A2" w:rsidRPr="000C2169" w:rsidRDefault="00B234A2">
      <w:pPr>
        <w:spacing w:line="132" w:lineRule="exact"/>
        <w:rPr>
          <w:rFonts w:ascii="Arial" w:hAnsi="Arial" w:cs="Arial"/>
          <w:sz w:val="24"/>
          <w:szCs w:val="24"/>
        </w:rPr>
      </w:pPr>
    </w:p>
    <w:p w14:paraId="6C3179FD" w14:textId="77777777" w:rsidR="00B234A2" w:rsidRPr="000C2169" w:rsidRDefault="001239EC">
      <w:pPr>
        <w:spacing w:line="236" w:lineRule="auto"/>
        <w:ind w:left="993"/>
        <w:jc w:val="both"/>
        <w:rPr>
          <w:rFonts w:ascii="Arial" w:hAnsi="Arial" w:cs="Arial"/>
          <w:sz w:val="24"/>
          <w:szCs w:val="24"/>
        </w:rPr>
      </w:pPr>
      <w:r w:rsidRPr="000C2169">
        <w:rPr>
          <w:rFonts w:ascii="Arial" w:eastAsia="Arial" w:hAnsi="Arial" w:cs="Arial"/>
          <w:sz w:val="24"/>
          <w:szCs w:val="24"/>
        </w:rPr>
        <w:t>Photography or filming will only occur with the permission of the Headteacher and under the strict supervision of a teacher. Where filming or photography is carried out by the news media, children will only be named when there is good reason i.e. prize winning. Home addresses will never be disclosed.</w:t>
      </w:r>
    </w:p>
    <w:p w14:paraId="4121C57D" w14:textId="77777777" w:rsidR="00B234A2" w:rsidRPr="000C2169" w:rsidRDefault="00B234A2">
      <w:pPr>
        <w:spacing w:line="122" w:lineRule="exact"/>
        <w:rPr>
          <w:rFonts w:ascii="Arial" w:hAnsi="Arial" w:cs="Arial"/>
          <w:sz w:val="24"/>
          <w:szCs w:val="24"/>
        </w:rPr>
      </w:pPr>
    </w:p>
    <w:p w14:paraId="47A21983" w14:textId="77777777" w:rsidR="00B234A2" w:rsidRPr="000C2169" w:rsidRDefault="001239EC">
      <w:pPr>
        <w:ind w:left="993"/>
        <w:rPr>
          <w:rFonts w:ascii="Arial" w:hAnsi="Arial" w:cs="Arial"/>
          <w:sz w:val="24"/>
          <w:szCs w:val="24"/>
        </w:rPr>
      </w:pPr>
      <w:r w:rsidRPr="000C2169">
        <w:rPr>
          <w:rFonts w:ascii="Arial" w:eastAsia="Arial" w:hAnsi="Arial" w:cs="Arial"/>
          <w:b/>
          <w:bCs/>
          <w:i/>
          <w:iCs/>
          <w:sz w:val="24"/>
          <w:szCs w:val="24"/>
          <w:u w:val="single"/>
        </w:rPr>
        <w:t>References and Useful Links</w:t>
      </w:r>
    </w:p>
    <w:p w14:paraId="30B98CE9" w14:textId="77777777" w:rsidR="00B234A2" w:rsidRPr="000C2169" w:rsidRDefault="00B234A2">
      <w:pPr>
        <w:spacing w:line="128" w:lineRule="exact"/>
        <w:rPr>
          <w:rFonts w:ascii="Arial" w:hAnsi="Arial" w:cs="Arial"/>
          <w:sz w:val="24"/>
          <w:szCs w:val="24"/>
        </w:rPr>
      </w:pPr>
    </w:p>
    <w:p w14:paraId="595F83B6" w14:textId="77777777" w:rsidR="00B234A2" w:rsidRPr="000C2169" w:rsidRDefault="00B234A2">
      <w:pPr>
        <w:spacing w:line="14" w:lineRule="exact"/>
        <w:rPr>
          <w:rFonts w:ascii="Arial" w:eastAsia="Calibri" w:hAnsi="Arial" w:cs="Arial"/>
          <w:sz w:val="24"/>
          <w:szCs w:val="24"/>
        </w:rPr>
      </w:pPr>
    </w:p>
    <w:p w14:paraId="404CB861" w14:textId="77777777" w:rsidR="00B234A2" w:rsidRPr="000C2169" w:rsidRDefault="001239EC">
      <w:pPr>
        <w:spacing w:line="223" w:lineRule="auto"/>
        <w:ind w:left="993"/>
        <w:rPr>
          <w:rFonts w:ascii="Arial" w:eastAsia="Arial" w:hAnsi="Arial" w:cs="Arial"/>
          <w:i/>
          <w:iCs/>
          <w:sz w:val="24"/>
          <w:szCs w:val="24"/>
        </w:rPr>
      </w:pPr>
      <w:r w:rsidRPr="000C2169">
        <w:rPr>
          <w:rFonts w:ascii="Arial" w:eastAsia="Arial" w:hAnsi="Arial" w:cs="Arial"/>
          <w:i/>
          <w:iCs/>
          <w:sz w:val="24"/>
          <w:szCs w:val="24"/>
        </w:rPr>
        <w:t xml:space="preserve">Data Protection Act:  </w:t>
      </w:r>
      <w:hyperlink r:id="rId36">
        <w:r w:rsidRPr="000C2169">
          <w:rPr>
            <w:rFonts w:ascii="Arial" w:eastAsia="Arial" w:hAnsi="Arial" w:cs="Arial"/>
            <w:i/>
            <w:iCs/>
            <w:sz w:val="24"/>
            <w:szCs w:val="24"/>
            <w:u w:val="single"/>
          </w:rPr>
          <w:t>http://www.legislation.gov.uk/ukpga/1998/29/contents</w:t>
        </w:r>
      </w:hyperlink>
    </w:p>
    <w:p w14:paraId="5A4A4438" w14:textId="77777777" w:rsidR="00B234A2" w:rsidRPr="000C2169" w:rsidRDefault="00B234A2">
      <w:pPr>
        <w:spacing w:line="20" w:lineRule="exact"/>
        <w:rPr>
          <w:rFonts w:ascii="Arial" w:hAnsi="Arial" w:cs="Arial"/>
          <w:sz w:val="24"/>
          <w:szCs w:val="24"/>
        </w:rPr>
      </w:pPr>
    </w:p>
    <w:p w14:paraId="6E27F028" w14:textId="77777777" w:rsidR="00B234A2" w:rsidRPr="000C2169" w:rsidRDefault="00B234A2">
      <w:pPr>
        <w:spacing w:line="96" w:lineRule="exact"/>
        <w:rPr>
          <w:rFonts w:ascii="Arial" w:hAnsi="Arial" w:cs="Arial"/>
          <w:sz w:val="24"/>
          <w:szCs w:val="24"/>
        </w:rPr>
      </w:pPr>
    </w:p>
    <w:p w14:paraId="0D352A3E" w14:textId="77777777" w:rsidR="00B234A2" w:rsidRPr="000C2169" w:rsidRDefault="001239EC">
      <w:pPr>
        <w:tabs>
          <w:tab w:val="left" w:pos="972"/>
        </w:tabs>
        <w:ind w:left="313"/>
        <w:rPr>
          <w:rFonts w:ascii="Arial" w:hAnsi="Arial" w:cs="Arial"/>
          <w:sz w:val="24"/>
          <w:szCs w:val="24"/>
        </w:rPr>
      </w:pPr>
      <w:r w:rsidRPr="000C2169">
        <w:rPr>
          <w:rFonts w:ascii="Arial" w:eastAsia="Calibri" w:hAnsi="Arial" w:cs="Arial"/>
          <w:b/>
          <w:bCs/>
          <w:sz w:val="24"/>
          <w:szCs w:val="24"/>
        </w:rPr>
        <w:t>3.21</w:t>
      </w:r>
      <w:r w:rsidRPr="000C2169">
        <w:rPr>
          <w:rFonts w:ascii="Arial" w:hAnsi="Arial" w:cs="Arial"/>
          <w:sz w:val="24"/>
          <w:szCs w:val="24"/>
        </w:rPr>
        <w:tab/>
      </w:r>
      <w:r w:rsidRPr="000C2169">
        <w:rPr>
          <w:rFonts w:ascii="Arial" w:eastAsia="Arial" w:hAnsi="Arial" w:cs="Arial"/>
          <w:b/>
          <w:bCs/>
          <w:sz w:val="24"/>
          <w:szCs w:val="24"/>
        </w:rPr>
        <w:t>Manual Handling</w:t>
      </w:r>
    </w:p>
    <w:p w14:paraId="4BA23BCE" w14:textId="77777777" w:rsidR="00B234A2" w:rsidRPr="000C2169" w:rsidRDefault="00B234A2">
      <w:pPr>
        <w:spacing w:line="113" w:lineRule="exact"/>
        <w:rPr>
          <w:rFonts w:ascii="Arial" w:hAnsi="Arial" w:cs="Arial"/>
          <w:sz w:val="24"/>
          <w:szCs w:val="24"/>
        </w:rPr>
      </w:pPr>
    </w:p>
    <w:p w14:paraId="29DD18EA" w14:textId="77777777" w:rsidR="00B234A2" w:rsidRPr="000C2169" w:rsidRDefault="001239EC">
      <w:pPr>
        <w:spacing w:line="237" w:lineRule="auto"/>
        <w:ind w:left="993"/>
        <w:jc w:val="both"/>
        <w:rPr>
          <w:rFonts w:ascii="Arial" w:hAnsi="Arial" w:cs="Arial"/>
          <w:sz w:val="24"/>
          <w:szCs w:val="24"/>
        </w:rPr>
      </w:pPr>
      <w:r w:rsidRPr="000C2169">
        <w:rPr>
          <w:rFonts w:ascii="Arial" w:eastAsia="Arial" w:hAnsi="Arial" w:cs="Arial"/>
          <w:sz w:val="24"/>
          <w:szCs w:val="24"/>
        </w:rPr>
        <w:t>Manual handling is the transporting or supporting of loads (inanimate- objects; animate – people) by hand or bodily force, which includes, carrying, lifting, pushing and pulling. Manual handling may result in adverse health that is caused by a single accident (e.g. strained/torn muscles, dropped loads, cuts/abrasions etc.) or sustained over a longer period (bad back, worn joints etc.).</w:t>
      </w:r>
    </w:p>
    <w:p w14:paraId="2211A300" w14:textId="77777777" w:rsidR="00B234A2" w:rsidRPr="000C2169" w:rsidRDefault="00B234A2">
      <w:pPr>
        <w:spacing w:line="133" w:lineRule="exact"/>
        <w:rPr>
          <w:rFonts w:ascii="Arial" w:hAnsi="Arial" w:cs="Arial"/>
          <w:sz w:val="24"/>
          <w:szCs w:val="24"/>
        </w:rPr>
      </w:pPr>
    </w:p>
    <w:p w14:paraId="19A6F03F" w14:textId="77777777" w:rsidR="00B234A2" w:rsidRPr="000C2169" w:rsidRDefault="001239EC">
      <w:pPr>
        <w:spacing w:line="233" w:lineRule="auto"/>
        <w:ind w:left="993"/>
        <w:jc w:val="both"/>
        <w:rPr>
          <w:rFonts w:ascii="Arial" w:hAnsi="Arial" w:cs="Arial"/>
          <w:sz w:val="24"/>
          <w:szCs w:val="24"/>
        </w:rPr>
      </w:pPr>
      <w:r w:rsidRPr="000C2169">
        <w:rPr>
          <w:rFonts w:ascii="Arial" w:eastAsia="Arial" w:hAnsi="Arial" w:cs="Arial"/>
          <w:sz w:val="24"/>
          <w:szCs w:val="24"/>
        </w:rPr>
        <w:t>The Manual Handling Operations Regulations 1992 require the following measures to be considered in hierarchical order:</w:t>
      </w:r>
    </w:p>
    <w:p w14:paraId="345B7209" w14:textId="77777777" w:rsidR="00B234A2" w:rsidRPr="000C2169" w:rsidRDefault="00B234A2">
      <w:pPr>
        <w:spacing w:line="121" w:lineRule="exact"/>
        <w:rPr>
          <w:rFonts w:ascii="Arial" w:hAnsi="Arial" w:cs="Arial"/>
          <w:sz w:val="24"/>
          <w:szCs w:val="24"/>
        </w:rPr>
      </w:pPr>
    </w:p>
    <w:p w14:paraId="3332923F" w14:textId="77777777" w:rsidR="00B234A2" w:rsidRPr="000C2169" w:rsidRDefault="001239EC">
      <w:pPr>
        <w:numPr>
          <w:ilvl w:val="0"/>
          <w:numId w:val="49"/>
        </w:numPr>
        <w:tabs>
          <w:tab w:val="left" w:pos="1333"/>
        </w:tabs>
        <w:ind w:left="1333" w:hanging="341"/>
        <w:rPr>
          <w:rFonts w:ascii="Arial" w:eastAsia="Symbol" w:hAnsi="Arial" w:cs="Arial"/>
          <w:sz w:val="24"/>
          <w:szCs w:val="24"/>
        </w:rPr>
      </w:pPr>
      <w:r w:rsidRPr="000C2169">
        <w:rPr>
          <w:rFonts w:ascii="Arial" w:eastAsia="Arial" w:hAnsi="Arial" w:cs="Arial"/>
          <w:sz w:val="24"/>
          <w:szCs w:val="24"/>
        </w:rPr>
        <w:t>avoid hazardous manual handling operations so far as is reasonably practicable;</w:t>
      </w:r>
    </w:p>
    <w:p w14:paraId="36213F99" w14:textId="77777777" w:rsidR="00B234A2" w:rsidRPr="000C2169" w:rsidRDefault="00B234A2">
      <w:pPr>
        <w:spacing w:line="2" w:lineRule="exact"/>
        <w:rPr>
          <w:rFonts w:ascii="Arial" w:eastAsia="Symbol" w:hAnsi="Arial" w:cs="Arial"/>
          <w:sz w:val="24"/>
          <w:szCs w:val="24"/>
        </w:rPr>
      </w:pPr>
    </w:p>
    <w:p w14:paraId="349199B7" w14:textId="77777777" w:rsidR="00B234A2" w:rsidRPr="000C2169" w:rsidRDefault="001239EC">
      <w:pPr>
        <w:numPr>
          <w:ilvl w:val="0"/>
          <w:numId w:val="49"/>
        </w:numPr>
        <w:tabs>
          <w:tab w:val="left" w:pos="1333"/>
        </w:tabs>
        <w:spacing w:line="238" w:lineRule="auto"/>
        <w:ind w:left="1333" w:hanging="341"/>
        <w:rPr>
          <w:rFonts w:ascii="Arial" w:eastAsia="Symbol" w:hAnsi="Arial" w:cs="Arial"/>
          <w:sz w:val="24"/>
          <w:szCs w:val="24"/>
        </w:rPr>
      </w:pPr>
      <w:r w:rsidRPr="000C2169">
        <w:rPr>
          <w:rFonts w:ascii="Arial" w:eastAsia="Arial" w:hAnsi="Arial" w:cs="Arial"/>
          <w:sz w:val="24"/>
          <w:szCs w:val="24"/>
        </w:rPr>
        <w:t>assess any hazardous manual handling operations that cannot be avoided;</w:t>
      </w:r>
    </w:p>
    <w:p w14:paraId="50C2BFBF" w14:textId="77777777" w:rsidR="00B234A2" w:rsidRPr="000C2169" w:rsidRDefault="00B234A2">
      <w:pPr>
        <w:spacing w:line="2" w:lineRule="exact"/>
        <w:rPr>
          <w:rFonts w:ascii="Arial" w:eastAsia="Symbol" w:hAnsi="Arial" w:cs="Arial"/>
          <w:sz w:val="24"/>
          <w:szCs w:val="24"/>
        </w:rPr>
      </w:pPr>
    </w:p>
    <w:p w14:paraId="5A42DA0D" w14:textId="77777777" w:rsidR="00B234A2" w:rsidRPr="000C2169" w:rsidRDefault="001239EC">
      <w:pPr>
        <w:numPr>
          <w:ilvl w:val="0"/>
          <w:numId w:val="49"/>
        </w:numPr>
        <w:tabs>
          <w:tab w:val="left" w:pos="1333"/>
        </w:tabs>
        <w:spacing w:line="235" w:lineRule="auto"/>
        <w:ind w:left="1333" w:hanging="341"/>
        <w:rPr>
          <w:rFonts w:ascii="Arial" w:eastAsia="Symbol" w:hAnsi="Arial" w:cs="Arial"/>
          <w:sz w:val="24"/>
          <w:szCs w:val="24"/>
        </w:rPr>
      </w:pPr>
      <w:r w:rsidRPr="000C2169">
        <w:rPr>
          <w:rFonts w:ascii="Arial" w:eastAsia="Arial" w:hAnsi="Arial" w:cs="Arial"/>
          <w:sz w:val="24"/>
          <w:szCs w:val="24"/>
        </w:rPr>
        <w:t>reduce the risk of injury so far as is reasonably practicable.</w:t>
      </w:r>
    </w:p>
    <w:p w14:paraId="51B4127E" w14:textId="77777777" w:rsidR="00B234A2" w:rsidRPr="000C2169" w:rsidRDefault="00B234A2">
      <w:pPr>
        <w:spacing w:line="119" w:lineRule="exact"/>
        <w:rPr>
          <w:rFonts w:ascii="Arial" w:hAnsi="Arial" w:cs="Arial"/>
          <w:sz w:val="24"/>
          <w:szCs w:val="24"/>
        </w:rPr>
      </w:pPr>
    </w:p>
    <w:p w14:paraId="04364996" w14:textId="77777777" w:rsidR="00B234A2" w:rsidRPr="000C2169" w:rsidRDefault="001239EC">
      <w:pPr>
        <w:ind w:left="993"/>
        <w:rPr>
          <w:rFonts w:ascii="Arial" w:hAnsi="Arial" w:cs="Arial"/>
          <w:sz w:val="24"/>
          <w:szCs w:val="24"/>
        </w:rPr>
      </w:pPr>
      <w:r w:rsidRPr="000C2169">
        <w:rPr>
          <w:rFonts w:ascii="Arial" w:eastAsia="Arial" w:hAnsi="Arial" w:cs="Arial"/>
          <w:b/>
          <w:bCs/>
          <w:i/>
          <w:iCs/>
          <w:sz w:val="24"/>
          <w:szCs w:val="24"/>
        </w:rPr>
        <w:t>Risk Assessment</w:t>
      </w:r>
    </w:p>
    <w:p w14:paraId="31B1C2DB" w14:textId="77777777" w:rsidR="00B234A2" w:rsidRPr="000C2169" w:rsidRDefault="00B234A2">
      <w:pPr>
        <w:spacing w:line="131" w:lineRule="exact"/>
        <w:rPr>
          <w:rFonts w:ascii="Arial" w:hAnsi="Arial" w:cs="Arial"/>
          <w:sz w:val="24"/>
          <w:szCs w:val="24"/>
        </w:rPr>
      </w:pPr>
    </w:p>
    <w:p w14:paraId="0B8D0A5A" w14:textId="77777777" w:rsidR="00B234A2" w:rsidRPr="000C2169" w:rsidRDefault="001239EC">
      <w:pPr>
        <w:spacing w:line="236" w:lineRule="auto"/>
        <w:ind w:left="993"/>
        <w:jc w:val="both"/>
        <w:rPr>
          <w:rFonts w:ascii="Arial" w:hAnsi="Arial" w:cs="Arial"/>
          <w:sz w:val="24"/>
          <w:szCs w:val="24"/>
        </w:rPr>
      </w:pPr>
      <w:r w:rsidRPr="000C2169">
        <w:rPr>
          <w:rFonts w:ascii="Arial" w:eastAsia="Arial" w:hAnsi="Arial" w:cs="Arial"/>
          <w:sz w:val="24"/>
          <w:szCs w:val="24"/>
        </w:rPr>
        <w:t>The school will undertake manual handling risk assessments for all unavoidable hazardous manual handling activities. This includes the handling of people as well as objects. To ensure control measures remain effective, all assessments will be reviewed regularly or when there have been significant changes:</w:t>
      </w:r>
    </w:p>
    <w:p w14:paraId="3CD2DA6A" w14:textId="77777777" w:rsidR="00B234A2" w:rsidRPr="000C2169" w:rsidRDefault="00B234A2">
      <w:pPr>
        <w:spacing w:line="122" w:lineRule="exact"/>
        <w:rPr>
          <w:rFonts w:ascii="Arial" w:hAnsi="Arial" w:cs="Arial"/>
          <w:sz w:val="24"/>
          <w:szCs w:val="24"/>
        </w:rPr>
      </w:pPr>
    </w:p>
    <w:p w14:paraId="0011E56F" w14:textId="77777777" w:rsidR="00B234A2" w:rsidRPr="000C2169" w:rsidRDefault="001239EC">
      <w:pPr>
        <w:numPr>
          <w:ilvl w:val="0"/>
          <w:numId w:val="50"/>
        </w:numPr>
        <w:tabs>
          <w:tab w:val="left" w:pos="1333"/>
        </w:tabs>
        <w:ind w:left="1333" w:hanging="341"/>
        <w:rPr>
          <w:rFonts w:ascii="Arial" w:eastAsia="Symbol" w:hAnsi="Arial" w:cs="Arial"/>
          <w:sz w:val="24"/>
          <w:szCs w:val="24"/>
        </w:rPr>
      </w:pPr>
      <w:r w:rsidRPr="000C2169">
        <w:rPr>
          <w:rFonts w:ascii="Arial" w:eastAsia="Arial" w:hAnsi="Arial" w:cs="Arial"/>
          <w:sz w:val="24"/>
          <w:szCs w:val="24"/>
        </w:rPr>
        <w:t>to the work practice or workplace/environment;</w:t>
      </w:r>
    </w:p>
    <w:p w14:paraId="499B8D65" w14:textId="77777777" w:rsidR="00B234A2" w:rsidRPr="000C2169" w:rsidRDefault="00B234A2">
      <w:pPr>
        <w:spacing w:line="2" w:lineRule="exact"/>
        <w:rPr>
          <w:rFonts w:ascii="Arial" w:eastAsia="Symbol" w:hAnsi="Arial" w:cs="Arial"/>
          <w:sz w:val="24"/>
          <w:szCs w:val="24"/>
        </w:rPr>
      </w:pPr>
    </w:p>
    <w:p w14:paraId="6F8C2CC3" w14:textId="77777777" w:rsidR="00B234A2" w:rsidRPr="000C2169" w:rsidRDefault="001239EC">
      <w:pPr>
        <w:numPr>
          <w:ilvl w:val="0"/>
          <w:numId w:val="50"/>
        </w:numPr>
        <w:tabs>
          <w:tab w:val="left" w:pos="1333"/>
        </w:tabs>
        <w:spacing w:line="235" w:lineRule="auto"/>
        <w:ind w:left="1333" w:hanging="341"/>
        <w:rPr>
          <w:rFonts w:ascii="Arial" w:eastAsia="Symbol" w:hAnsi="Arial" w:cs="Arial"/>
          <w:sz w:val="24"/>
          <w:szCs w:val="24"/>
        </w:rPr>
      </w:pPr>
      <w:r w:rsidRPr="000C2169">
        <w:rPr>
          <w:rFonts w:ascii="Arial" w:eastAsia="Arial" w:hAnsi="Arial" w:cs="Arial"/>
          <w:sz w:val="24"/>
          <w:szCs w:val="24"/>
        </w:rPr>
        <w:t>to safety equipment provided;</w:t>
      </w:r>
    </w:p>
    <w:p w14:paraId="6F9E30D8" w14:textId="77777777" w:rsidR="00B234A2" w:rsidRPr="000C2169" w:rsidRDefault="00B234A2">
      <w:pPr>
        <w:spacing w:line="2" w:lineRule="exact"/>
        <w:rPr>
          <w:rFonts w:ascii="Arial" w:eastAsia="Symbol" w:hAnsi="Arial" w:cs="Arial"/>
          <w:sz w:val="24"/>
          <w:szCs w:val="24"/>
        </w:rPr>
      </w:pPr>
    </w:p>
    <w:p w14:paraId="22C4BFFD" w14:textId="77777777" w:rsidR="00B234A2" w:rsidRPr="000C2169" w:rsidRDefault="001239EC">
      <w:pPr>
        <w:numPr>
          <w:ilvl w:val="0"/>
          <w:numId w:val="50"/>
        </w:numPr>
        <w:tabs>
          <w:tab w:val="left" w:pos="1333"/>
        </w:tabs>
        <w:spacing w:line="237" w:lineRule="auto"/>
        <w:ind w:left="1333" w:hanging="341"/>
        <w:rPr>
          <w:rFonts w:ascii="Arial" w:eastAsia="Symbol" w:hAnsi="Arial" w:cs="Arial"/>
          <w:sz w:val="24"/>
          <w:szCs w:val="24"/>
        </w:rPr>
      </w:pPr>
      <w:r w:rsidRPr="000C2169">
        <w:rPr>
          <w:rFonts w:ascii="Arial" w:eastAsia="Arial" w:hAnsi="Arial" w:cs="Arial"/>
          <w:sz w:val="24"/>
          <w:szCs w:val="24"/>
        </w:rPr>
        <w:t>to the nature of the load;</w:t>
      </w:r>
    </w:p>
    <w:p w14:paraId="71060794" w14:textId="77777777" w:rsidR="00B234A2" w:rsidRPr="000C2169" w:rsidRDefault="00B234A2">
      <w:pPr>
        <w:spacing w:line="2" w:lineRule="exact"/>
        <w:rPr>
          <w:rFonts w:ascii="Arial" w:eastAsia="Symbol" w:hAnsi="Arial" w:cs="Arial"/>
          <w:sz w:val="24"/>
          <w:szCs w:val="24"/>
        </w:rPr>
      </w:pPr>
    </w:p>
    <w:p w14:paraId="0F5D9B3A" w14:textId="77777777" w:rsidR="00B234A2" w:rsidRPr="000C2169" w:rsidRDefault="001239EC">
      <w:pPr>
        <w:numPr>
          <w:ilvl w:val="0"/>
          <w:numId w:val="50"/>
        </w:numPr>
        <w:tabs>
          <w:tab w:val="left" w:pos="1333"/>
        </w:tabs>
        <w:spacing w:line="235" w:lineRule="auto"/>
        <w:ind w:left="1333" w:hanging="341"/>
        <w:rPr>
          <w:rFonts w:ascii="Arial" w:eastAsia="Symbol" w:hAnsi="Arial" w:cs="Arial"/>
          <w:sz w:val="24"/>
          <w:szCs w:val="24"/>
        </w:rPr>
      </w:pPr>
      <w:r w:rsidRPr="000C2169">
        <w:rPr>
          <w:rFonts w:ascii="Arial" w:eastAsia="Arial" w:hAnsi="Arial" w:cs="Arial"/>
          <w:sz w:val="24"/>
          <w:szCs w:val="24"/>
        </w:rPr>
        <w:t>a substantial increase in the amount of time performing manual handling operations;</w:t>
      </w:r>
    </w:p>
    <w:p w14:paraId="1518A743" w14:textId="77777777" w:rsidR="00B234A2" w:rsidRPr="000C2169" w:rsidRDefault="00B234A2">
      <w:pPr>
        <w:spacing w:line="2" w:lineRule="exact"/>
        <w:rPr>
          <w:rFonts w:ascii="Arial" w:eastAsia="Symbol" w:hAnsi="Arial" w:cs="Arial"/>
          <w:sz w:val="24"/>
          <w:szCs w:val="24"/>
        </w:rPr>
      </w:pPr>
    </w:p>
    <w:p w14:paraId="6DD568BD" w14:textId="77777777" w:rsidR="00B234A2" w:rsidRPr="000C2169" w:rsidRDefault="001239EC">
      <w:pPr>
        <w:numPr>
          <w:ilvl w:val="0"/>
          <w:numId w:val="50"/>
        </w:numPr>
        <w:tabs>
          <w:tab w:val="left" w:pos="1333"/>
        </w:tabs>
        <w:spacing w:line="237" w:lineRule="auto"/>
        <w:ind w:left="1333" w:hanging="341"/>
        <w:rPr>
          <w:rFonts w:ascii="Arial" w:eastAsia="Symbol" w:hAnsi="Arial" w:cs="Arial"/>
          <w:sz w:val="24"/>
          <w:szCs w:val="24"/>
        </w:rPr>
      </w:pPr>
      <w:r w:rsidRPr="000C2169">
        <w:rPr>
          <w:rFonts w:ascii="Arial" w:eastAsia="Arial" w:hAnsi="Arial" w:cs="Arial"/>
          <w:sz w:val="24"/>
          <w:szCs w:val="24"/>
        </w:rPr>
        <w:t>a substantial change in other task requirements, e.g. more speed or accuracy.</w:t>
      </w:r>
    </w:p>
    <w:p w14:paraId="2F200BBA" w14:textId="77777777" w:rsidR="00B234A2" w:rsidRPr="000C2169" w:rsidRDefault="00B234A2">
      <w:pPr>
        <w:spacing w:line="119" w:lineRule="exact"/>
        <w:rPr>
          <w:rFonts w:ascii="Arial" w:hAnsi="Arial" w:cs="Arial"/>
          <w:sz w:val="24"/>
          <w:szCs w:val="24"/>
        </w:rPr>
      </w:pPr>
    </w:p>
    <w:p w14:paraId="7B6EBC27" w14:textId="77777777" w:rsidR="007D7795" w:rsidRDefault="007D7795">
      <w:pPr>
        <w:ind w:left="993"/>
        <w:rPr>
          <w:rFonts w:ascii="Arial" w:eastAsia="Arial" w:hAnsi="Arial" w:cs="Arial"/>
          <w:b/>
          <w:bCs/>
          <w:i/>
          <w:iCs/>
          <w:sz w:val="24"/>
          <w:szCs w:val="24"/>
        </w:rPr>
      </w:pPr>
    </w:p>
    <w:p w14:paraId="62351F59" w14:textId="77777777" w:rsidR="007D7795" w:rsidRDefault="007D7795">
      <w:pPr>
        <w:ind w:left="993"/>
        <w:rPr>
          <w:rFonts w:ascii="Arial" w:eastAsia="Arial" w:hAnsi="Arial" w:cs="Arial"/>
          <w:b/>
          <w:bCs/>
          <w:i/>
          <w:iCs/>
          <w:sz w:val="24"/>
          <w:szCs w:val="24"/>
        </w:rPr>
      </w:pPr>
    </w:p>
    <w:p w14:paraId="2B008ADA" w14:textId="77777777" w:rsidR="00B234A2" w:rsidRPr="000C2169" w:rsidRDefault="001239EC">
      <w:pPr>
        <w:ind w:left="993"/>
        <w:rPr>
          <w:rFonts w:ascii="Arial" w:hAnsi="Arial" w:cs="Arial"/>
          <w:sz w:val="24"/>
          <w:szCs w:val="24"/>
        </w:rPr>
      </w:pPr>
      <w:r w:rsidRPr="000C2169">
        <w:rPr>
          <w:rFonts w:ascii="Arial" w:eastAsia="Arial" w:hAnsi="Arial" w:cs="Arial"/>
          <w:b/>
          <w:bCs/>
          <w:i/>
          <w:iCs/>
          <w:sz w:val="24"/>
          <w:szCs w:val="24"/>
        </w:rPr>
        <w:t>Training</w:t>
      </w:r>
    </w:p>
    <w:p w14:paraId="4EDB87CA" w14:textId="77777777" w:rsidR="00B234A2" w:rsidRPr="000C2169" w:rsidRDefault="00B234A2">
      <w:pPr>
        <w:spacing w:line="128" w:lineRule="exact"/>
        <w:rPr>
          <w:rFonts w:ascii="Arial" w:hAnsi="Arial" w:cs="Arial"/>
          <w:sz w:val="24"/>
          <w:szCs w:val="24"/>
        </w:rPr>
      </w:pPr>
    </w:p>
    <w:p w14:paraId="56F52BDF" w14:textId="77777777" w:rsidR="00B234A2" w:rsidRPr="000C2169" w:rsidRDefault="001239EC">
      <w:pPr>
        <w:spacing w:line="236" w:lineRule="auto"/>
        <w:ind w:left="993"/>
        <w:jc w:val="both"/>
        <w:rPr>
          <w:rFonts w:ascii="Arial" w:hAnsi="Arial" w:cs="Arial"/>
          <w:sz w:val="24"/>
          <w:szCs w:val="24"/>
        </w:rPr>
      </w:pPr>
      <w:r w:rsidRPr="000C2169">
        <w:rPr>
          <w:rFonts w:ascii="Arial" w:eastAsia="Arial" w:hAnsi="Arial" w:cs="Arial"/>
          <w:i/>
          <w:iCs/>
          <w:sz w:val="24"/>
          <w:szCs w:val="24"/>
          <w:u w:val="single"/>
        </w:rPr>
        <w:t>Induction</w:t>
      </w:r>
      <w:r w:rsidRPr="000C2169">
        <w:rPr>
          <w:rFonts w:ascii="Arial" w:eastAsia="Arial" w:hAnsi="Arial" w:cs="Arial"/>
          <w:i/>
          <w:iCs/>
          <w:sz w:val="24"/>
          <w:szCs w:val="24"/>
        </w:rPr>
        <w:t xml:space="preserve">: </w:t>
      </w:r>
      <w:r w:rsidRPr="000C2169">
        <w:rPr>
          <w:rFonts w:ascii="Arial" w:eastAsia="Arial" w:hAnsi="Arial" w:cs="Arial"/>
          <w:sz w:val="24"/>
          <w:szCs w:val="24"/>
        </w:rPr>
        <w:t>All employees are inducted into good manual handling techniques and provided with information and</w:t>
      </w:r>
      <w:r w:rsidRPr="000C2169">
        <w:rPr>
          <w:rFonts w:ascii="Arial" w:eastAsia="Arial" w:hAnsi="Arial" w:cs="Arial"/>
          <w:i/>
          <w:iCs/>
          <w:sz w:val="24"/>
          <w:szCs w:val="24"/>
        </w:rPr>
        <w:t xml:space="preserve"> </w:t>
      </w:r>
      <w:r w:rsidRPr="000C2169">
        <w:rPr>
          <w:rFonts w:ascii="Arial" w:eastAsia="Arial" w:hAnsi="Arial" w:cs="Arial"/>
          <w:sz w:val="24"/>
          <w:szCs w:val="24"/>
        </w:rPr>
        <w:t>instruction before being exposed to manual handling risks. This should form part of all new starter Induction training.</w:t>
      </w:r>
    </w:p>
    <w:p w14:paraId="16A0DB89" w14:textId="77777777" w:rsidR="00B234A2" w:rsidRDefault="00B234A2">
      <w:pPr>
        <w:rPr>
          <w:rFonts w:ascii="Arial" w:hAnsi="Arial" w:cs="Arial"/>
          <w:sz w:val="24"/>
          <w:szCs w:val="24"/>
        </w:rPr>
      </w:pPr>
    </w:p>
    <w:p w14:paraId="3412E239" w14:textId="77777777" w:rsidR="00B234A2" w:rsidRPr="000C2169" w:rsidRDefault="001239EC">
      <w:pPr>
        <w:spacing w:line="234" w:lineRule="auto"/>
        <w:ind w:left="680"/>
        <w:jc w:val="both"/>
        <w:rPr>
          <w:rFonts w:ascii="Arial" w:hAnsi="Arial" w:cs="Arial"/>
          <w:sz w:val="24"/>
          <w:szCs w:val="24"/>
        </w:rPr>
      </w:pPr>
      <w:bookmarkStart w:id="23" w:name="page29"/>
      <w:bookmarkEnd w:id="23"/>
      <w:r w:rsidRPr="000C2169">
        <w:rPr>
          <w:rFonts w:ascii="Arial" w:eastAsia="Arial" w:hAnsi="Arial" w:cs="Arial"/>
          <w:i/>
          <w:iCs/>
          <w:sz w:val="24"/>
          <w:szCs w:val="24"/>
          <w:u w:val="single"/>
        </w:rPr>
        <w:t>Manual Handling Practical</w:t>
      </w:r>
      <w:r w:rsidRPr="000C2169">
        <w:rPr>
          <w:rFonts w:ascii="Arial" w:eastAsia="Arial" w:hAnsi="Arial" w:cs="Arial"/>
          <w:i/>
          <w:iCs/>
          <w:sz w:val="24"/>
          <w:szCs w:val="24"/>
        </w:rPr>
        <w:t xml:space="preserve">: </w:t>
      </w:r>
      <w:r w:rsidRPr="000C2169">
        <w:rPr>
          <w:rFonts w:ascii="Arial" w:eastAsia="Arial" w:hAnsi="Arial" w:cs="Arial"/>
          <w:sz w:val="24"/>
          <w:szCs w:val="24"/>
        </w:rPr>
        <w:t xml:space="preserve">Where moving and handling objects or </w:t>
      </w:r>
      <w:r w:rsidRPr="000C2169">
        <w:rPr>
          <w:rFonts w:ascii="Arial" w:eastAsia="Arial" w:hAnsi="Arial" w:cs="Arial"/>
          <w:sz w:val="24"/>
          <w:szCs w:val="24"/>
        </w:rPr>
        <w:t>people forms a significant part of an</w:t>
      </w:r>
      <w:r w:rsidRPr="000C2169">
        <w:rPr>
          <w:rFonts w:ascii="Arial" w:eastAsia="Arial" w:hAnsi="Arial" w:cs="Arial"/>
          <w:i/>
          <w:iCs/>
          <w:sz w:val="24"/>
          <w:szCs w:val="24"/>
        </w:rPr>
        <w:t xml:space="preserve"> </w:t>
      </w:r>
      <w:r w:rsidRPr="000C2169">
        <w:rPr>
          <w:rFonts w:ascii="Arial" w:eastAsia="Arial" w:hAnsi="Arial" w:cs="Arial"/>
          <w:sz w:val="24"/>
          <w:szCs w:val="24"/>
        </w:rPr>
        <w:t>employee’s role, they should undertake specific training before engaging in the activity.</w:t>
      </w:r>
    </w:p>
    <w:p w14:paraId="537D7B2C" w14:textId="77777777" w:rsidR="00B234A2" w:rsidRPr="000C2169" w:rsidRDefault="00B234A2">
      <w:pPr>
        <w:spacing w:line="130" w:lineRule="exact"/>
        <w:rPr>
          <w:rFonts w:ascii="Arial" w:hAnsi="Arial" w:cs="Arial"/>
          <w:sz w:val="24"/>
          <w:szCs w:val="24"/>
        </w:rPr>
      </w:pPr>
    </w:p>
    <w:p w14:paraId="0FEB385B" w14:textId="77777777" w:rsidR="00B234A2" w:rsidRPr="000C2169" w:rsidRDefault="001239EC">
      <w:pPr>
        <w:spacing w:line="238" w:lineRule="auto"/>
        <w:ind w:left="680"/>
        <w:jc w:val="both"/>
        <w:rPr>
          <w:rFonts w:ascii="Arial" w:hAnsi="Arial" w:cs="Arial"/>
          <w:sz w:val="24"/>
          <w:szCs w:val="24"/>
        </w:rPr>
      </w:pPr>
      <w:r w:rsidRPr="000C2169">
        <w:rPr>
          <w:rFonts w:ascii="Arial" w:eastAsia="Arial" w:hAnsi="Arial" w:cs="Arial"/>
          <w:i/>
          <w:iCs/>
          <w:sz w:val="24"/>
          <w:szCs w:val="24"/>
          <w:u w:val="single"/>
        </w:rPr>
        <w:t>Assessors</w:t>
      </w:r>
      <w:r w:rsidRPr="000C2169">
        <w:rPr>
          <w:rFonts w:ascii="Arial" w:eastAsia="Arial" w:hAnsi="Arial" w:cs="Arial"/>
          <w:i/>
          <w:iCs/>
          <w:sz w:val="24"/>
          <w:szCs w:val="24"/>
        </w:rPr>
        <w:t>: S</w:t>
      </w:r>
      <w:r w:rsidRPr="000C2169">
        <w:rPr>
          <w:rFonts w:ascii="Arial" w:eastAsia="Arial" w:hAnsi="Arial" w:cs="Arial"/>
          <w:sz w:val="24"/>
          <w:szCs w:val="24"/>
        </w:rPr>
        <w:t>hould receive training to enable them to: identify hazards (including less obvious ones) and</w:t>
      </w:r>
      <w:r w:rsidRPr="000C2169">
        <w:rPr>
          <w:rFonts w:ascii="Arial" w:eastAsia="Arial" w:hAnsi="Arial" w:cs="Arial"/>
          <w:i/>
          <w:iCs/>
          <w:sz w:val="24"/>
          <w:szCs w:val="24"/>
        </w:rPr>
        <w:t xml:space="preserve"> </w:t>
      </w:r>
      <w:r w:rsidRPr="000C2169">
        <w:rPr>
          <w:rFonts w:ascii="Arial" w:eastAsia="Arial" w:hAnsi="Arial" w:cs="Arial"/>
          <w:sz w:val="24"/>
          <w:szCs w:val="24"/>
        </w:rPr>
        <w:t>assess risks from the type of manual handling being done; use additional sources of information on risks as appropriate; draw valid and reliable conclusions from assessments and identify steps to reduce risks; make a clear record of the assessment and communicate findings to handlers and others who need to take action and to recognise their own limitations so that further expertise can be called on if necessary.</w:t>
      </w:r>
    </w:p>
    <w:p w14:paraId="4DDDA7B7" w14:textId="77777777" w:rsidR="00B234A2" w:rsidRPr="000C2169" w:rsidRDefault="00B234A2">
      <w:pPr>
        <w:spacing w:line="129" w:lineRule="exact"/>
        <w:rPr>
          <w:rFonts w:ascii="Arial" w:hAnsi="Arial" w:cs="Arial"/>
          <w:sz w:val="24"/>
          <w:szCs w:val="24"/>
        </w:rPr>
      </w:pPr>
    </w:p>
    <w:p w14:paraId="4B77FB36" w14:textId="77777777" w:rsidR="00B234A2" w:rsidRPr="000C2169" w:rsidRDefault="001239EC">
      <w:pPr>
        <w:spacing w:line="236" w:lineRule="auto"/>
        <w:ind w:left="680"/>
        <w:jc w:val="both"/>
        <w:rPr>
          <w:rFonts w:ascii="Arial" w:hAnsi="Arial" w:cs="Arial"/>
          <w:sz w:val="24"/>
          <w:szCs w:val="24"/>
        </w:rPr>
      </w:pPr>
      <w:r w:rsidRPr="000C2169">
        <w:rPr>
          <w:rFonts w:ascii="Arial" w:eastAsia="Arial" w:hAnsi="Arial" w:cs="Arial"/>
          <w:i/>
          <w:iCs/>
          <w:sz w:val="24"/>
          <w:szCs w:val="24"/>
          <w:u w:val="single"/>
        </w:rPr>
        <w:t>Students</w:t>
      </w:r>
      <w:r w:rsidRPr="000C2169">
        <w:rPr>
          <w:rFonts w:ascii="Arial" w:eastAsia="Arial" w:hAnsi="Arial" w:cs="Arial"/>
          <w:i/>
          <w:iCs/>
          <w:sz w:val="24"/>
          <w:szCs w:val="24"/>
        </w:rPr>
        <w:t xml:space="preserve">: </w:t>
      </w:r>
      <w:r w:rsidRPr="000C2169">
        <w:rPr>
          <w:rFonts w:ascii="Arial" w:eastAsia="Arial" w:hAnsi="Arial" w:cs="Arial"/>
          <w:sz w:val="24"/>
          <w:szCs w:val="24"/>
        </w:rPr>
        <w:t>Students are supervised when moving and handling equipment such as PE mats or furniture for</w:t>
      </w:r>
      <w:r w:rsidRPr="000C2169">
        <w:rPr>
          <w:rFonts w:ascii="Arial" w:eastAsia="Arial" w:hAnsi="Arial" w:cs="Arial"/>
          <w:i/>
          <w:iCs/>
          <w:sz w:val="24"/>
          <w:szCs w:val="24"/>
        </w:rPr>
        <w:t xml:space="preserve"> </w:t>
      </w:r>
      <w:r w:rsidRPr="000C2169">
        <w:rPr>
          <w:rFonts w:ascii="Arial" w:eastAsia="Arial" w:hAnsi="Arial" w:cs="Arial"/>
          <w:sz w:val="24"/>
          <w:szCs w:val="24"/>
        </w:rPr>
        <w:t>example and are shown how to do so safely before an activity takes place.</w:t>
      </w:r>
    </w:p>
    <w:p w14:paraId="54ED1764" w14:textId="77777777" w:rsidR="00B234A2" w:rsidRPr="000C2169" w:rsidRDefault="00B234A2">
      <w:pPr>
        <w:spacing w:line="121" w:lineRule="exact"/>
        <w:rPr>
          <w:rFonts w:ascii="Arial" w:hAnsi="Arial" w:cs="Arial"/>
          <w:sz w:val="24"/>
          <w:szCs w:val="24"/>
        </w:rPr>
      </w:pPr>
    </w:p>
    <w:p w14:paraId="26A729D3" w14:textId="77777777" w:rsidR="00B234A2" w:rsidRPr="000C2169" w:rsidRDefault="001239EC">
      <w:pPr>
        <w:ind w:left="680"/>
        <w:rPr>
          <w:rFonts w:ascii="Arial" w:hAnsi="Arial" w:cs="Arial"/>
          <w:sz w:val="24"/>
          <w:szCs w:val="24"/>
        </w:rPr>
      </w:pPr>
      <w:r w:rsidRPr="000C2169">
        <w:rPr>
          <w:rFonts w:ascii="Arial" w:eastAsia="Arial" w:hAnsi="Arial" w:cs="Arial"/>
          <w:b/>
          <w:bCs/>
          <w:i/>
          <w:iCs/>
          <w:sz w:val="24"/>
          <w:szCs w:val="24"/>
        </w:rPr>
        <w:t>Health</w:t>
      </w:r>
    </w:p>
    <w:p w14:paraId="75FC5CF7" w14:textId="77777777" w:rsidR="00B234A2" w:rsidRPr="000C2169" w:rsidRDefault="00B234A2">
      <w:pPr>
        <w:spacing w:line="131" w:lineRule="exact"/>
        <w:rPr>
          <w:rFonts w:ascii="Arial" w:hAnsi="Arial" w:cs="Arial"/>
          <w:sz w:val="24"/>
          <w:szCs w:val="24"/>
        </w:rPr>
      </w:pPr>
    </w:p>
    <w:p w14:paraId="6D875D59" w14:textId="77777777" w:rsidR="00B234A2" w:rsidRPr="000C2169" w:rsidRDefault="001239EC">
      <w:pPr>
        <w:spacing w:line="238" w:lineRule="auto"/>
        <w:ind w:left="680"/>
        <w:jc w:val="both"/>
        <w:rPr>
          <w:rFonts w:ascii="Arial" w:hAnsi="Arial" w:cs="Arial"/>
          <w:sz w:val="24"/>
          <w:szCs w:val="24"/>
        </w:rPr>
      </w:pPr>
      <w:r w:rsidRPr="000C2169">
        <w:rPr>
          <w:rFonts w:ascii="Arial" w:eastAsia="Arial" w:hAnsi="Arial" w:cs="Arial"/>
          <w:sz w:val="24"/>
          <w:szCs w:val="24"/>
        </w:rPr>
        <w:t>New employees should complete a pre-employment health enquiry form before appointment. The Headteacher/Manager should ensure the employee is aware of the moving and handling requirements of the job. If the employee is referred to an Occupational Health adviser for assessment, they will advise whether the employee is fit to undertake the role, or whether adjustments are recommended. It is the Headteacher/Manager’s responsibility to decide whether any adjustments recommended can reasonably be put in place.</w:t>
      </w:r>
    </w:p>
    <w:p w14:paraId="7D1515A4" w14:textId="77777777" w:rsidR="00B234A2" w:rsidRPr="000C2169" w:rsidRDefault="00B234A2">
      <w:pPr>
        <w:spacing w:line="132" w:lineRule="exact"/>
        <w:rPr>
          <w:rFonts w:ascii="Arial" w:hAnsi="Arial" w:cs="Arial"/>
          <w:sz w:val="24"/>
          <w:szCs w:val="24"/>
        </w:rPr>
      </w:pPr>
    </w:p>
    <w:p w14:paraId="2CEC2D97" w14:textId="77777777" w:rsidR="00B234A2" w:rsidRPr="000C2169" w:rsidRDefault="001239EC">
      <w:pPr>
        <w:spacing w:line="237" w:lineRule="auto"/>
        <w:ind w:left="680"/>
        <w:jc w:val="both"/>
        <w:rPr>
          <w:rFonts w:ascii="Arial" w:hAnsi="Arial" w:cs="Arial"/>
          <w:sz w:val="24"/>
          <w:szCs w:val="24"/>
        </w:rPr>
      </w:pPr>
      <w:r w:rsidRPr="000C2169">
        <w:rPr>
          <w:rFonts w:ascii="Arial" w:eastAsia="Arial" w:hAnsi="Arial" w:cs="Arial"/>
          <w:sz w:val="24"/>
          <w:szCs w:val="24"/>
        </w:rPr>
        <w:t>Where an existing employee’s health condition is being affected by the manual handling activity, or where the manual handling activity causes a health condition, the Headteacher/Manager can refer them to an occupational health adviser. In extreme cases it may be necessary for a particular member of staff to be taken off duties that involve manual handling.</w:t>
      </w:r>
    </w:p>
    <w:p w14:paraId="7B9DBAD1" w14:textId="77777777" w:rsidR="00B234A2" w:rsidRPr="000C2169" w:rsidRDefault="00B234A2">
      <w:pPr>
        <w:spacing w:line="131" w:lineRule="exact"/>
        <w:rPr>
          <w:rFonts w:ascii="Arial" w:hAnsi="Arial" w:cs="Arial"/>
          <w:sz w:val="24"/>
          <w:szCs w:val="24"/>
        </w:rPr>
      </w:pPr>
    </w:p>
    <w:p w14:paraId="6D14D045" w14:textId="77777777" w:rsidR="00B234A2" w:rsidRPr="000C2169" w:rsidRDefault="001239EC">
      <w:pPr>
        <w:spacing w:line="237" w:lineRule="auto"/>
        <w:ind w:left="680"/>
        <w:jc w:val="both"/>
        <w:rPr>
          <w:rFonts w:ascii="Arial" w:hAnsi="Arial" w:cs="Arial"/>
          <w:sz w:val="24"/>
          <w:szCs w:val="24"/>
        </w:rPr>
      </w:pPr>
      <w:r w:rsidRPr="000C2169">
        <w:rPr>
          <w:rFonts w:ascii="Arial" w:eastAsia="Arial" w:hAnsi="Arial" w:cs="Arial"/>
          <w:sz w:val="24"/>
          <w:szCs w:val="24"/>
        </w:rPr>
        <w:t>Where an employee has advised their Headteacher/Manager they are pregnant, the Headteacher/Manager should complete a New and Expectant Mother Risk Assessment</w:t>
      </w:r>
      <w:r w:rsidR="001733C2" w:rsidRPr="000C2169">
        <w:rPr>
          <w:rFonts w:ascii="Arial" w:eastAsia="Arial" w:hAnsi="Arial" w:cs="Arial"/>
          <w:sz w:val="24"/>
          <w:szCs w:val="24"/>
        </w:rPr>
        <w:t>.</w:t>
      </w:r>
      <w:r w:rsidRPr="000C2169">
        <w:rPr>
          <w:rFonts w:ascii="Arial" w:eastAsia="Arial" w:hAnsi="Arial" w:cs="Arial"/>
          <w:sz w:val="24"/>
          <w:szCs w:val="24"/>
        </w:rPr>
        <w:t xml:space="preserve"> </w:t>
      </w:r>
    </w:p>
    <w:p w14:paraId="5286DA15" w14:textId="77777777" w:rsidR="00B234A2" w:rsidRPr="000C2169" w:rsidRDefault="00B234A2">
      <w:pPr>
        <w:spacing w:line="121" w:lineRule="exact"/>
        <w:rPr>
          <w:rFonts w:ascii="Arial" w:hAnsi="Arial" w:cs="Arial"/>
          <w:sz w:val="24"/>
          <w:szCs w:val="24"/>
        </w:rPr>
      </w:pPr>
    </w:p>
    <w:p w14:paraId="1A692A94" w14:textId="77777777" w:rsidR="00B234A2" w:rsidRPr="000C2169" w:rsidRDefault="001239EC">
      <w:pPr>
        <w:ind w:left="680"/>
        <w:rPr>
          <w:rFonts w:ascii="Arial" w:hAnsi="Arial" w:cs="Arial"/>
          <w:sz w:val="24"/>
          <w:szCs w:val="24"/>
        </w:rPr>
      </w:pPr>
      <w:r w:rsidRPr="000C2169">
        <w:rPr>
          <w:rFonts w:ascii="Arial" w:eastAsia="Arial" w:hAnsi="Arial" w:cs="Arial"/>
          <w:b/>
          <w:bCs/>
          <w:i/>
          <w:iCs/>
          <w:sz w:val="24"/>
          <w:szCs w:val="24"/>
        </w:rPr>
        <w:t>Reporting injury and ill health</w:t>
      </w:r>
    </w:p>
    <w:p w14:paraId="4F93262A" w14:textId="77777777" w:rsidR="00B234A2" w:rsidRPr="000C2169" w:rsidRDefault="00B234A2">
      <w:pPr>
        <w:spacing w:line="131" w:lineRule="exact"/>
        <w:rPr>
          <w:rFonts w:ascii="Arial" w:hAnsi="Arial" w:cs="Arial"/>
          <w:sz w:val="24"/>
          <w:szCs w:val="24"/>
        </w:rPr>
      </w:pPr>
    </w:p>
    <w:p w14:paraId="5B2BEE26" w14:textId="77777777" w:rsidR="00B234A2" w:rsidRPr="000C2169" w:rsidRDefault="001239EC">
      <w:pPr>
        <w:spacing w:line="213" w:lineRule="auto"/>
        <w:ind w:left="680"/>
        <w:jc w:val="both"/>
        <w:rPr>
          <w:rFonts w:ascii="Arial" w:hAnsi="Arial" w:cs="Arial"/>
          <w:sz w:val="24"/>
          <w:szCs w:val="24"/>
        </w:rPr>
      </w:pPr>
      <w:r w:rsidRPr="000C2169">
        <w:rPr>
          <w:rFonts w:ascii="Arial" w:eastAsia="Arial" w:hAnsi="Arial" w:cs="Arial"/>
          <w:sz w:val="24"/>
          <w:szCs w:val="24"/>
        </w:rPr>
        <w:t>Any manual handling incident, including ill health that is suspected of being caused or aggravated by manual handling activities, should be reported and investigated in line with Accident Reporting Procedures. It may also</w:t>
      </w:r>
    </w:p>
    <w:p w14:paraId="3F5C204A" w14:textId="77777777" w:rsidR="00B234A2" w:rsidRPr="000C2169" w:rsidRDefault="00B234A2">
      <w:pPr>
        <w:spacing w:line="2" w:lineRule="exact"/>
        <w:rPr>
          <w:rFonts w:ascii="Arial" w:hAnsi="Arial" w:cs="Arial"/>
          <w:sz w:val="24"/>
          <w:szCs w:val="24"/>
        </w:rPr>
      </w:pPr>
    </w:p>
    <w:p w14:paraId="4C4F93B8" w14:textId="77777777" w:rsidR="00B234A2" w:rsidRPr="000C2169" w:rsidRDefault="001239EC">
      <w:pPr>
        <w:tabs>
          <w:tab w:val="left" w:pos="660"/>
        </w:tabs>
        <w:spacing w:line="180" w:lineRule="auto"/>
        <w:ind w:left="680" w:hanging="999"/>
        <w:rPr>
          <w:rFonts w:ascii="Arial" w:hAnsi="Arial" w:cs="Arial"/>
          <w:sz w:val="24"/>
          <w:szCs w:val="24"/>
        </w:rPr>
      </w:pPr>
      <w:r w:rsidRPr="000C2169">
        <w:rPr>
          <w:rFonts w:ascii="Arial" w:hAnsi="Arial" w:cs="Arial"/>
          <w:sz w:val="24"/>
          <w:szCs w:val="24"/>
        </w:rPr>
        <w:tab/>
      </w:r>
      <w:r w:rsidRPr="000C2169">
        <w:rPr>
          <w:rFonts w:ascii="Arial" w:eastAsia="Arial" w:hAnsi="Arial" w:cs="Arial"/>
          <w:sz w:val="24"/>
          <w:szCs w:val="24"/>
        </w:rPr>
        <w:t>be appropriate to refer the employee to an Occupational Health Adviser, where the injury affects their work or work continues to affect their injury.</w:t>
      </w:r>
    </w:p>
    <w:p w14:paraId="23E2D5B5" w14:textId="77777777" w:rsidR="00B234A2" w:rsidRPr="000C2169" w:rsidRDefault="00B234A2">
      <w:pPr>
        <w:spacing w:line="20" w:lineRule="exact"/>
        <w:rPr>
          <w:rFonts w:ascii="Arial" w:hAnsi="Arial" w:cs="Arial"/>
          <w:sz w:val="24"/>
          <w:szCs w:val="24"/>
        </w:rPr>
      </w:pPr>
    </w:p>
    <w:p w14:paraId="502D4EC1" w14:textId="77777777" w:rsidR="00B234A2" w:rsidRPr="000C2169" w:rsidRDefault="00B234A2">
      <w:pPr>
        <w:spacing w:line="150" w:lineRule="exact"/>
        <w:rPr>
          <w:rFonts w:ascii="Arial" w:hAnsi="Arial" w:cs="Arial"/>
          <w:sz w:val="24"/>
          <w:szCs w:val="24"/>
        </w:rPr>
      </w:pPr>
    </w:p>
    <w:p w14:paraId="75331F52" w14:textId="77777777" w:rsidR="00B234A2" w:rsidRPr="000C2169" w:rsidRDefault="001239EC">
      <w:pPr>
        <w:ind w:left="680"/>
        <w:rPr>
          <w:rFonts w:ascii="Arial" w:hAnsi="Arial" w:cs="Arial"/>
          <w:sz w:val="24"/>
          <w:szCs w:val="24"/>
        </w:rPr>
      </w:pPr>
      <w:r w:rsidRPr="000C2169">
        <w:rPr>
          <w:rFonts w:ascii="Arial" w:eastAsia="Arial" w:hAnsi="Arial" w:cs="Arial"/>
          <w:b/>
          <w:bCs/>
          <w:i/>
          <w:iCs/>
          <w:sz w:val="24"/>
          <w:szCs w:val="24"/>
          <w:u w:val="single"/>
        </w:rPr>
        <w:t>References and Useful Links</w:t>
      </w:r>
    </w:p>
    <w:p w14:paraId="45458B7E" w14:textId="77777777" w:rsidR="00B234A2" w:rsidRPr="000C2169" w:rsidRDefault="00B234A2">
      <w:pPr>
        <w:spacing w:line="120" w:lineRule="exact"/>
        <w:rPr>
          <w:rFonts w:ascii="Arial" w:hAnsi="Arial" w:cs="Arial"/>
          <w:sz w:val="24"/>
          <w:szCs w:val="24"/>
        </w:rPr>
      </w:pPr>
    </w:p>
    <w:p w14:paraId="1805409C" w14:textId="77777777" w:rsidR="00B234A2" w:rsidRPr="000C2169" w:rsidRDefault="001239EC">
      <w:pPr>
        <w:ind w:left="680"/>
        <w:rPr>
          <w:rFonts w:ascii="Arial" w:eastAsia="Arial" w:hAnsi="Arial" w:cs="Arial"/>
          <w:i/>
          <w:iCs/>
          <w:sz w:val="24"/>
          <w:szCs w:val="24"/>
        </w:rPr>
      </w:pPr>
      <w:r w:rsidRPr="000C2169">
        <w:rPr>
          <w:rFonts w:ascii="Arial" w:eastAsia="Arial" w:hAnsi="Arial" w:cs="Arial"/>
          <w:i/>
          <w:iCs/>
          <w:sz w:val="24"/>
          <w:szCs w:val="24"/>
        </w:rPr>
        <w:t xml:space="preserve">Manual Handling Operations Regulations 1992 </w:t>
      </w:r>
      <w:hyperlink r:id="rId37">
        <w:r w:rsidRPr="000C2169">
          <w:rPr>
            <w:rFonts w:ascii="Arial" w:eastAsia="Arial" w:hAnsi="Arial" w:cs="Arial"/>
            <w:i/>
            <w:iCs/>
            <w:sz w:val="24"/>
            <w:szCs w:val="24"/>
            <w:u w:val="single"/>
          </w:rPr>
          <w:t>http://www.hse.gov.uk/msd/manualhandling.htm</w:t>
        </w:r>
      </w:hyperlink>
    </w:p>
    <w:p w14:paraId="1C8C605D" w14:textId="77777777" w:rsidR="00B234A2" w:rsidRPr="000C2169" w:rsidRDefault="00B234A2">
      <w:pPr>
        <w:spacing w:line="2" w:lineRule="exact"/>
        <w:rPr>
          <w:rFonts w:ascii="Arial" w:hAnsi="Arial" w:cs="Arial"/>
          <w:sz w:val="24"/>
          <w:szCs w:val="24"/>
        </w:rPr>
      </w:pPr>
    </w:p>
    <w:p w14:paraId="50599265" w14:textId="77777777" w:rsidR="00B234A2" w:rsidRPr="000C2169" w:rsidRDefault="00B234A2">
      <w:pPr>
        <w:spacing w:line="116" w:lineRule="exact"/>
        <w:rPr>
          <w:rFonts w:ascii="Arial" w:hAnsi="Arial" w:cs="Arial"/>
          <w:sz w:val="24"/>
          <w:szCs w:val="24"/>
        </w:rPr>
      </w:pPr>
    </w:p>
    <w:p w14:paraId="175218E4" w14:textId="77777777" w:rsidR="00B234A2" w:rsidRPr="000C2169" w:rsidRDefault="001239EC">
      <w:pPr>
        <w:tabs>
          <w:tab w:val="left" w:pos="660"/>
        </w:tabs>
        <w:rPr>
          <w:rFonts w:ascii="Arial" w:hAnsi="Arial" w:cs="Arial"/>
          <w:sz w:val="24"/>
          <w:szCs w:val="24"/>
        </w:rPr>
      </w:pPr>
      <w:r w:rsidRPr="000C2169">
        <w:rPr>
          <w:rFonts w:ascii="Arial" w:eastAsia="Calibri" w:hAnsi="Arial" w:cs="Arial"/>
          <w:b/>
          <w:bCs/>
          <w:sz w:val="24"/>
          <w:szCs w:val="24"/>
        </w:rPr>
        <w:t>3.22</w:t>
      </w:r>
      <w:r w:rsidRPr="000C2169">
        <w:rPr>
          <w:rFonts w:ascii="Arial" w:hAnsi="Arial" w:cs="Arial"/>
          <w:sz w:val="24"/>
          <w:szCs w:val="24"/>
        </w:rPr>
        <w:tab/>
      </w:r>
      <w:r w:rsidRPr="000C2169">
        <w:rPr>
          <w:rFonts w:ascii="Arial" w:eastAsia="Arial" w:hAnsi="Arial" w:cs="Arial"/>
          <w:b/>
          <w:bCs/>
          <w:sz w:val="24"/>
          <w:szCs w:val="24"/>
        </w:rPr>
        <w:t>Working at Heights</w:t>
      </w:r>
    </w:p>
    <w:p w14:paraId="4391A165" w14:textId="77777777" w:rsidR="00B234A2" w:rsidRPr="000C2169" w:rsidRDefault="00B234A2">
      <w:pPr>
        <w:spacing w:line="103" w:lineRule="exact"/>
        <w:rPr>
          <w:rFonts w:ascii="Arial" w:hAnsi="Arial" w:cs="Arial"/>
          <w:sz w:val="24"/>
          <w:szCs w:val="24"/>
        </w:rPr>
      </w:pPr>
    </w:p>
    <w:p w14:paraId="44E96CDE" w14:textId="77777777" w:rsidR="00B234A2" w:rsidRPr="000C2169" w:rsidRDefault="001239EC">
      <w:pPr>
        <w:ind w:left="680"/>
        <w:rPr>
          <w:rFonts w:ascii="Arial" w:hAnsi="Arial" w:cs="Arial"/>
          <w:sz w:val="24"/>
          <w:szCs w:val="24"/>
        </w:rPr>
      </w:pPr>
      <w:r w:rsidRPr="000C2169">
        <w:rPr>
          <w:rFonts w:ascii="Arial" w:eastAsia="Arial" w:hAnsi="Arial" w:cs="Arial"/>
          <w:b/>
          <w:bCs/>
          <w:i/>
          <w:iCs/>
          <w:sz w:val="24"/>
          <w:szCs w:val="24"/>
        </w:rPr>
        <w:t>Ladders &amp; Step Ladders</w:t>
      </w:r>
    </w:p>
    <w:p w14:paraId="4A025DEF" w14:textId="77777777" w:rsidR="00B234A2" w:rsidRPr="000C2169" w:rsidRDefault="00B234A2">
      <w:pPr>
        <w:spacing w:line="146" w:lineRule="exact"/>
        <w:rPr>
          <w:rFonts w:ascii="Arial" w:hAnsi="Arial" w:cs="Arial"/>
          <w:sz w:val="24"/>
          <w:szCs w:val="24"/>
        </w:rPr>
      </w:pPr>
    </w:p>
    <w:p w14:paraId="57DA7922" w14:textId="77777777" w:rsidR="00B234A2" w:rsidRPr="000C2169" w:rsidRDefault="001239EC">
      <w:pPr>
        <w:numPr>
          <w:ilvl w:val="0"/>
          <w:numId w:val="51"/>
        </w:numPr>
        <w:tabs>
          <w:tab w:val="left" w:pos="1020"/>
        </w:tabs>
        <w:spacing w:line="233" w:lineRule="auto"/>
        <w:ind w:left="1020" w:hanging="341"/>
        <w:jc w:val="both"/>
        <w:rPr>
          <w:rFonts w:ascii="Arial" w:eastAsia="Symbol" w:hAnsi="Arial" w:cs="Arial"/>
          <w:sz w:val="24"/>
          <w:szCs w:val="24"/>
        </w:rPr>
      </w:pPr>
      <w:r w:rsidRPr="000C2169">
        <w:rPr>
          <w:rFonts w:ascii="Arial" w:eastAsia="Arial" w:hAnsi="Arial" w:cs="Arial"/>
          <w:sz w:val="24"/>
          <w:szCs w:val="24"/>
        </w:rPr>
        <w:t>If it is necessary to gain access to heights which cannot be reached from the ground, proper access equipment, e.g. kick stools, step ladders, ladders and tower scaffolds, must be used. It is NOT acceptable to use chairs as a means of access. Wherever possible, work at height will be avoided. Where it cannot be avoided, suitable equipment and procedures will be put in place to minimise risk.</w:t>
      </w:r>
    </w:p>
    <w:p w14:paraId="7365E8FC" w14:textId="77777777" w:rsidR="00B234A2" w:rsidRPr="000C2169" w:rsidRDefault="00B234A2">
      <w:pPr>
        <w:spacing w:line="25" w:lineRule="exact"/>
        <w:rPr>
          <w:rFonts w:ascii="Arial" w:eastAsia="Symbol" w:hAnsi="Arial" w:cs="Arial"/>
          <w:sz w:val="24"/>
          <w:szCs w:val="24"/>
        </w:rPr>
      </w:pPr>
    </w:p>
    <w:p w14:paraId="27A8115F" w14:textId="77777777" w:rsidR="00B234A2" w:rsidRPr="000C2169" w:rsidRDefault="001239EC">
      <w:pPr>
        <w:numPr>
          <w:ilvl w:val="0"/>
          <w:numId w:val="51"/>
        </w:numPr>
        <w:tabs>
          <w:tab w:val="left" w:pos="1020"/>
        </w:tabs>
        <w:spacing w:line="226" w:lineRule="auto"/>
        <w:ind w:left="1020" w:hanging="341"/>
        <w:rPr>
          <w:rFonts w:ascii="Arial" w:eastAsia="Symbol" w:hAnsi="Arial" w:cs="Arial"/>
          <w:sz w:val="24"/>
          <w:szCs w:val="24"/>
        </w:rPr>
      </w:pPr>
      <w:r w:rsidRPr="000C2169">
        <w:rPr>
          <w:rFonts w:ascii="Arial" w:eastAsia="Arial" w:hAnsi="Arial" w:cs="Arial"/>
          <w:sz w:val="24"/>
          <w:szCs w:val="24"/>
        </w:rPr>
        <w:t>Ladders and stepladders will only be used for jobs of short duration where there is no suitable alternative access.</w:t>
      </w:r>
    </w:p>
    <w:p w14:paraId="75AF2CDF" w14:textId="77777777" w:rsidR="00B234A2" w:rsidRPr="000C2169" w:rsidRDefault="00B234A2">
      <w:pPr>
        <w:spacing w:line="23" w:lineRule="exact"/>
        <w:rPr>
          <w:rFonts w:ascii="Arial" w:eastAsia="Symbol" w:hAnsi="Arial" w:cs="Arial"/>
          <w:sz w:val="24"/>
          <w:szCs w:val="24"/>
        </w:rPr>
      </w:pPr>
    </w:p>
    <w:p w14:paraId="5C594C2A" w14:textId="77777777" w:rsidR="00B234A2" w:rsidRPr="000C2169" w:rsidRDefault="001239EC">
      <w:pPr>
        <w:numPr>
          <w:ilvl w:val="0"/>
          <w:numId w:val="51"/>
        </w:numPr>
        <w:tabs>
          <w:tab w:val="left" w:pos="1020"/>
        </w:tabs>
        <w:spacing w:line="227" w:lineRule="auto"/>
        <w:ind w:left="1020" w:hanging="341"/>
        <w:rPr>
          <w:rFonts w:ascii="Arial" w:eastAsia="Symbol" w:hAnsi="Arial" w:cs="Arial"/>
          <w:sz w:val="24"/>
          <w:szCs w:val="24"/>
        </w:rPr>
      </w:pPr>
      <w:r w:rsidRPr="000C2169">
        <w:rPr>
          <w:rFonts w:ascii="Arial" w:eastAsia="Arial" w:hAnsi="Arial" w:cs="Arial"/>
          <w:sz w:val="24"/>
          <w:szCs w:val="24"/>
        </w:rPr>
        <w:t xml:space="preserve">Staff using ladders and stepladders will receive training and instruction in their safe use. </w:t>
      </w:r>
      <w:r w:rsidRPr="000C2169">
        <w:rPr>
          <w:rFonts w:ascii="Arial" w:eastAsia="Arial" w:hAnsi="Arial" w:cs="Arial"/>
          <w:i/>
          <w:iCs/>
          <w:sz w:val="24"/>
          <w:szCs w:val="24"/>
        </w:rPr>
        <w:t>Ladders and</w:t>
      </w:r>
      <w:r w:rsidRPr="000C2169">
        <w:rPr>
          <w:rFonts w:ascii="Arial" w:eastAsia="Arial" w:hAnsi="Arial" w:cs="Arial"/>
          <w:sz w:val="24"/>
          <w:szCs w:val="24"/>
        </w:rPr>
        <w:t xml:space="preserve"> </w:t>
      </w:r>
      <w:r w:rsidRPr="000C2169">
        <w:rPr>
          <w:rFonts w:ascii="Arial" w:eastAsia="Arial" w:hAnsi="Arial" w:cs="Arial"/>
          <w:i/>
          <w:iCs/>
          <w:sz w:val="24"/>
          <w:szCs w:val="24"/>
        </w:rPr>
        <w:t>stepladders will not be used by students.</w:t>
      </w:r>
    </w:p>
    <w:p w14:paraId="68CBC97D" w14:textId="77777777" w:rsidR="00B234A2" w:rsidRPr="000C2169" w:rsidRDefault="00B234A2">
      <w:pPr>
        <w:spacing w:line="25" w:lineRule="exact"/>
        <w:rPr>
          <w:rFonts w:ascii="Arial" w:eastAsia="Symbol" w:hAnsi="Arial" w:cs="Arial"/>
          <w:sz w:val="24"/>
          <w:szCs w:val="24"/>
        </w:rPr>
      </w:pPr>
    </w:p>
    <w:p w14:paraId="6CFD9F44" w14:textId="77777777" w:rsidR="00B234A2" w:rsidRPr="000C2169" w:rsidRDefault="001239EC">
      <w:pPr>
        <w:numPr>
          <w:ilvl w:val="0"/>
          <w:numId w:val="51"/>
        </w:numPr>
        <w:tabs>
          <w:tab w:val="left" w:pos="1020"/>
        </w:tabs>
        <w:spacing w:line="227" w:lineRule="auto"/>
        <w:ind w:left="1020" w:hanging="341"/>
        <w:rPr>
          <w:rFonts w:ascii="Arial" w:eastAsia="Symbol" w:hAnsi="Arial" w:cs="Arial"/>
          <w:sz w:val="24"/>
          <w:szCs w:val="24"/>
        </w:rPr>
      </w:pPr>
      <w:r w:rsidRPr="000C2169">
        <w:rPr>
          <w:rFonts w:ascii="Arial" w:eastAsia="Arial" w:hAnsi="Arial" w:cs="Arial"/>
          <w:sz w:val="24"/>
          <w:szCs w:val="24"/>
        </w:rPr>
        <w:lastRenderedPageBreak/>
        <w:t>The only ladders and stepladders approved for use will be those cons</w:t>
      </w:r>
      <w:r w:rsidRPr="000C2169">
        <w:rPr>
          <w:rFonts w:ascii="Arial" w:eastAsia="Arial" w:hAnsi="Arial" w:cs="Arial"/>
          <w:sz w:val="24"/>
          <w:szCs w:val="24"/>
        </w:rPr>
        <w:t>tructed and marked to EN131, or to BS 1129:1990 Class 1 or BS 2037:1994 Class1.</w:t>
      </w:r>
    </w:p>
    <w:p w14:paraId="58D3F241" w14:textId="77777777" w:rsidR="00B234A2" w:rsidRPr="000C2169" w:rsidRDefault="001239EC">
      <w:pPr>
        <w:numPr>
          <w:ilvl w:val="0"/>
          <w:numId w:val="51"/>
        </w:numPr>
        <w:tabs>
          <w:tab w:val="left" w:pos="1020"/>
        </w:tabs>
        <w:ind w:left="1020" w:hanging="341"/>
        <w:rPr>
          <w:rFonts w:ascii="Arial" w:eastAsia="Symbol" w:hAnsi="Arial" w:cs="Arial"/>
          <w:sz w:val="24"/>
          <w:szCs w:val="24"/>
        </w:rPr>
      </w:pPr>
      <w:r w:rsidRPr="000C2169">
        <w:rPr>
          <w:rFonts w:ascii="Arial" w:eastAsia="Arial" w:hAnsi="Arial" w:cs="Arial"/>
          <w:sz w:val="24"/>
          <w:szCs w:val="24"/>
        </w:rPr>
        <w:t>Each time a ladder is used, the user should check for visual signs of instability or deterioration.</w:t>
      </w:r>
    </w:p>
    <w:p w14:paraId="56019FDF" w14:textId="77777777" w:rsidR="00B234A2" w:rsidRPr="000C2169" w:rsidRDefault="00B234A2">
      <w:pPr>
        <w:spacing w:line="22" w:lineRule="exact"/>
        <w:rPr>
          <w:rFonts w:ascii="Arial" w:eastAsia="Symbol" w:hAnsi="Arial" w:cs="Arial"/>
          <w:sz w:val="24"/>
          <w:szCs w:val="24"/>
        </w:rPr>
      </w:pPr>
    </w:p>
    <w:p w14:paraId="175F1C4F" w14:textId="77777777" w:rsidR="00B234A2" w:rsidRPr="000C2169" w:rsidRDefault="001239EC">
      <w:pPr>
        <w:numPr>
          <w:ilvl w:val="0"/>
          <w:numId w:val="51"/>
        </w:numPr>
        <w:tabs>
          <w:tab w:val="left" w:pos="1020"/>
        </w:tabs>
        <w:spacing w:line="230" w:lineRule="auto"/>
        <w:ind w:left="1020" w:hanging="341"/>
        <w:jc w:val="both"/>
        <w:rPr>
          <w:rFonts w:ascii="Arial" w:eastAsia="Symbol" w:hAnsi="Arial" w:cs="Arial"/>
          <w:sz w:val="24"/>
          <w:szCs w:val="24"/>
        </w:rPr>
      </w:pPr>
      <w:r w:rsidRPr="000C2169">
        <w:rPr>
          <w:rFonts w:ascii="Arial" w:eastAsia="Arial" w:hAnsi="Arial" w:cs="Arial"/>
          <w:sz w:val="24"/>
          <w:szCs w:val="24"/>
        </w:rPr>
        <w:t>Ladders and stepladders will be subject to formal routine in-house checks to ensure they remain in a safe condition. Defective ladders will be taken out of service immediately and labelled appropriately until repaired or disposed of.</w:t>
      </w:r>
    </w:p>
    <w:p w14:paraId="36CDC490" w14:textId="77777777" w:rsidR="00B234A2" w:rsidRPr="000C2169" w:rsidRDefault="00B234A2">
      <w:pPr>
        <w:spacing w:line="27" w:lineRule="exact"/>
        <w:rPr>
          <w:rFonts w:ascii="Arial" w:eastAsia="Symbol" w:hAnsi="Arial" w:cs="Arial"/>
          <w:sz w:val="24"/>
          <w:szCs w:val="24"/>
        </w:rPr>
      </w:pPr>
    </w:p>
    <w:p w14:paraId="0EFA9531" w14:textId="77777777" w:rsidR="00B234A2" w:rsidRPr="000C2169" w:rsidRDefault="001239EC">
      <w:pPr>
        <w:numPr>
          <w:ilvl w:val="0"/>
          <w:numId w:val="51"/>
        </w:numPr>
        <w:tabs>
          <w:tab w:val="left" w:pos="1020"/>
        </w:tabs>
        <w:spacing w:line="230" w:lineRule="auto"/>
        <w:ind w:left="1020" w:hanging="341"/>
        <w:jc w:val="both"/>
        <w:rPr>
          <w:rFonts w:ascii="Arial" w:eastAsia="Symbol" w:hAnsi="Arial" w:cs="Arial"/>
          <w:sz w:val="24"/>
          <w:szCs w:val="24"/>
        </w:rPr>
      </w:pPr>
      <w:r w:rsidRPr="000C2169">
        <w:rPr>
          <w:rFonts w:ascii="Arial" w:eastAsia="Arial" w:hAnsi="Arial" w:cs="Arial"/>
          <w:sz w:val="24"/>
          <w:szCs w:val="24"/>
        </w:rPr>
        <w:t>Ladders &amp; stepladder will be stored where they are protected from continual exposure to bad weather in well-ventilated areas. Timber ladders and stepladders will not be stored in boiler rooms or adjacent to radiators, steam pipes or other sources of heat, so as to avoid deformation.</w:t>
      </w:r>
    </w:p>
    <w:p w14:paraId="3E3A3A37" w14:textId="77777777" w:rsidR="00B234A2" w:rsidRPr="000C2169" w:rsidRDefault="00B234A2">
      <w:pPr>
        <w:spacing w:line="200" w:lineRule="exact"/>
        <w:rPr>
          <w:rFonts w:ascii="Arial" w:hAnsi="Arial" w:cs="Arial"/>
          <w:sz w:val="24"/>
          <w:szCs w:val="24"/>
        </w:rPr>
      </w:pPr>
    </w:p>
    <w:p w14:paraId="5AD81969" w14:textId="77777777" w:rsidR="00B234A2" w:rsidRPr="000C2169" w:rsidRDefault="001239EC">
      <w:pPr>
        <w:numPr>
          <w:ilvl w:val="0"/>
          <w:numId w:val="52"/>
        </w:numPr>
        <w:tabs>
          <w:tab w:val="left" w:pos="1333"/>
        </w:tabs>
        <w:spacing w:line="230" w:lineRule="auto"/>
        <w:ind w:left="1333" w:hanging="341"/>
        <w:jc w:val="both"/>
        <w:rPr>
          <w:rFonts w:ascii="Arial" w:eastAsia="Symbol" w:hAnsi="Arial" w:cs="Arial"/>
          <w:sz w:val="24"/>
          <w:szCs w:val="24"/>
        </w:rPr>
      </w:pPr>
      <w:bookmarkStart w:id="24" w:name="page30"/>
      <w:bookmarkEnd w:id="24"/>
      <w:r w:rsidRPr="000C2169">
        <w:rPr>
          <w:rFonts w:ascii="Arial" w:eastAsia="Arial" w:hAnsi="Arial" w:cs="Arial"/>
          <w:sz w:val="24"/>
          <w:szCs w:val="24"/>
        </w:rPr>
        <w:t>out its length to prevent weakening of the joints. They will not be hung so that the weight is carried by the rungs, but will be stored on edge clear of the ground in racks or wall brackets (horizontally). Stepladders may be stored vertically.</w:t>
      </w:r>
    </w:p>
    <w:p w14:paraId="2F53AB49" w14:textId="77777777" w:rsidR="00B234A2" w:rsidRPr="000C2169" w:rsidRDefault="00B234A2">
      <w:pPr>
        <w:spacing w:line="2" w:lineRule="exact"/>
        <w:rPr>
          <w:rFonts w:ascii="Arial" w:eastAsia="Symbol" w:hAnsi="Arial" w:cs="Arial"/>
          <w:sz w:val="24"/>
          <w:szCs w:val="24"/>
        </w:rPr>
      </w:pPr>
    </w:p>
    <w:p w14:paraId="37DED6B4" w14:textId="77777777" w:rsidR="00B234A2" w:rsidRPr="000C2169" w:rsidRDefault="001239EC">
      <w:pPr>
        <w:numPr>
          <w:ilvl w:val="0"/>
          <w:numId w:val="52"/>
        </w:numPr>
        <w:tabs>
          <w:tab w:val="left" w:pos="1333"/>
        </w:tabs>
        <w:ind w:left="1333" w:hanging="341"/>
        <w:rPr>
          <w:rFonts w:ascii="Arial" w:eastAsia="Symbol" w:hAnsi="Arial" w:cs="Arial"/>
          <w:sz w:val="24"/>
          <w:szCs w:val="24"/>
        </w:rPr>
      </w:pPr>
      <w:r w:rsidRPr="000C2169">
        <w:rPr>
          <w:rFonts w:ascii="Arial" w:eastAsia="Arial" w:hAnsi="Arial" w:cs="Arial"/>
          <w:sz w:val="24"/>
          <w:szCs w:val="24"/>
        </w:rPr>
        <w:t>Ladders and steps will be secured to avoid use by inappropriate persons i.e. trespassers for example.</w:t>
      </w:r>
    </w:p>
    <w:p w14:paraId="7ADF804B" w14:textId="77777777" w:rsidR="00B234A2" w:rsidRPr="000C2169" w:rsidRDefault="00B234A2">
      <w:pPr>
        <w:spacing w:line="118" w:lineRule="exact"/>
        <w:rPr>
          <w:rFonts w:ascii="Arial" w:hAnsi="Arial" w:cs="Arial"/>
          <w:sz w:val="24"/>
          <w:szCs w:val="24"/>
        </w:rPr>
      </w:pPr>
    </w:p>
    <w:p w14:paraId="6B49B355" w14:textId="77777777" w:rsidR="00B234A2" w:rsidRPr="000C2169" w:rsidRDefault="001239EC">
      <w:pPr>
        <w:ind w:left="993"/>
        <w:rPr>
          <w:rFonts w:ascii="Arial" w:hAnsi="Arial" w:cs="Arial"/>
          <w:sz w:val="24"/>
          <w:szCs w:val="24"/>
        </w:rPr>
      </w:pPr>
      <w:r w:rsidRPr="000C2169">
        <w:rPr>
          <w:rFonts w:ascii="Arial" w:eastAsia="Arial" w:hAnsi="Arial" w:cs="Arial"/>
          <w:b/>
          <w:bCs/>
          <w:i/>
          <w:iCs/>
          <w:sz w:val="24"/>
          <w:szCs w:val="24"/>
        </w:rPr>
        <w:t>Mobile Tower Scaffolds</w:t>
      </w:r>
    </w:p>
    <w:p w14:paraId="0571A7E9" w14:textId="77777777" w:rsidR="00B234A2" w:rsidRPr="000C2169" w:rsidRDefault="00B234A2">
      <w:pPr>
        <w:spacing w:line="120" w:lineRule="exact"/>
        <w:rPr>
          <w:rFonts w:ascii="Arial" w:hAnsi="Arial" w:cs="Arial"/>
          <w:sz w:val="24"/>
          <w:szCs w:val="24"/>
        </w:rPr>
      </w:pPr>
    </w:p>
    <w:p w14:paraId="74435C00" w14:textId="77777777" w:rsidR="00B234A2" w:rsidRPr="000C2169" w:rsidRDefault="001239EC">
      <w:pPr>
        <w:numPr>
          <w:ilvl w:val="0"/>
          <w:numId w:val="53"/>
        </w:numPr>
        <w:tabs>
          <w:tab w:val="left" w:pos="1333"/>
        </w:tabs>
        <w:ind w:left="1333" w:hanging="341"/>
        <w:rPr>
          <w:rFonts w:ascii="Arial" w:eastAsia="Symbol" w:hAnsi="Arial" w:cs="Arial"/>
          <w:sz w:val="24"/>
          <w:szCs w:val="24"/>
        </w:rPr>
      </w:pPr>
      <w:r w:rsidRPr="000C2169">
        <w:rPr>
          <w:rFonts w:ascii="Arial" w:eastAsia="Arial" w:hAnsi="Arial" w:cs="Arial"/>
          <w:sz w:val="24"/>
          <w:szCs w:val="24"/>
        </w:rPr>
        <w:t>Access towers or platforms will only be used in accordance with manufacturer’s instructions.</w:t>
      </w:r>
    </w:p>
    <w:p w14:paraId="572D5B58" w14:textId="77777777" w:rsidR="00B234A2" w:rsidRPr="000C2169" w:rsidRDefault="00B234A2">
      <w:pPr>
        <w:spacing w:line="1" w:lineRule="exact"/>
        <w:rPr>
          <w:rFonts w:ascii="Arial" w:eastAsia="Symbol" w:hAnsi="Arial" w:cs="Arial"/>
          <w:sz w:val="24"/>
          <w:szCs w:val="24"/>
        </w:rPr>
      </w:pPr>
    </w:p>
    <w:p w14:paraId="021615D1" w14:textId="77777777" w:rsidR="00B234A2" w:rsidRPr="000C2169" w:rsidRDefault="001239EC">
      <w:pPr>
        <w:numPr>
          <w:ilvl w:val="0"/>
          <w:numId w:val="53"/>
        </w:numPr>
        <w:tabs>
          <w:tab w:val="left" w:pos="1333"/>
        </w:tabs>
        <w:spacing w:line="235" w:lineRule="auto"/>
        <w:ind w:left="1333" w:hanging="341"/>
        <w:rPr>
          <w:rFonts w:ascii="Arial" w:eastAsia="Symbol" w:hAnsi="Arial" w:cs="Arial"/>
          <w:sz w:val="24"/>
          <w:szCs w:val="24"/>
        </w:rPr>
      </w:pPr>
      <w:r w:rsidRPr="000C2169">
        <w:rPr>
          <w:rFonts w:ascii="Arial" w:eastAsia="Arial" w:hAnsi="Arial" w:cs="Arial"/>
          <w:sz w:val="24"/>
          <w:szCs w:val="24"/>
        </w:rPr>
        <w:t>Guard rails must be in position around the platform when the platform is occupied</w:t>
      </w:r>
    </w:p>
    <w:p w14:paraId="244F940C" w14:textId="77777777" w:rsidR="00B234A2" w:rsidRPr="000C2169" w:rsidRDefault="00B234A2">
      <w:pPr>
        <w:spacing w:line="25" w:lineRule="exact"/>
        <w:rPr>
          <w:rFonts w:ascii="Arial" w:eastAsia="Symbol" w:hAnsi="Arial" w:cs="Arial"/>
          <w:sz w:val="24"/>
          <w:szCs w:val="24"/>
        </w:rPr>
      </w:pPr>
    </w:p>
    <w:p w14:paraId="1BEF4EC8" w14:textId="77777777" w:rsidR="00B234A2" w:rsidRPr="000C2169" w:rsidRDefault="001239EC">
      <w:pPr>
        <w:numPr>
          <w:ilvl w:val="0"/>
          <w:numId w:val="53"/>
        </w:numPr>
        <w:tabs>
          <w:tab w:val="left" w:pos="1333"/>
        </w:tabs>
        <w:spacing w:line="226" w:lineRule="auto"/>
        <w:ind w:left="1333" w:hanging="341"/>
        <w:rPr>
          <w:rFonts w:ascii="Arial" w:eastAsia="Symbol" w:hAnsi="Arial" w:cs="Arial"/>
          <w:sz w:val="24"/>
          <w:szCs w:val="24"/>
        </w:rPr>
      </w:pPr>
      <w:r w:rsidRPr="000C2169">
        <w:rPr>
          <w:rFonts w:ascii="Arial" w:eastAsia="Arial" w:hAnsi="Arial" w:cs="Arial"/>
          <w:sz w:val="24"/>
          <w:szCs w:val="24"/>
        </w:rPr>
        <w:t>Access to a platform must be by ladder secured to the narrowest side of the tower at the top and bottom, unless a built in internal ladder is provided and not by climbing up the outside of the tower frame.</w:t>
      </w:r>
    </w:p>
    <w:p w14:paraId="46ADFE89" w14:textId="77777777" w:rsidR="00B234A2" w:rsidRPr="000C2169" w:rsidRDefault="00B234A2">
      <w:pPr>
        <w:spacing w:line="25" w:lineRule="exact"/>
        <w:rPr>
          <w:rFonts w:ascii="Arial" w:eastAsia="Symbol" w:hAnsi="Arial" w:cs="Arial"/>
          <w:sz w:val="24"/>
          <w:szCs w:val="24"/>
        </w:rPr>
      </w:pPr>
    </w:p>
    <w:p w14:paraId="1C0AAA3C" w14:textId="77777777" w:rsidR="00B234A2" w:rsidRPr="000C2169" w:rsidRDefault="001239EC">
      <w:pPr>
        <w:numPr>
          <w:ilvl w:val="0"/>
          <w:numId w:val="53"/>
        </w:numPr>
        <w:tabs>
          <w:tab w:val="left" w:pos="1333"/>
        </w:tabs>
        <w:spacing w:line="226" w:lineRule="auto"/>
        <w:ind w:left="1333" w:hanging="341"/>
        <w:rPr>
          <w:rFonts w:ascii="Arial" w:eastAsia="Symbol" w:hAnsi="Arial" w:cs="Arial"/>
          <w:sz w:val="24"/>
          <w:szCs w:val="24"/>
        </w:rPr>
      </w:pPr>
      <w:r w:rsidRPr="000C2169">
        <w:rPr>
          <w:rFonts w:ascii="Arial" w:eastAsia="Arial" w:hAnsi="Arial" w:cs="Arial"/>
          <w:sz w:val="24"/>
          <w:szCs w:val="24"/>
        </w:rPr>
        <w:t>If any of the components or any joints of the tower unit are missing or damaged the unit should be taken out of use and labelled ‘Warning – this scaffold is unsafe and must not be used’.</w:t>
      </w:r>
    </w:p>
    <w:p w14:paraId="603178D1" w14:textId="77777777" w:rsidR="00B234A2" w:rsidRPr="000C2169" w:rsidRDefault="001239EC">
      <w:pPr>
        <w:numPr>
          <w:ilvl w:val="0"/>
          <w:numId w:val="53"/>
        </w:numPr>
        <w:tabs>
          <w:tab w:val="left" w:pos="1333"/>
        </w:tabs>
        <w:ind w:left="1333" w:hanging="341"/>
        <w:rPr>
          <w:rFonts w:ascii="Arial" w:eastAsia="Symbol" w:hAnsi="Arial" w:cs="Arial"/>
          <w:sz w:val="24"/>
          <w:szCs w:val="24"/>
        </w:rPr>
      </w:pPr>
      <w:r w:rsidRPr="000C2169">
        <w:rPr>
          <w:rFonts w:ascii="Arial" w:eastAsia="Arial" w:hAnsi="Arial" w:cs="Arial"/>
          <w:sz w:val="24"/>
          <w:szCs w:val="24"/>
        </w:rPr>
        <w:t>Mobile scaffolding must never be mounted without first locking the wheels</w:t>
      </w:r>
    </w:p>
    <w:p w14:paraId="64F4CC88" w14:textId="77777777" w:rsidR="00B234A2" w:rsidRPr="000C2169" w:rsidRDefault="00B234A2">
      <w:pPr>
        <w:spacing w:line="1" w:lineRule="exact"/>
        <w:rPr>
          <w:rFonts w:ascii="Arial" w:eastAsia="Symbol" w:hAnsi="Arial" w:cs="Arial"/>
          <w:sz w:val="24"/>
          <w:szCs w:val="24"/>
        </w:rPr>
      </w:pPr>
    </w:p>
    <w:p w14:paraId="1E5758BF" w14:textId="77777777" w:rsidR="00B234A2" w:rsidRPr="000C2169" w:rsidRDefault="001239EC">
      <w:pPr>
        <w:numPr>
          <w:ilvl w:val="0"/>
          <w:numId w:val="53"/>
        </w:numPr>
        <w:tabs>
          <w:tab w:val="left" w:pos="1333"/>
        </w:tabs>
        <w:spacing w:line="237" w:lineRule="auto"/>
        <w:ind w:left="1333" w:hanging="341"/>
        <w:rPr>
          <w:rFonts w:ascii="Arial" w:eastAsia="Symbol" w:hAnsi="Arial" w:cs="Arial"/>
          <w:sz w:val="24"/>
          <w:szCs w:val="24"/>
        </w:rPr>
      </w:pPr>
      <w:r w:rsidRPr="000C2169">
        <w:rPr>
          <w:rFonts w:ascii="Arial" w:eastAsia="Arial" w:hAnsi="Arial" w:cs="Arial"/>
          <w:sz w:val="24"/>
          <w:szCs w:val="24"/>
        </w:rPr>
        <w:t>Never attempt to use a ladder on an access tower to increase reach.</w:t>
      </w:r>
    </w:p>
    <w:p w14:paraId="17F45AFA" w14:textId="77777777" w:rsidR="00B234A2" w:rsidRPr="000C2169" w:rsidRDefault="00B234A2">
      <w:pPr>
        <w:spacing w:line="23" w:lineRule="exact"/>
        <w:rPr>
          <w:rFonts w:ascii="Arial" w:eastAsia="Symbol" w:hAnsi="Arial" w:cs="Arial"/>
          <w:sz w:val="24"/>
          <w:szCs w:val="24"/>
        </w:rPr>
      </w:pPr>
    </w:p>
    <w:p w14:paraId="1452D628" w14:textId="77777777" w:rsidR="00B234A2" w:rsidRPr="000C2169" w:rsidRDefault="001239EC">
      <w:pPr>
        <w:numPr>
          <w:ilvl w:val="0"/>
          <w:numId w:val="53"/>
        </w:numPr>
        <w:tabs>
          <w:tab w:val="left" w:pos="1333"/>
        </w:tabs>
        <w:spacing w:line="227" w:lineRule="auto"/>
        <w:ind w:left="1333" w:hanging="341"/>
        <w:rPr>
          <w:rFonts w:ascii="Arial" w:eastAsia="Symbol" w:hAnsi="Arial" w:cs="Arial"/>
          <w:sz w:val="24"/>
          <w:szCs w:val="24"/>
        </w:rPr>
      </w:pPr>
      <w:r w:rsidRPr="000C2169">
        <w:rPr>
          <w:rFonts w:ascii="Arial" w:eastAsia="Arial" w:hAnsi="Arial" w:cs="Arial"/>
          <w:sz w:val="24"/>
          <w:szCs w:val="24"/>
        </w:rPr>
        <w:t>Mobile scaffolding must never be moved with a person on it, neither should any equipment be left on the platform whilst it is in motion</w:t>
      </w:r>
    </w:p>
    <w:p w14:paraId="48EE6BE3" w14:textId="77777777" w:rsidR="00B234A2" w:rsidRPr="000C2169" w:rsidRDefault="00B234A2">
      <w:pPr>
        <w:spacing w:line="24" w:lineRule="exact"/>
        <w:rPr>
          <w:rFonts w:ascii="Arial" w:eastAsia="Symbol" w:hAnsi="Arial" w:cs="Arial"/>
          <w:sz w:val="24"/>
          <w:szCs w:val="24"/>
        </w:rPr>
      </w:pPr>
    </w:p>
    <w:p w14:paraId="7DADB582" w14:textId="77777777" w:rsidR="00B234A2" w:rsidRPr="000C2169" w:rsidRDefault="001239EC">
      <w:pPr>
        <w:numPr>
          <w:ilvl w:val="0"/>
          <w:numId w:val="53"/>
        </w:numPr>
        <w:tabs>
          <w:tab w:val="left" w:pos="1333"/>
        </w:tabs>
        <w:spacing w:line="227" w:lineRule="auto"/>
        <w:ind w:left="1333" w:hanging="341"/>
        <w:rPr>
          <w:rFonts w:ascii="Arial" w:eastAsia="Symbol" w:hAnsi="Arial" w:cs="Arial"/>
          <w:sz w:val="24"/>
          <w:szCs w:val="24"/>
        </w:rPr>
      </w:pPr>
      <w:r w:rsidRPr="000C2169">
        <w:rPr>
          <w:rFonts w:ascii="Arial" w:eastAsia="Arial" w:hAnsi="Arial" w:cs="Arial"/>
          <w:sz w:val="24"/>
          <w:szCs w:val="24"/>
        </w:rPr>
        <w:t>Whenever tower scaffolds are in use provision must be made to prevent unauthorised access by providing barriers or tapes around the base.</w:t>
      </w:r>
    </w:p>
    <w:p w14:paraId="0C193876" w14:textId="77777777" w:rsidR="00B234A2" w:rsidRPr="000C2169" w:rsidRDefault="00B234A2">
      <w:pPr>
        <w:spacing w:line="25" w:lineRule="exact"/>
        <w:rPr>
          <w:rFonts w:ascii="Arial" w:eastAsia="Symbol" w:hAnsi="Arial" w:cs="Arial"/>
          <w:sz w:val="24"/>
          <w:szCs w:val="24"/>
        </w:rPr>
      </w:pPr>
    </w:p>
    <w:p w14:paraId="3E97C0A3" w14:textId="77777777" w:rsidR="00B234A2" w:rsidRPr="000C2169" w:rsidRDefault="001239EC">
      <w:pPr>
        <w:numPr>
          <w:ilvl w:val="0"/>
          <w:numId w:val="53"/>
        </w:numPr>
        <w:tabs>
          <w:tab w:val="left" w:pos="1333"/>
        </w:tabs>
        <w:spacing w:line="230" w:lineRule="auto"/>
        <w:ind w:left="1333" w:hanging="341"/>
        <w:jc w:val="both"/>
        <w:rPr>
          <w:rFonts w:ascii="Arial" w:eastAsia="Symbol" w:hAnsi="Arial" w:cs="Arial"/>
          <w:sz w:val="24"/>
          <w:szCs w:val="24"/>
        </w:rPr>
      </w:pPr>
      <w:r w:rsidRPr="000C2169">
        <w:rPr>
          <w:rFonts w:ascii="Arial" w:eastAsia="Arial" w:hAnsi="Arial" w:cs="Arial"/>
          <w:sz w:val="24"/>
          <w:szCs w:val="24"/>
        </w:rPr>
        <w:t>Persons who erect, alter, dismantle or inspect any type of tower scaffold must be competent to do so, or be supervised by a competent person. Competent persons should have attended a formal training course, e.g. Prefabricated Access Suppliers and Manufacturers Association (PASMA) certificate or equivalent.</w:t>
      </w:r>
    </w:p>
    <w:p w14:paraId="5EC608C7" w14:textId="77777777" w:rsidR="00B234A2" w:rsidRPr="000C2169" w:rsidRDefault="00B234A2">
      <w:pPr>
        <w:spacing w:line="27" w:lineRule="exact"/>
        <w:rPr>
          <w:rFonts w:ascii="Arial" w:eastAsia="Symbol" w:hAnsi="Arial" w:cs="Arial"/>
          <w:sz w:val="24"/>
          <w:szCs w:val="24"/>
        </w:rPr>
      </w:pPr>
    </w:p>
    <w:p w14:paraId="6E4B92C8" w14:textId="77777777" w:rsidR="00B234A2" w:rsidRPr="000C2169" w:rsidRDefault="001239EC">
      <w:pPr>
        <w:numPr>
          <w:ilvl w:val="0"/>
          <w:numId w:val="53"/>
        </w:numPr>
        <w:tabs>
          <w:tab w:val="left" w:pos="1333"/>
        </w:tabs>
        <w:spacing w:line="226" w:lineRule="auto"/>
        <w:ind w:left="1333" w:hanging="341"/>
        <w:rPr>
          <w:rFonts w:ascii="Arial" w:eastAsia="Symbol" w:hAnsi="Arial" w:cs="Arial"/>
          <w:sz w:val="24"/>
          <w:szCs w:val="24"/>
        </w:rPr>
      </w:pPr>
      <w:r w:rsidRPr="000C2169">
        <w:rPr>
          <w:rFonts w:ascii="Arial" w:eastAsia="Arial" w:hAnsi="Arial" w:cs="Arial"/>
          <w:sz w:val="24"/>
          <w:szCs w:val="24"/>
        </w:rPr>
        <w:t>In order to maintain mobile access towers or platforms in a satisfactory and safe condition it is necessary to carry out regular inspection and maintenance.</w:t>
      </w:r>
    </w:p>
    <w:p w14:paraId="644AF059" w14:textId="77777777" w:rsidR="00B234A2" w:rsidRPr="000C2169" w:rsidRDefault="001239EC">
      <w:pPr>
        <w:numPr>
          <w:ilvl w:val="0"/>
          <w:numId w:val="53"/>
        </w:numPr>
        <w:tabs>
          <w:tab w:val="left" w:pos="1333"/>
        </w:tabs>
        <w:ind w:left="1333" w:hanging="341"/>
        <w:rPr>
          <w:rFonts w:ascii="Arial" w:eastAsia="Symbol" w:hAnsi="Arial" w:cs="Arial"/>
          <w:sz w:val="24"/>
          <w:szCs w:val="24"/>
        </w:rPr>
      </w:pPr>
      <w:r w:rsidRPr="000C2169">
        <w:rPr>
          <w:rFonts w:ascii="Arial" w:eastAsia="Arial" w:hAnsi="Arial" w:cs="Arial"/>
          <w:sz w:val="24"/>
          <w:szCs w:val="24"/>
        </w:rPr>
        <w:t>Formal annual inspections of mobile access towers will be carried out and recorded.</w:t>
      </w:r>
    </w:p>
    <w:p w14:paraId="29F3838A" w14:textId="77777777" w:rsidR="00B234A2" w:rsidRPr="000C2169" w:rsidRDefault="00B234A2">
      <w:pPr>
        <w:spacing w:line="1" w:lineRule="exact"/>
        <w:rPr>
          <w:rFonts w:ascii="Arial" w:eastAsia="Symbol" w:hAnsi="Arial" w:cs="Arial"/>
          <w:sz w:val="24"/>
          <w:szCs w:val="24"/>
        </w:rPr>
      </w:pPr>
    </w:p>
    <w:p w14:paraId="7E0A0C9C" w14:textId="77777777" w:rsidR="00B234A2" w:rsidRPr="000C2169" w:rsidRDefault="001239EC">
      <w:pPr>
        <w:numPr>
          <w:ilvl w:val="0"/>
          <w:numId w:val="53"/>
        </w:numPr>
        <w:tabs>
          <w:tab w:val="left" w:pos="1333"/>
        </w:tabs>
        <w:spacing w:line="235" w:lineRule="auto"/>
        <w:ind w:left="1333" w:hanging="341"/>
        <w:rPr>
          <w:rFonts w:ascii="Arial" w:eastAsia="Symbol" w:hAnsi="Arial" w:cs="Arial"/>
          <w:sz w:val="24"/>
          <w:szCs w:val="24"/>
        </w:rPr>
      </w:pPr>
      <w:r w:rsidRPr="000C2169">
        <w:rPr>
          <w:rFonts w:ascii="Arial" w:eastAsia="Arial" w:hAnsi="Arial" w:cs="Arial"/>
          <w:sz w:val="24"/>
          <w:szCs w:val="24"/>
        </w:rPr>
        <w:t>Repairs should only be carried out by personnel approved by the manufacturer or supplier.</w:t>
      </w:r>
    </w:p>
    <w:p w14:paraId="6292C7D0" w14:textId="77777777" w:rsidR="00B234A2" w:rsidRPr="000C2169" w:rsidRDefault="00B234A2">
      <w:pPr>
        <w:spacing w:line="121" w:lineRule="exact"/>
        <w:rPr>
          <w:rFonts w:ascii="Arial" w:hAnsi="Arial" w:cs="Arial"/>
          <w:sz w:val="24"/>
          <w:szCs w:val="24"/>
        </w:rPr>
      </w:pPr>
    </w:p>
    <w:p w14:paraId="34085C3E" w14:textId="77777777" w:rsidR="00B234A2" w:rsidRPr="000C2169" w:rsidRDefault="001239EC">
      <w:pPr>
        <w:ind w:left="993"/>
        <w:rPr>
          <w:rFonts w:ascii="Arial" w:hAnsi="Arial" w:cs="Arial"/>
          <w:sz w:val="24"/>
          <w:szCs w:val="24"/>
        </w:rPr>
      </w:pPr>
      <w:r w:rsidRPr="000C2169">
        <w:rPr>
          <w:rFonts w:ascii="Arial" w:eastAsia="Arial" w:hAnsi="Arial" w:cs="Arial"/>
          <w:b/>
          <w:bCs/>
          <w:i/>
          <w:iCs/>
          <w:sz w:val="24"/>
          <w:szCs w:val="24"/>
        </w:rPr>
        <w:t>Trestles</w:t>
      </w:r>
    </w:p>
    <w:p w14:paraId="3FC77CA8" w14:textId="77777777" w:rsidR="00B234A2" w:rsidRPr="000C2169" w:rsidRDefault="00B234A2">
      <w:pPr>
        <w:spacing w:line="120" w:lineRule="exact"/>
        <w:rPr>
          <w:rFonts w:ascii="Arial" w:hAnsi="Arial" w:cs="Arial"/>
          <w:sz w:val="24"/>
          <w:szCs w:val="24"/>
        </w:rPr>
      </w:pPr>
    </w:p>
    <w:p w14:paraId="63061378" w14:textId="77777777" w:rsidR="00B234A2" w:rsidRPr="000C2169" w:rsidRDefault="001239EC">
      <w:pPr>
        <w:numPr>
          <w:ilvl w:val="0"/>
          <w:numId w:val="54"/>
        </w:numPr>
        <w:tabs>
          <w:tab w:val="left" w:pos="1333"/>
        </w:tabs>
        <w:ind w:left="1333" w:hanging="341"/>
        <w:rPr>
          <w:rFonts w:ascii="Arial" w:eastAsia="Symbol" w:hAnsi="Arial" w:cs="Arial"/>
          <w:sz w:val="24"/>
          <w:szCs w:val="24"/>
        </w:rPr>
      </w:pPr>
      <w:r w:rsidRPr="000C2169">
        <w:rPr>
          <w:rFonts w:ascii="Arial" w:eastAsia="Arial" w:hAnsi="Arial" w:cs="Arial"/>
          <w:sz w:val="24"/>
          <w:szCs w:val="24"/>
        </w:rPr>
        <w:t>Lightweight staging or mobile access scaffold should be used in preference to trestles wherever possible.</w:t>
      </w:r>
    </w:p>
    <w:p w14:paraId="7B25C5A5" w14:textId="77777777" w:rsidR="00B234A2" w:rsidRPr="000C2169" w:rsidRDefault="00B234A2">
      <w:pPr>
        <w:spacing w:line="23" w:lineRule="exact"/>
        <w:rPr>
          <w:rFonts w:ascii="Arial" w:eastAsia="Symbol" w:hAnsi="Arial" w:cs="Arial"/>
          <w:sz w:val="24"/>
          <w:szCs w:val="24"/>
        </w:rPr>
      </w:pPr>
    </w:p>
    <w:p w14:paraId="731C5016" w14:textId="77777777" w:rsidR="00B234A2" w:rsidRPr="000C2169" w:rsidRDefault="001239EC">
      <w:pPr>
        <w:numPr>
          <w:ilvl w:val="0"/>
          <w:numId w:val="54"/>
        </w:numPr>
        <w:tabs>
          <w:tab w:val="left" w:pos="1333"/>
        </w:tabs>
        <w:spacing w:line="199" w:lineRule="auto"/>
        <w:ind w:left="1333" w:hanging="341"/>
        <w:rPr>
          <w:rFonts w:ascii="Arial" w:eastAsia="Symbol" w:hAnsi="Arial" w:cs="Arial"/>
          <w:sz w:val="24"/>
          <w:szCs w:val="24"/>
        </w:rPr>
      </w:pPr>
      <w:r w:rsidRPr="000C2169">
        <w:rPr>
          <w:rFonts w:ascii="Arial" w:eastAsia="Arial" w:hAnsi="Arial" w:cs="Arial"/>
          <w:sz w:val="24"/>
          <w:szCs w:val="24"/>
        </w:rPr>
        <w:t>Toe boards and guardrails must be incorporated into platforms above 2m and a means of fall prevention is required.</w:t>
      </w:r>
    </w:p>
    <w:p w14:paraId="203953A8" w14:textId="77777777" w:rsidR="00B234A2" w:rsidRPr="000C2169" w:rsidRDefault="00B234A2">
      <w:pPr>
        <w:spacing w:line="58" w:lineRule="exact"/>
        <w:rPr>
          <w:rFonts w:ascii="Arial" w:hAnsi="Arial" w:cs="Arial"/>
          <w:sz w:val="24"/>
          <w:szCs w:val="24"/>
        </w:rPr>
      </w:pPr>
    </w:p>
    <w:p w14:paraId="524B0AA7" w14:textId="77777777" w:rsidR="00B234A2" w:rsidRPr="000C2169" w:rsidRDefault="001239EC">
      <w:pPr>
        <w:numPr>
          <w:ilvl w:val="0"/>
          <w:numId w:val="55"/>
        </w:numPr>
        <w:tabs>
          <w:tab w:val="left" w:pos="992"/>
        </w:tabs>
        <w:spacing w:line="237" w:lineRule="auto"/>
        <w:ind w:left="1333" w:hanging="1333"/>
        <w:rPr>
          <w:rFonts w:ascii="Arial" w:eastAsia="Calibri" w:hAnsi="Arial" w:cs="Arial"/>
          <w:sz w:val="24"/>
          <w:szCs w:val="24"/>
          <w:vertAlign w:val="superscript"/>
        </w:rPr>
      </w:pPr>
      <w:r w:rsidRPr="000C2169">
        <w:rPr>
          <w:rFonts w:ascii="Arial" w:eastAsia="Symbol" w:hAnsi="Arial" w:cs="Arial"/>
          <w:sz w:val="24"/>
          <w:szCs w:val="24"/>
        </w:rPr>
        <w:t></w:t>
      </w:r>
      <w:r w:rsidRPr="000C2169">
        <w:rPr>
          <w:rFonts w:ascii="Arial" w:eastAsia="Arial" w:hAnsi="Arial" w:cs="Arial"/>
          <w:sz w:val="24"/>
          <w:szCs w:val="24"/>
        </w:rPr>
        <w:t xml:space="preserve"> Trestles should not be used for access above 4.5m and should only be used for light work or relatively short duration.</w:t>
      </w:r>
    </w:p>
    <w:p w14:paraId="23E49278" w14:textId="77777777" w:rsidR="00B234A2" w:rsidRPr="000C2169" w:rsidRDefault="001239EC">
      <w:pPr>
        <w:numPr>
          <w:ilvl w:val="1"/>
          <w:numId w:val="55"/>
        </w:numPr>
        <w:tabs>
          <w:tab w:val="left" w:pos="1333"/>
        </w:tabs>
        <w:ind w:left="1333" w:hanging="341"/>
        <w:rPr>
          <w:rFonts w:ascii="Arial" w:eastAsia="Symbol" w:hAnsi="Arial" w:cs="Arial"/>
          <w:sz w:val="24"/>
          <w:szCs w:val="24"/>
        </w:rPr>
      </w:pPr>
      <w:r w:rsidRPr="000C2169">
        <w:rPr>
          <w:rFonts w:ascii="Arial" w:eastAsia="Arial" w:hAnsi="Arial" w:cs="Arial"/>
          <w:sz w:val="24"/>
          <w:szCs w:val="24"/>
        </w:rPr>
        <w:t>Lightweight staging should be used in preference to boards.</w:t>
      </w:r>
    </w:p>
    <w:p w14:paraId="12D3CB5B" w14:textId="77777777" w:rsidR="00B234A2" w:rsidRPr="000C2169" w:rsidRDefault="00B234A2">
      <w:pPr>
        <w:spacing w:line="22" w:lineRule="exact"/>
        <w:rPr>
          <w:rFonts w:ascii="Arial" w:eastAsia="Symbol" w:hAnsi="Arial" w:cs="Arial"/>
          <w:sz w:val="24"/>
          <w:szCs w:val="24"/>
        </w:rPr>
      </w:pPr>
    </w:p>
    <w:p w14:paraId="622D19A7" w14:textId="77777777" w:rsidR="00B234A2" w:rsidRPr="000C2169" w:rsidRDefault="001239EC">
      <w:pPr>
        <w:numPr>
          <w:ilvl w:val="1"/>
          <w:numId w:val="55"/>
        </w:numPr>
        <w:tabs>
          <w:tab w:val="left" w:pos="1333"/>
        </w:tabs>
        <w:spacing w:line="227" w:lineRule="auto"/>
        <w:ind w:left="1333" w:hanging="341"/>
        <w:rPr>
          <w:rFonts w:ascii="Arial" w:eastAsia="Symbol" w:hAnsi="Arial" w:cs="Arial"/>
          <w:sz w:val="24"/>
          <w:szCs w:val="24"/>
        </w:rPr>
      </w:pPr>
      <w:r w:rsidRPr="000C2169">
        <w:rPr>
          <w:rFonts w:ascii="Arial" w:eastAsia="Arial" w:hAnsi="Arial" w:cs="Arial"/>
          <w:sz w:val="24"/>
          <w:szCs w:val="24"/>
        </w:rPr>
        <w:lastRenderedPageBreak/>
        <w:t>All equipment must be checked to ensure it is in good condition befor</w:t>
      </w:r>
      <w:r w:rsidRPr="000C2169">
        <w:rPr>
          <w:rFonts w:ascii="Arial" w:eastAsia="Arial" w:hAnsi="Arial" w:cs="Arial"/>
          <w:sz w:val="24"/>
          <w:szCs w:val="24"/>
        </w:rPr>
        <w:t>e use to ensure there are no loose or damaged cross bearers, the hinges are in good order and that there are no defective stiles.</w:t>
      </w:r>
    </w:p>
    <w:p w14:paraId="773E1353" w14:textId="77777777" w:rsidR="00B234A2" w:rsidRPr="000C2169" w:rsidRDefault="00B234A2">
      <w:pPr>
        <w:spacing w:line="23" w:lineRule="exact"/>
        <w:rPr>
          <w:rFonts w:ascii="Arial" w:eastAsia="Symbol" w:hAnsi="Arial" w:cs="Arial"/>
          <w:sz w:val="24"/>
          <w:szCs w:val="24"/>
        </w:rPr>
      </w:pPr>
    </w:p>
    <w:p w14:paraId="23785A6E" w14:textId="77777777" w:rsidR="00B234A2" w:rsidRPr="000C2169" w:rsidRDefault="001239EC">
      <w:pPr>
        <w:numPr>
          <w:ilvl w:val="1"/>
          <w:numId w:val="55"/>
        </w:numPr>
        <w:tabs>
          <w:tab w:val="left" w:pos="1333"/>
        </w:tabs>
        <w:spacing w:line="227" w:lineRule="auto"/>
        <w:ind w:left="1333" w:hanging="341"/>
        <w:rPr>
          <w:rFonts w:ascii="Arial" w:eastAsia="Symbol" w:hAnsi="Arial" w:cs="Arial"/>
          <w:sz w:val="24"/>
          <w:szCs w:val="24"/>
        </w:rPr>
      </w:pPr>
      <w:r w:rsidRPr="000C2169">
        <w:rPr>
          <w:rFonts w:ascii="Arial" w:eastAsia="Arial" w:hAnsi="Arial" w:cs="Arial"/>
          <w:sz w:val="24"/>
          <w:szCs w:val="24"/>
        </w:rPr>
        <w:t>The moving and erection of trestles must only be undertaken by persons that are competent to do so and those using trestles must not over-reach.</w:t>
      </w:r>
    </w:p>
    <w:p w14:paraId="5B31EA6D" w14:textId="77777777" w:rsidR="00B234A2" w:rsidRPr="000C2169" w:rsidRDefault="00B234A2">
      <w:pPr>
        <w:spacing w:line="20" w:lineRule="exact"/>
        <w:rPr>
          <w:rFonts w:ascii="Arial" w:hAnsi="Arial" w:cs="Arial"/>
          <w:sz w:val="24"/>
          <w:szCs w:val="24"/>
        </w:rPr>
      </w:pPr>
    </w:p>
    <w:p w14:paraId="24FB47D8" w14:textId="77777777" w:rsidR="00B234A2" w:rsidRPr="000C2169" w:rsidRDefault="00B234A2">
      <w:pPr>
        <w:spacing w:line="101" w:lineRule="exact"/>
        <w:rPr>
          <w:rFonts w:ascii="Arial" w:hAnsi="Arial" w:cs="Arial"/>
          <w:sz w:val="24"/>
          <w:szCs w:val="24"/>
        </w:rPr>
      </w:pPr>
    </w:p>
    <w:p w14:paraId="56FFE0B1" w14:textId="77777777" w:rsidR="00B234A2" w:rsidRPr="000C2169" w:rsidRDefault="00B234A2">
      <w:pPr>
        <w:spacing w:line="115" w:lineRule="exact"/>
        <w:rPr>
          <w:rFonts w:ascii="Arial" w:hAnsi="Arial" w:cs="Arial"/>
          <w:sz w:val="24"/>
          <w:szCs w:val="24"/>
        </w:rPr>
      </w:pPr>
    </w:p>
    <w:p w14:paraId="315BBB1F" w14:textId="77777777" w:rsidR="00B234A2" w:rsidRPr="000C2169" w:rsidRDefault="001239EC">
      <w:pPr>
        <w:tabs>
          <w:tab w:val="left" w:pos="972"/>
        </w:tabs>
        <w:ind w:left="313"/>
        <w:rPr>
          <w:rFonts w:ascii="Arial" w:hAnsi="Arial" w:cs="Arial"/>
          <w:sz w:val="24"/>
          <w:szCs w:val="24"/>
        </w:rPr>
      </w:pPr>
      <w:r w:rsidRPr="000C2169">
        <w:rPr>
          <w:rFonts w:ascii="Arial" w:eastAsia="Calibri" w:hAnsi="Arial" w:cs="Arial"/>
          <w:b/>
          <w:bCs/>
          <w:sz w:val="24"/>
          <w:szCs w:val="24"/>
        </w:rPr>
        <w:t>3.23</w:t>
      </w:r>
      <w:r w:rsidRPr="000C2169">
        <w:rPr>
          <w:rFonts w:ascii="Arial" w:hAnsi="Arial" w:cs="Arial"/>
          <w:sz w:val="24"/>
          <w:szCs w:val="24"/>
        </w:rPr>
        <w:tab/>
      </w:r>
      <w:r w:rsidRPr="000C2169">
        <w:rPr>
          <w:rFonts w:ascii="Arial" w:eastAsia="Arial" w:hAnsi="Arial" w:cs="Arial"/>
          <w:b/>
          <w:bCs/>
          <w:sz w:val="24"/>
          <w:szCs w:val="24"/>
        </w:rPr>
        <w:t>Fire and Emergency Arrangements</w:t>
      </w:r>
    </w:p>
    <w:p w14:paraId="27265F6B" w14:textId="77777777" w:rsidR="00B234A2" w:rsidRPr="000C2169" w:rsidRDefault="00B234A2">
      <w:pPr>
        <w:spacing w:line="113" w:lineRule="exact"/>
        <w:rPr>
          <w:rFonts w:ascii="Arial" w:hAnsi="Arial" w:cs="Arial"/>
          <w:sz w:val="24"/>
          <w:szCs w:val="24"/>
        </w:rPr>
      </w:pPr>
    </w:p>
    <w:p w14:paraId="06274678" w14:textId="77777777" w:rsidR="00B234A2" w:rsidRPr="000C2169" w:rsidRDefault="001239EC">
      <w:pPr>
        <w:spacing w:line="236" w:lineRule="auto"/>
        <w:ind w:left="993"/>
        <w:jc w:val="both"/>
        <w:rPr>
          <w:rFonts w:ascii="Arial" w:hAnsi="Arial" w:cs="Arial"/>
          <w:sz w:val="24"/>
          <w:szCs w:val="24"/>
        </w:rPr>
      </w:pPr>
      <w:r w:rsidRPr="000C2169">
        <w:rPr>
          <w:rFonts w:ascii="Arial" w:eastAsia="Arial" w:hAnsi="Arial" w:cs="Arial"/>
          <w:sz w:val="24"/>
          <w:szCs w:val="24"/>
        </w:rPr>
        <w:t>Comprehensive arrangements are in place for fire safety and emergencies. We also have separate fire and emergency evacuation procedures, a Fire Safety Management Policy, a Critical Incident and Recovery Plan, a Fire Risk Assessment and a Premises Fire Log Book.</w:t>
      </w:r>
    </w:p>
    <w:p w14:paraId="2BC71EB8" w14:textId="77777777" w:rsidR="00B234A2" w:rsidRPr="000C2169" w:rsidRDefault="00B234A2">
      <w:pPr>
        <w:spacing w:line="120" w:lineRule="exact"/>
        <w:rPr>
          <w:rFonts w:ascii="Arial" w:hAnsi="Arial" w:cs="Arial"/>
          <w:sz w:val="24"/>
          <w:szCs w:val="24"/>
        </w:rPr>
      </w:pPr>
    </w:p>
    <w:p w14:paraId="10F24A5E" w14:textId="77777777" w:rsidR="00B234A2" w:rsidRPr="000C2169" w:rsidRDefault="001239EC">
      <w:pPr>
        <w:ind w:left="993"/>
        <w:rPr>
          <w:rFonts w:ascii="Arial" w:hAnsi="Arial" w:cs="Arial"/>
          <w:sz w:val="24"/>
          <w:szCs w:val="24"/>
        </w:rPr>
      </w:pPr>
      <w:r w:rsidRPr="000C2169">
        <w:rPr>
          <w:rFonts w:ascii="Arial" w:eastAsia="Arial" w:hAnsi="Arial" w:cs="Arial"/>
          <w:b/>
          <w:bCs/>
          <w:i/>
          <w:iCs/>
          <w:sz w:val="24"/>
          <w:szCs w:val="24"/>
        </w:rPr>
        <w:t>Fire Risk Assessment</w:t>
      </w:r>
    </w:p>
    <w:p w14:paraId="3A1BC39A" w14:textId="77777777" w:rsidR="00B234A2" w:rsidRPr="000C2169" w:rsidRDefault="00B234A2">
      <w:pPr>
        <w:spacing w:line="131" w:lineRule="exact"/>
        <w:rPr>
          <w:rFonts w:ascii="Arial" w:hAnsi="Arial" w:cs="Arial"/>
          <w:sz w:val="24"/>
          <w:szCs w:val="24"/>
        </w:rPr>
      </w:pPr>
    </w:p>
    <w:p w14:paraId="562BC169" w14:textId="77777777" w:rsidR="00B234A2" w:rsidRPr="000C2169" w:rsidRDefault="001239EC">
      <w:pPr>
        <w:spacing w:line="236" w:lineRule="auto"/>
        <w:ind w:left="993"/>
        <w:jc w:val="both"/>
        <w:rPr>
          <w:rFonts w:ascii="Arial" w:hAnsi="Arial" w:cs="Arial"/>
          <w:sz w:val="24"/>
          <w:szCs w:val="24"/>
        </w:rPr>
      </w:pPr>
      <w:r w:rsidRPr="000C2169">
        <w:rPr>
          <w:rFonts w:ascii="Arial" w:eastAsia="Arial" w:hAnsi="Arial" w:cs="Arial"/>
          <w:sz w:val="24"/>
          <w:szCs w:val="24"/>
        </w:rPr>
        <w:t>A documented fire risk assessment is in place, kept up to date and made available to all staff. A copy of this is also held off-site. The risk assessment will be reviewed annually or at such earlier time as there is reason to suspect it is no longer valid or there has been a significant change in the matters to which it relates.</w:t>
      </w:r>
    </w:p>
    <w:p w14:paraId="67A7CA82" w14:textId="77777777" w:rsidR="00B234A2" w:rsidRPr="000C2169" w:rsidRDefault="00B234A2">
      <w:pPr>
        <w:spacing w:line="123" w:lineRule="exact"/>
        <w:rPr>
          <w:rFonts w:ascii="Arial" w:hAnsi="Arial" w:cs="Arial"/>
          <w:sz w:val="24"/>
          <w:szCs w:val="24"/>
        </w:rPr>
      </w:pPr>
    </w:p>
    <w:p w14:paraId="2B10D69D" w14:textId="77777777" w:rsidR="00B234A2" w:rsidRPr="000C2169" w:rsidRDefault="001239EC">
      <w:pPr>
        <w:ind w:left="993"/>
        <w:rPr>
          <w:rFonts w:ascii="Arial" w:hAnsi="Arial" w:cs="Arial"/>
          <w:sz w:val="24"/>
          <w:szCs w:val="24"/>
        </w:rPr>
      </w:pPr>
      <w:r w:rsidRPr="000C2169">
        <w:rPr>
          <w:rFonts w:ascii="Arial" w:eastAsia="Arial" w:hAnsi="Arial" w:cs="Arial"/>
          <w:b/>
          <w:bCs/>
          <w:i/>
          <w:iCs/>
          <w:sz w:val="24"/>
          <w:szCs w:val="24"/>
        </w:rPr>
        <w:t>Responsible Person</w:t>
      </w:r>
    </w:p>
    <w:p w14:paraId="40060267" w14:textId="77777777" w:rsidR="00B234A2" w:rsidRPr="000C2169" w:rsidRDefault="00B234A2">
      <w:pPr>
        <w:spacing w:line="128" w:lineRule="exact"/>
        <w:rPr>
          <w:rFonts w:ascii="Arial" w:hAnsi="Arial" w:cs="Arial"/>
          <w:sz w:val="24"/>
          <w:szCs w:val="24"/>
        </w:rPr>
      </w:pPr>
    </w:p>
    <w:p w14:paraId="4196FA31" w14:textId="77777777" w:rsidR="00B234A2" w:rsidRPr="000C2169" w:rsidRDefault="001239EC">
      <w:pPr>
        <w:spacing w:line="236" w:lineRule="auto"/>
        <w:ind w:left="993"/>
        <w:jc w:val="both"/>
        <w:rPr>
          <w:rFonts w:ascii="Arial" w:hAnsi="Arial" w:cs="Arial"/>
          <w:sz w:val="24"/>
          <w:szCs w:val="24"/>
        </w:rPr>
      </w:pPr>
      <w:r w:rsidRPr="000C2169">
        <w:rPr>
          <w:rFonts w:ascii="Arial" w:eastAsia="Arial" w:hAnsi="Arial" w:cs="Arial"/>
          <w:sz w:val="24"/>
          <w:szCs w:val="24"/>
        </w:rPr>
        <w:t>The Headteacher is the Responsible Person for Fire Safety and will be responsible not only for the safety of employees, but for that of any person lawfully on the premises, or in the immediate vicinity of the premises and at risk from a fire on the premises. They are responsible for implementing the Fire Safety Management Policy.</w:t>
      </w:r>
    </w:p>
    <w:p w14:paraId="5808FC4C" w14:textId="77777777" w:rsidR="00B234A2" w:rsidRPr="000C2169" w:rsidRDefault="00B234A2" w:rsidP="001733C2">
      <w:pPr>
        <w:rPr>
          <w:rFonts w:ascii="Arial" w:hAnsi="Arial" w:cs="Arial"/>
          <w:sz w:val="24"/>
          <w:szCs w:val="24"/>
        </w:rPr>
      </w:pPr>
      <w:bookmarkStart w:id="25" w:name="page31"/>
      <w:bookmarkEnd w:id="25"/>
    </w:p>
    <w:p w14:paraId="6BC3C8EC" w14:textId="77777777" w:rsidR="00B234A2" w:rsidRPr="000C2169" w:rsidRDefault="00B234A2">
      <w:pPr>
        <w:spacing w:line="241" w:lineRule="exact"/>
        <w:rPr>
          <w:rFonts w:ascii="Arial" w:hAnsi="Arial" w:cs="Arial"/>
          <w:sz w:val="24"/>
          <w:szCs w:val="24"/>
        </w:rPr>
      </w:pPr>
    </w:p>
    <w:p w14:paraId="50FFF35B" w14:textId="77777777" w:rsidR="00B234A2" w:rsidRPr="000C2169" w:rsidRDefault="001239EC">
      <w:pPr>
        <w:ind w:left="993"/>
        <w:rPr>
          <w:rFonts w:ascii="Arial" w:hAnsi="Arial" w:cs="Arial"/>
          <w:sz w:val="24"/>
          <w:szCs w:val="24"/>
        </w:rPr>
      </w:pPr>
      <w:r w:rsidRPr="000C2169">
        <w:rPr>
          <w:rFonts w:ascii="Arial" w:eastAsia="Arial" w:hAnsi="Arial" w:cs="Arial"/>
          <w:b/>
          <w:bCs/>
          <w:i/>
          <w:iCs/>
          <w:sz w:val="24"/>
          <w:szCs w:val="24"/>
        </w:rPr>
        <w:t>Fire Safety Manager(s)</w:t>
      </w:r>
    </w:p>
    <w:p w14:paraId="0627BA03" w14:textId="77777777" w:rsidR="00B234A2" w:rsidRPr="000C2169" w:rsidRDefault="00B234A2">
      <w:pPr>
        <w:spacing w:line="129" w:lineRule="exact"/>
        <w:rPr>
          <w:rFonts w:ascii="Arial" w:hAnsi="Arial" w:cs="Arial"/>
          <w:sz w:val="24"/>
          <w:szCs w:val="24"/>
        </w:rPr>
      </w:pPr>
    </w:p>
    <w:p w14:paraId="3D17B14C" w14:textId="77777777" w:rsidR="00B234A2" w:rsidRPr="000C2169" w:rsidRDefault="001239EC">
      <w:pPr>
        <w:spacing w:line="234" w:lineRule="auto"/>
        <w:ind w:left="993"/>
        <w:rPr>
          <w:rFonts w:ascii="Arial" w:hAnsi="Arial" w:cs="Arial"/>
          <w:sz w:val="24"/>
          <w:szCs w:val="24"/>
        </w:rPr>
      </w:pPr>
      <w:r w:rsidRPr="000C2169">
        <w:rPr>
          <w:rFonts w:ascii="Arial" w:eastAsia="Arial" w:hAnsi="Arial" w:cs="Arial"/>
          <w:sz w:val="24"/>
          <w:szCs w:val="24"/>
        </w:rPr>
        <w:t>The Fire Safety Manager is the person who will take overall control during the evacuation process. Their duties include:</w:t>
      </w:r>
    </w:p>
    <w:p w14:paraId="50F990E4" w14:textId="77777777" w:rsidR="00B234A2" w:rsidRPr="000C2169" w:rsidRDefault="00B234A2">
      <w:pPr>
        <w:spacing w:line="121" w:lineRule="exact"/>
        <w:rPr>
          <w:rFonts w:ascii="Arial" w:hAnsi="Arial" w:cs="Arial"/>
          <w:sz w:val="24"/>
          <w:szCs w:val="24"/>
        </w:rPr>
      </w:pPr>
    </w:p>
    <w:p w14:paraId="11386455" w14:textId="77777777" w:rsidR="00B234A2" w:rsidRPr="000C2169" w:rsidRDefault="001239EC">
      <w:pPr>
        <w:numPr>
          <w:ilvl w:val="0"/>
          <w:numId w:val="56"/>
        </w:numPr>
        <w:tabs>
          <w:tab w:val="left" w:pos="1333"/>
        </w:tabs>
        <w:ind w:left="1333" w:hanging="341"/>
        <w:rPr>
          <w:rFonts w:ascii="Arial" w:eastAsia="Symbol" w:hAnsi="Arial" w:cs="Arial"/>
          <w:sz w:val="24"/>
          <w:szCs w:val="24"/>
        </w:rPr>
      </w:pPr>
      <w:r w:rsidRPr="000C2169">
        <w:rPr>
          <w:rFonts w:ascii="Arial" w:eastAsia="Arial" w:hAnsi="Arial" w:cs="Arial"/>
          <w:sz w:val="24"/>
          <w:szCs w:val="24"/>
        </w:rPr>
        <w:t>ensuring the fire and rescue service is called where required;</w:t>
      </w:r>
    </w:p>
    <w:p w14:paraId="3B6DBAC4" w14:textId="77777777" w:rsidR="00B234A2" w:rsidRPr="000C2169" w:rsidRDefault="00B234A2">
      <w:pPr>
        <w:spacing w:line="1" w:lineRule="exact"/>
        <w:rPr>
          <w:rFonts w:ascii="Arial" w:eastAsia="Symbol" w:hAnsi="Arial" w:cs="Arial"/>
          <w:sz w:val="24"/>
          <w:szCs w:val="24"/>
        </w:rPr>
      </w:pPr>
    </w:p>
    <w:p w14:paraId="7BA2B948" w14:textId="77777777" w:rsidR="00B234A2" w:rsidRPr="000C2169" w:rsidRDefault="001239EC">
      <w:pPr>
        <w:numPr>
          <w:ilvl w:val="0"/>
          <w:numId w:val="56"/>
        </w:numPr>
        <w:tabs>
          <w:tab w:val="left" w:pos="1333"/>
        </w:tabs>
        <w:spacing w:line="235" w:lineRule="auto"/>
        <w:ind w:left="1333" w:hanging="341"/>
        <w:rPr>
          <w:rFonts w:ascii="Arial" w:eastAsia="Symbol" w:hAnsi="Arial" w:cs="Arial"/>
          <w:sz w:val="24"/>
          <w:szCs w:val="24"/>
        </w:rPr>
      </w:pPr>
      <w:r w:rsidRPr="000C2169">
        <w:rPr>
          <w:rFonts w:ascii="Arial" w:eastAsia="Arial" w:hAnsi="Arial" w:cs="Arial"/>
          <w:sz w:val="24"/>
          <w:szCs w:val="24"/>
        </w:rPr>
        <w:t>coordination of people at assembly points and ensuring the evacuation is conducted effectively;</w:t>
      </w:r>
    </w:p>
    <w:p w14:paraId="2CAAF552" w14:textId="77777777" w:rsidR="00B234A2" w:rsidRPr="000C2169" w:rsidRDefault="00B234A2">
      <w:pPr>
        <w:spacing w:line="2" w:lineRule="exact"/>
        <w:rPr>
          <w:rFonts w:ascii="Arial" w:eastAsia="Symbol" w:hAnsi="Arial" w:cs="Arial"/>
          <w:sz w:val="24"/>
          <w:szCs w:val="24"/>
        </w:rPr>
      </w:pPr>
    </w:p>
    <w:p w14:paraId="35920F80" w14:textId="77777777" w:rsidR="00B234A2" w:rsidRPr="000C2169" w:rsidRDefault="001239EC">
      <w:pPr>
        <w:numPr>
          <w:ilvl w:val="0"/>
          <w:numId w:val="56"/>
        </w:numPr>
        <w:tabs>
          <w:tab w:val="left" w:pos="1333"/>
        </w:tabs>
        <w:spacing w:line="237" w:lineRule="auto"/>
        <w:ind w:left="1333" w:hanging="341"/>
        <w:rPr>
          <w:rFonts w:ascii="Arial" w:eastAsia="Symbol" w:hAnsi="Arial" w:cs="Arial"/>
          <w:sz w:val="24"/>
          <w:szCs w:val="24"/>
        </w:rPr>
      </w:pPr>
      <w:r w:rsidRPr="000C2169">
        <w:rPr>
          <w:rFonts w:ascii="Arial" w:eastAsia="Arial" w:hAnsi="Arial" w:cs="Arial"/>
          <w:sz w:val="24"/>
          <w:szCs w:val="24"/>
        </w:rPr>
        <w:t>delegating certain tasks to other suitable personnel;</w:t>
      </w:r>
    </w:p>
    <w:p w14:paraId="3F696AA1" w14:textId="77777777" w:rsidR="00B234A2" w:rsidRPr="000C2169" w:rsidRDefault="00B234A2">
      <w:pPr>
        <w:spacing w:line="23" w:lineRule="exact"/>
        <w:rPr>
          <w:rFonts w:ascii="Arial" w:eastAsia="Symbol" w:hAnsi="Arial" w:cs="Arial"/>
          <w:sz w:val="24"/>
          <w:szCs w:val="24"/>
        </w:rPr>
      </w:pPr>
    </w:p>
    <w:p w14:paraId="4A2C871E" w14:textId="77777777" w:rsidR="00B234A2" w:rsidRPr="000C2169" w:rsidRDefault="001239EC">
      <w:pPr>
        <w:numPr>
          <w:ilvl w:val="0"/>
          <w:numId w:val="56"/>
        </w:numPr>
        <w:tabs>
          <w:tab w:val="left" w:pos="1333"/>
        </w:tabs>
        <w:spacing w:line="233" w:lineRule="auto"/>
        <w:ind w:left="1333" w:hanging="341"/>
        <w:jc w:val="both"/>
        <w:rPr>
          <w:rFonts w:ascii="Arial" w:eastAsia="Symbol" w:hAnsi="Arial" w:cs="Arial"/>
          <w:sz w:val="24"/>
          <w:szCs w:val="24"/>
        </w:rPr>
      </w:pPr>
      <w:r w:rsidRPr="000C2169">
        <w:rPr>
          <w:rFonts w:ascii="Arial" w:eastAsia="Arial" w:hAnsi="Arial" w:cs="Arial"/>
          <w:sz w:val="24"/>
          <w:szCs w:val="24"/>
        </w:rPr>
        <w:t>liaison with the emergency services on arrival and provision of key information requested by the Fire and Rescue Service, e.g. results of roll call; location of fire (if known); type, locations and quantities of dangerous substances; the nearest water supply fire hydrant; provision of information on locations of asbestos; the gas and electricity main shut-off valve locations; the Fire Risk Assessment;</w:t>
      </w:r>
    </w:p>
    <w:p w14:paraId="29486191" w14:textId="77777777" w:rsidR="00B234A2" w:rsidRPr="000C2169" w:rsidRDefault="001239EC">
      <w:pPr>
        <w:numPr>
          <w:ilvl w:val="0"/>
          <w:numId w:val="56"/>
        </w:numPr>
        <w:tabs>
          <w:tab w:val="left" w:pos="1333"/>
        </w:tabs>
        <w:ind w:left="1333" w:hanging="341"/>
        <w:rPr>
          <w:rFonts w:ascii="Arial" w:eastAsia="Symbol" w:hAnsi="Arial" w:cs="Arial"/>
          <w:sz w:val="24"/>
          <w:szCs w:val="24"/>
        </w:rPr>
      </w:pPr>
      <w:r w:rsidRPr="000C2169">
        <w:rPr>
          <w:rFonts w:ascii="Arial" w:eastAsia="Arial" w:hAnsi="Arial" w:cs="Arial"/>
          <w:sz w:val="24"/>
          <w:szCs w:val="24"/>
        </w:rPr>
        <w:t>initiating disaster recovery procedures;</w:t>
      </w:r>
    </w:p>
    <w:p w14:paraId="58D3BF15" w14:textId="77777777" w:rsidR="00B234A2" w:rsidRPr="000C2169" w:rsidRDefault="00B234A2">
      <w:pPr>
        <w:spacing w:line="1" w:lineRule="exact"/>
        <w:rPr>
          <w:rFonts w:ascii="Arial" w:eastAsia="Symbol" w:hAnsi="Arial" w:cs="Arial"/>
          <w:sz w:val="24"/>
          <w:szCs w:val="24"/>
        </w:rPr>
      </w:pPr>
    </w:p>
    <w:p w14:paraId="4E566670" w14:textId="77777777" w:rsidR="00B234A2" w:rsidRPr="000C2169" w:rsidRDefault="001239EC">
      <w:pPr>
        <w:numPr>
          <w:ilvl w:val="0"/>
          <w:numId w:val="56"/>
        </w:numPr>
        <w:tabs>
          <w:tab w:val="left" w:pos="1333"/>
        </w:tabs>
        <w:spacing w:line="237" w:lineRule="auto"/>
        <w:ind w:left="1333" w:hanging="341"/>
        <w:rPr>
          <w:rFonts w:ascii="Arial" w:eastAsia="Symbol" w:hAnsi="Arial" w:cs="Arial"/>
          <w:sz w:val="24"/>
          <w:szCs w:val="24"/>
        </w:rPr>
      </w:pPr>
      <w:r w:rsidRPr="000C2169">
        <w:rPr>
          <w:rFonts w:ascii="Arial" w:eastAsia="Arial" w:hAnsi="Arial" w:cs="Arial"/>
          <w:sz w:val="24"/>
          <w:szCs w:val="24"/>
        </w:rPr>
        <w:t>ensuring that no-one is permitted to re-enter the building until the Fire and Rescue Service have given the</w:t>
      </w:r>
    </w:p>
    <w:p w14:paraId="63A4C069" w14:textId="77777777" w:rsidR="00B234A2" w:rsidRPr="000C2169" w:rsidRDefault="00B234A2">
      <w:pPr>
        <w:spacing w:line="2" w:lineRule="exact"/>
        <w:rPr>
          <w:rFonts w:ascii="Arial" w:eastAsia="Symbol" w:hAnsi="Arial" w:cs="Arial"/>
          <w:sz w:val="24"/>
          <w:szCs w:val="24"/>
        </w:rPr>
      </w:pPr>
    </w:p>
    <w:p w14:paraId="4276614C" w14:textId="77777777" w:rsidR="00B234A2" w:rsidRPr="000C2169" w:rsidRDefault="001239EC">
      <w:pPr>
        <w:spacing w:line="235" w:lineRule="auto"/>
        <w:ind w:left="1333"/>
        <w:rPr>
          <w:rFonts w:ascii="Arial" w:eastAsia="Symbol" w:hAnsi="Arial" w:cs="Arial"/>
          <w:sz w:val="24"/>
          <w:szCs w:val="24"/>
        </w:rPr>
      </w:pPr>
      <w:r w:rsidRPr="000C2169">
        <w:rPr>
          <w:rFonts w:ascii="Arial" w:eastAsia="Arial" w:hAnsi="Arial" w:cs="Arial"/>
          <w:sz w:val="24"/>
          <w:szCs w:val="24"/>
        </w:rPr>
        <w:t>‘all clear’.</w:t>
      </w:r>
    </w:p>
    <w:p w14:paraId="527F82B1" w14:textId="77777777" w:rsidR="00B234A2" w:rsidRPr="000C2169" w:rsidRDefault="00B234A2">
      <w:pPr>
        <w:spacing w:line="132" w:lineRule="exact"/>
        <w:rPr>
          <w:rFonts w:ascii="Arial" w:hAnsi="Arial" w:cs="Arial"/>
          <w:sz w:val="24"/>
          <w:szCs w:val="24"/>
        </w:rPr>
      </w:pPr>
    </w:p>
    <w:p w14:paraId="00C5913A" w14:textId="77777777" w:rsidR="00B234A2" w:rsidRPr="000C2169" w:rsidRDefault="001239EC">
      <w:pPr>
        <w:spacing w:line="236" w:lineRule="auto"/>
        <w:ind w:left="993"/>
        <w:jc w:val="both"/>
        <w:rPr>
          <w:rFonts w:ascii="Arial" w:hAnsi="Arial" w:cs="Arial"/>
          <w:sz w:val="24"/>
          <w:szCs w:val="24"/>
        </w:rPr>
      </w:pPr>
      <w:r w:rsidRPr="000C2169">
        <w:rPr>
          <w:rFonts w:ascii="Arial" w:eastAsia="Arial" w:hAnsi="Arial" w:cs="Arial"/>
          <w:sz w:val="24"/>
          <w:szCs w:val="24"/>
        </w:rPr>
        <w:t>The Headteacher or nominated person(s) will act as the Fire Safety Manager and, with the support of all staff, ensure all fire safety checks are carried out e.g. weekly manual call point testing, monthly emergency lighting testing, monthly inspections of firefighting equipment etc.</w:t>
      </w:r>
    </w:p>
    <w:p w14:paraId="36611824" w14:textId="77777777" w:rsidR="00B234A2" w:rsidRPr="000C2169" w:rsidRDefault="00B234A2">
      <w:pPr>
        <w:spacing w:line="118" w:lineRule="exact"/>
        <w:rPr>
          <w:rFonts w:ascii="Arial" w:hAnsi="Arial" w:cs="Arial"/>
          <w:sz w:val="24"/>
          <w:szCs w:val="24"/>
        </w:rPr>
      </w:pPr>
    </w:p>
    <w:p w14:paraId="45E7EE27" w14:textId="77777777" w:rsidR="00B234A2" w:rsidRPr="000C2169" w:rsidRDefault="001239EC">
      <w:pPr>
        <w:ind w:left="993"/>
        <w:rPr>
          <w:rFonts w:ascii="Arial" w:hAnsi="Arial" w:cs="Arial"/>
          <w:sz w:val="24"/>
          <w:szCs w:val="24"/>
        </w:rPr>
      </w:pPr>
      <w:r w:rsidRPr="000C2169">
        <w:rPr>
          <w:rFonts w:ascii="Arial" w:eastAsia="Arial" w:hAnsi="Arial" w:cs="Arial"/>
          <w:b/>
          <w:bCs/>
          <w:sz w:val="24"/>
          <w:szCs w:val="24"/>
        </w:rPr>
        <w:t>Fire Wardens</w:t>
      </w:r>
    </w:p>
    <w:p w14:paraId="6DA821A3" w14:textId="77777777" w:rsidR="00B234A2" w:rsidRPr="000C2169" w:rsidRDefault="00B234A2">
      <w:pPr>
        <w:spacing w:line="123" w:lineRule="exact"/>
        <w:rPr>
          <w:rFonts w:ascii="Arial" w:hAnsi="Arial" w:cs="Arial"/>
          <w:sz w:val="24"/>
          <w:szCs w:val="24"/>
        </w:rPr>
      </w:pPr>
    </w:p>
    <w:p w14:paraId="661F5164" w14:textId="77777777" w:rsidR="00B234A2" w:rsidRPr="000C2169" w:rsidRDefault="001239EC">
      <w:pPr>
        <w:ind w:left="993"/>
        <w:rPr>
          <w:rFonts w:ascii="Arial" w:hAnsi="Arial" w:cs="Arial"/>
          <w:sz w:val="24"/>
          <w:szCs w:val="24"/>
        </w:rPr>
      </w:pPr>
      <w:r w:rsidRPr="000C2169">
        <w:rPr>
          <w:rFonts w:ascii="Arial" w:eastAsia="Arial" w:hAnsi="Arial" w:cs="Arial"/>
          <w:sz w:val="24"/>
          <w:szCs w:val="24"/>
        </w:rPr>
        <w:t>Suitable numbers of trained fire wardens will be in place. Their duties include:</w:t>
      </w:r>
    </w:p>
    <w:p w14:paraId="5A8247D0" w14:textId="77777777" w:rsidR="00B234A2" w:rsidRPr="000C2169" w:rsidRDefault="00B234A2">
      <w:pPr>
        <w:spacing w:line="120" w:lineRule="exact"/>
        <w:rPr>
          <w:rFonts w:ascii="Arial" w:hAnsi="Arial" w:cs="Arial"/>
          <w:sz w:val="24"/>
          <w:szCs w:val="24"/>
        </w:rPr>
      </w:pPr>
    </w:p>
    <w:p w14:paraId="5309D246" w14:textId="77777777" w:rsidR="00B234A2" w:rsidRPr="000C2169" w:rsidRDefault="001239EC">
      <w:pPr>
        <w:numPr>
          <w:ilvl w:val="0"/>
          <w:numId w:val="57"/>
        </w:numPr>
        <w:tabs>
          <w:tab w:val="left" w:pos="1333"/>
        </w:tabs>
        <w:ind w:left="1333" w:hanging="341"/>
        <w:rPr>
          <w:rFonts w:ascii="Arial" w:eastAsia="Symbol" w:hAnsi="Arial" w:cs="Arial"/>
          <w:sz w:val="24"/>
          <w:szCs w:val="24"/>
        </w:rPr>
      </w:pPr>
      <w:r w:rsidRPr="000C2169">
        <w:rPr>
          <w:rFonts w:ascii="Arial" w:eastAsia="Arial" w:hAnsi="Arial" w:cs="Arial"/>
          <w:sz w:val="24"/>
          <w:szCs w:val="24"/>
        </w:rPr>
        <w:t>helping children and others (i.e. visitors) to leave the premises;</w:t>
      </w:r>
    </w:p>
    <w:p w14:paraId="3AD4ADDB" w14:textId="77777777" w:rsidR="00B234A2" w:rsidRPr="000C2169" w:rsidRDefault="00B234A2">
      <w:pPr>
        <w:spacing w:line="1" w:lineRule="exact"/>
        <w:rPr>
          <w:rFonts w:ascii="Arial" w:eastAsia="Symbol" w:hAnsi="Arial" w:cs="Arial"/>
          <w:sz w:val="24"/>
          <w:szCs w:val="24"/>
        </w:rPr>
      </w:pPr>
    </w:p>
    <w:p w14:paraId="0C1E9004" w14:textId="77777777" w:rsidR="00B234A2" w:rsidRPr="000C2169" w:rsidRDefault="001239EC">
      <w:pPr>
        <w:numPr>
          <w:ilvl w:val="0"/>
          <w:numId w:val="57"/>
        </w:numPr>
        <w:tabs>
          <w:tab w:val="left" w:pos="1333"/>
        </w:tabs>
        <w:spacing w:line="237" w:lineRule="auto"/>
        <w:ind w:left="1333" w:hanging="341"/>
        <w:rPr>
          <w:rFonts w:ascii="Arial" w:eastAsia="Symbol" w:hAnsi="Arial" w:cs="Arial"/>
          <w:sz w:val="24"/>
          <w:szCs w:val="24"/>
        </w:rPr>
      </w:pPr>
      <w:r w:rsidRPr="000C2169">
        <w:rPr>
          <w:rFonts w:ascii="Arial" w:eastAsia="Arial" w:hAnsi="Arial" w:cs="Arial"/>
          <w:sz w:val="24"/>
          <w:szCs w:val="24"/>
        </w:rPr>
        <w:t>checking their area to ensure everyone has left – undertaking sweeps of classes, toilets, cloakrooms etc.;</w:t>
      </w:r>
    </w:p>
    <w:p w14:paraId="0B879AAF" w14:textId="77777777" w:rsidR="00B234A2" w:rsidRPr="000C2169" w:rsidRDefault="00B234A2">
      <w:pPr>
        <w:spacing w:line="2" w:lineRule="exact"/>
        <w:rPr>
          <w:rFonts w:ascii="Arial" w:eastAsia="Symbol" w:hAnsi="Arial" w:cs="Arial"/>
          <w:sz w:val="24"/>
          <w:szCs w:val="24"/>
        </w:rPr>
      </w:pPr>
    </w:p>
    <w:p w14:paraId="6C45EC03" w14:textId="77777777" w:rsidR="00B234A2" w:rsidRPr="000C2169" w:rsidRDefault="001239EC">
      <w:pPr>
        <w:numPr>
          <w:ilvl w:val="0"/>
          <w:numId w:val="57"/>
        </w:numPr>
        <w:tabs>
          <w:tab w:val="left" w:pos="1333"/>
        </w:tabs>
        <w:spacing w:line="235" w:lineRule="auto"/>
        <w:ind w:left="1333" w:hanging="341"/>
        <w:rPr>
          <w:rFonts w:ascii="Arial" w:eastAsia="Symbol" w:hAnsi="Arial" w:cs="Arial"/>
          <w:sz w:val="24"/>
          <w:szCs w:val="24"/>
        </w:rPr>
      </w:pPr>
      <w:r w:rsidRPr="000C2169">
        <w:rPr>
          <w:rFonts w:ascii="Arial" w:eastAsia="Arial" w:hAnsi="Arial" w:cs="Arial"/>
          <w:sz w:val="24"/>
          <w:szCs w:val="24"/>
        </w:rPr>
        <w:t>using appropriate firefighting equipment if trained and safe to do so;</w:t>
      </w:r>
    </w:p>
    <w:p w14:paraId="517C1105" w14:textId="77777777" w:rsidR="00B234A2" w:rsidRPr="000C2169" w:rsidRDefault="00B234A2">
      <w:pPr>
        <w:spacing w:line="2" w:lineRule="exact"/>
        <w:rPr>
          <w:rFonts w:ascii="Arial" w:eastAsia="Symbol" w:hAnsi="Arial" w:cs="Arial"/>
          <w:sz w:val="24"/>
          <w:szCs w:val="24"/>
        </w:rPr>
      </w:pPr>
    </w:p>
    <w:p w14:paraId="1FA5D63E" w14:textId="77777777" w:rsidR="00B234A2" w:rsidRPr="000C2169" w:rsidRDefault="001239EC">
      <w:pPr>
        <w:numPr>
          <w:ilvl w:val="0"/>
          <w:numId w:val="57"/>
        </w:numPr>
        <w:tabs>
          <w:tab w:val="left" w:pos="1333"/>
        </w:tabs>
        <w:spacing w:line="235" w:lineRule="auto"/>
        <w:ind w:left="1333" w:hanging="341"/>
        <w:rPr>
          <w:rFonts w:ascii="Arial" w:eastAsia="Symbol" w:hAnsi="Arial" w:cs="Arial"/>
          <w:sz w:val="24"/>
          <w:szCs w:val="24"/>
        </w:rPr>
      </w:pPr>
      <w:r w:rsidRPr="000C2169">
        <w:rPr>
          <w:rFonts w:ascii="Arial" w:eastAsia="Arial" w:hAnsi="Arial" w:cs="Arial"/>
          <w:sz w:val="24"/>
          <w:szCs w:val="24"/>
        </w:rPr>
        <w:t>reporting to the Fire Safety Manager;</w:t>
      </w:r>
    </w:p>
    <w:p w14:paraId="3818D1CE" w14:textId="77777777" w:rsidR="00B234A2" w:rsidRPr="000C2169" w:rsidRDefault="00B234A2">
      <w:pPr>
        <w:spacing w:line="2" w:lineRule="exact"/>
        <w:rPr>
          <w:rFonts w:ascii="Arial" w:eastAsia="Symbol" w:hAnsi="Arial" w:cs="Arial"/>
          <w:sz w:val="24"/>
          <w:szCs w:val="24"/>
        </w:rPr>
      </w:pPr>
    </w:p>
    <w:p w14:paraId="2B35980A" w14:textId="77777777" w:rsidR="00B234A2" w:rsidRPr="000C2169" w:rsidRDefault="001239EC">
      <w:pPr>
        <w:numPr>
          <w:ilvl w:val="0"/>
          <w:numId w:val="57"/>
        </w:numPr>
        <w:tabs>
          <w:tab w:val="left" w:pos="1333"/>
        </w:tabs>
        <w:spacing w:line="237" w:lineRule="auto"/>
        <w:ind w:left="1333" w:hanging="341"/>
        <w:rPr>
          <w:rFonts w:ascii="Arial" w:eastAsia="Symbol" w:hAnsi="Arial" w:cs="Arial"/>
          <w:sz w:val="24"/>
          <w:szCs w:val="24"/>
        </w:rPr>
      </w:pPr>
      <w:r w:rsidRPr="000C2169">
        <w:rPr>
          <w:rFonts w:ascii="Arial" w:eastAsia="Arial" w:hAnsi="Arial" w:cs="Arial"/>
          <w:sz w:val="24"/>
          <w:szCs w:val="24"/>
        </w:rPr>
        <w:lastRenderedPageBreak/>
        <w:t>shutting down dangerous equipment and operating emergency shut</w:t>
      </w:r>
    </w:p>
    <w:p w14:paraId="4216870F" w14:textId="77777777" w:rsidR="00B234A2" w:rsidRPr="000C2169" w:rsidRDefault="00B234A2">
      <w:pPr>
        <w:spacing w:line="23" w:lineRule="exact"/>
        <w:rPr>
          <w:rFonts w:ascii="Arial" w:eastAsia="Symbol" w:hAnsi="Arial" w:cs="Arial"/>
          <w:sz w:val="24"/>
          <w:szCs w:val="24"/>
        </w:rPr>
      </w:pPr>
    </w:p>
    <w:p w14:paraId="7548129A" w14:textId="77777777" w:rsidR="00B234A2" w:rsidRPr="000C2169" w:rsidRDefault="001239EC">
      <w:pPr>
        <w:numPr>
          <w:ilvl w:val="0"/>
          <w:numId w:val="57"/>
        </w:numPr>
        <w:tabs>
          <w:tab w:val="left" w:pos="1333"/>
        </w:tabs>
        <w:spacing w:line="227" w:lineRule="auto"/>
        <w:ind w:left="1333" w:hanging="341"/>
        <w:rPr>
          <w:rFonts w:ascii="Arial" w:eastAsia="Symbol" w:hAnsi="Arial" w:cs="Arial"/>
          <w:sz w:val="24"/>
          <w:szCs w:val="24"/>
        </w:rPr>
      </w:pPr>
      <w:r w:rsidRPr="000C2169">
        <w:rPr>
          <w:rFonts w:ascii="Arial" w:eastAsia="Arial" w:hAnsi="Arial" w:cs="Arial"/>
          <w:sz w:val="24"/>
          <w:szCs w:val="24"/>
        </w:rPr>
        <w:t>taking the register/roll call for their particular class, and immediately reporting anyone who is known to be off-site or missing to the Headteacher and/or liaising with the Fire and Rescue Service.</w:t>
      </w:r>
    </w:p>
    <w:p w14:paraId="68FE9B13" w14:textId="77777777" w:rsidR="00B234A2" w:rsidRPr="000C2169" w:rsidRDefault="00B234A2">
      <w:pPr>
        <w:spacing w:line="122" w:lineRule="exact"/>
        <w:rPr>
          <w:rFonts w:ascii="Arial" w:hAnsi="Arial" w:cs="Arial"/>
          <w:sz w:val="24"/>
          <w:szCs w:val="24"/>
        </w:rPr>
      </w:pPr>
    </w:p>
    <w:p w14:paraId="0A900EEF" w14:textId="77777777" w:rsidR="00B234A2" w:rsidRPr="000C2169" w:rsidRDefault="001239EC">
      <w:pPr>
        <w:ind w:left="993"/>
        <w:rPr>
          <w:rFonts w:ascii="Arial" w:hAnsi="Arial" w:cs="Arial"/>
          <w:sz w:val="24"/>
          <w:szCs w:val="24"/>
        </w:rPr>
      </w:pPr>
      <w:r w:rsidRPr="000C2169">
        <w:rPr>
          <w:rFonts w:ascii="Arial" w:eastAsia="Arial" w:hAnsi="Arial" w:cs="Arial"/>
          <w:b/>
          <w:bCs/>
          <w:i/>
          <w:iCs/>
          <w:sz w:val="24"/>
          <w:szCs w:val="24"/>
        </w:rPr>
        <w:t>Fire Drills</w:t>
      </w:r>
    </w:p>
    <w:p w14:paraId="539990EF" w14:textId="77777777" w:rsidR="00B234A2" w:rsidRPr="000C2169" w:rsidRDefault="00B234A2">
      <w:pPr>
        <w:spacing w:line="128" w:lineRule="exact"/>
        <w:rPr>
          <w:rFonts w:ascii="Arial" w:hAnsi="Arial" w:cs="Arial"/>
          <w:sz w:val="24"/>
          <w:szCs w:val="24"/>
        </w:rPr>
      </w:pPr>
    </w:p>
    <w:p w14:paraId="4559FDCF" w14:textId="77777777" w:rsidR="00B234A2" w:rsidRPr="000C2169" w:rsidRDefault="007D7795" w:rsidP="007D7795">
      <w:pPr>
        <w:tabs>
          <w:tab w:val="left" w:pos="993"/>
        </w:tabs>
        <w:spacing w:line="183" w:lineRule="auto"/>
        <w:ind w:left="993"/>
        <w:jc w:val="both"/>
        <w:rPr>
          <w:rFonts w:ascii="Arial" w:eastAsia="Calibri" w:hAnsi="Arial" w:cs="Arial"/>
          <w:sz w:val="24"/>
          <w:szCs w:val="24"/>
          <w:vertAlign w:val="superscript"/>
        </w:rPr>
      </w:pPr>
      <w:r>
        <w:rPr>
          <w:rFonts w:ascii="Arial" w:eastAsia="Arial" w:hAnsi="Arial" w:cs="Arial"/>
          <w:sz w:val="24"/>
          <w:szCs w:val="24"/>
        </w:rPr>
        <w:tab/>
      </w:r>
      <w:r w:rsidR="001239EC" w:rsidRPr="000C2169">
        <w:rPr>
          <w:rFonts w:ascii="Arial" w:eastAsia="Arial" w:hAnsi="Arial" w:cs="Arial"/>
          <w:sz w:val="24"/>
          <w:szCs w:val="24"/>
        </w:rPr>
        <w:t>Fire evacuation exercises are held at the beginning of each new term and records are held in the fire logbook. Drills are conducted at varying times of day to ensure that ALL staff and students can participate in fire practices including for example, part time staff and students and out of hour’s premises users.</w:t>
      </w:r>
    </w:p>
    <w:p w14:paraId="286AD800" w14:textId="77777777" w:rsidR="00B234A2" w:rsidRPr="000C2169" w:rsidRDefault="00B234A2">
      <w:pPr>
        <w:spacing w:line="122" w:lineRule="exact"/>
        <w:rPr>
          <w:rFonts w:ascii="Arial" w:eastAsia="Calibri" w:hAnsi="Arial" w:cs="Arial"/>
          <w:sz w:val="24"/>
          <w:szCs w:val="24"/>
          <w:vertAlign w:val="superscript"/>
        </w:rPr>
      </w:pPr>
    </w:p>
    <w:p w14:paraId="25ED3DC3" w14:textId="77777777" w:rsidR="00B234A2" w:rsidRPr="000C2169" w:rsidRDefault="001239EC">
      <w:pPr>
        <w:ind w:left="993"/>
        <w:rPr>
          <w:rFonts w:ascii="Arial" w:eastAsia="Calibri" w:hAnsi="Arial" w:cs="Arial"/>
          <w:sz w:val="24"/>
          <w:szCs w:val="24"/>
          <w:vertAlign w:val="superscript"/>
        </w:rPr>
      </w:pPr>
      <w:r w:rsidRPr="000C2169">
        <w:rPr>
          <w:rFonts w:ascii="Arial" w:eastAsia="Arial" w:hAnsi="Arial" w:cs="Arial"/>
          <w:b/>
          <w:bCs/>
          <w:i/>
          <w:iCs/>
          <w:sz w:val="24"/>
          <w:szCs w:val="24"/>
        </w:rPr>
        <w:t>Training</w:t>
      </w:r>
    </w:p>
    <w:p w14:paraId="19671970" w14:textId="77777777" w:rsidR="00B234A2" w:rsidRPr="000C2169" w:rsidRDefault="00B234A2">
      <w:pPr>
        <w:spacing w:line="128" w:lineRule="exact"/>
        <w:rPr>
          <w:rFonts w:ascii="Arial" w:eastAsia="Calibri" w:hAnsi="Arial" w:cs="Arial"/>
          <w:sz w:val="24"/>
          <w:szCs w:val="24"/>
          <w:vertAlign w:val="superscript"/>
        </w:rPr>
      </w:pPr>
    </w:p>
    <w:p w14:paraId="2347AEFD" w14:textId="77777777" w:rsidR="00B234A2" w:rsidRPr="000C2169" w:rsidRDefault="001239EC">
      <w:pPr>
        <w:spacing w:line="234" w:lineRule="auto"/>
        <w:ind w:left="993"/>
        <w:rPr>
          <w:rFonts w:ascii="Arial" w:eastAsia="Calibri" w:hAnsi="Arial" w:cs="Arial"/>
          <w:sz w:val="24"/>
          <w:szCs w:val="24"/>
          <w:vertAlign w:val="superscript"/>
        </w:rPr>
      </w:pPr>
      <w:r w:rsidRPr="000C2169">
        <w:rPr>
          <w:rFonts w:ascii="Arial" w:eastAsia="Arial" w:hAnsi="Arial" w:cs="Arial"/>
          <w:b/>
          <w:bCs/>
          <w:sz w:val="24"/>
          <w:szCs w:val="24"/>
        </w:rPr>
        <w:t xml:space="preserve">All staff </w:t>
      </w:r>
      <w:r w:rsidRPr="000C2169">
        <w:rPr>
          <w:rFonts w:ascii="Arial" w:eastAsia="Arial" w:hAnsi="Arial" w:cs="Arial"/>
          <w:sz w:val="24"/>
          <w:szCs w:val="24"/>
        </w:rPr>
        <w:t>will receive basic fire safety induction training and attend refresher sessions at pre-determined</w:t>
      </w:r>
      <w:r w:rsidRPr="000C2169">
        <w:rPr>
          <w:rFonts w:ascii="Arial" w:eastAsia="Arial" w:hAnsi="Arial" w:cs="Arial"/>
          <w:b/>
          <w:bCs/>
          <w:sz w:val="24"/>
          <w:szCs w:val="24"/>
        </w:rPr>
        <w:t xml:space="preserve"> </w:t>
      </w:r>
      <w:r w:rsidRPr="000C2169">
        <w:rPr>
          <w:rFonts w:ascii="Arial" w:eastAsia="Arial" w:hAnsi="Arial" w:cs="Arial"/>
          <w:sz w:val="24"/>
          <w:szCs w:val="24"/>
        </w:rPr>
        <w:t>intervals.</w:t>
      </w:r>
    </w:p>
    <w:p w14:paraId="1010D676" w14:textId="77777777" w:rsidR="00B234A2" w:rsidRPr="000C2169" w:rsidRDefault="00B234A2">
      <w:pPr>
        <w:spacing w:line="129" w:lineRule="exact"/>
        <w:rPr>
          <w:rFonts w:ascii="Arial" w:eastAsia="Calibri" w:hAnsi="Arial" w:cs="Arial"/>
          <w:sz w:val="24"/>
          <w:szCs w:val="24"/>
          <w:vertAlign w:val="superscript"/>
        </w:rPr>
      </w:pPr>
    </w:p>
    <w:p w14:paraId="71002955" w14:textId="77777777" w:rsidR="00B234A2" w:rsidRPr="000C2169" w:rsidRDefault="001239EC">
      <w:pPr>
        <w:spacing w:line="236" w:lineRule="auto"/>
        <w:ind w:left="993"/>
        <w:rPr>
          <w:rFonts w:ascii="Arial" w:eastAsia="Calibri" w:hAnsi="Arial" w:cs="Arial"/>
          <w:sz w:val="24"/>
          <w:szCs w:val="24"/>
          <w:vertAlign w:val="superscript"/>
        </w:rPr>
      </w:pPr>
      <w:r w:rsidRPr="000C2169">
        <w:rPr>
          <w:rFonts w:ascii="Arial" w:eastAsia="Arial" w:hAnsi="Arial" w:cs="Arial"/>
          <w:b/>
          <w:bCs/>
          <w:sz w:val="24"/>
          <w:szCs w:val="24"/>
        </w:rPr>
        <w:t xml:space="preserve">Students/children/young people </w:t>
      </w:r>
      <w:r w:rsidRPr="000C2169">
        <w:rPr>
          <w:rFonts w:ascii="Arial" w:eastAsia="Arial" w:hAnsi="Arial" w:cs="Arial"/>
          <w:sz w:val="24"/>
          <w:szCs w:val="24"/>
        </w:rPr>
        <w:t>will be supplied with some form of fire safety training so that they are aware</w:t>
      </w:r>
      <w:r w:rsidRPr="000C2169">
        <w:rPr>
          <w:rFonts w:ascii="Arial" w:eastAsia="Arial" w:hAnsi="Arial" w:cs="Arial"/>
          <w:b/>
          <w:bCs/>
          <w:sz w:val="24"/>
          <w:szCs w:val="24"/>
        </w:rPr>
        <w:t xml:space="preserve"> </w:t>
      </w:r>
      <w:r w:rsidRPr="000C2169">
        <w:rPr>
          <w:rFonts w:ascii="Arial" w:eastAsia="Arial" w:hAnsi="Arial" w:cs="Arial"/>
          <w:sz w:val="24"/>
          <w:szCs w:val="24"/>
        </w:rPr>
        <w:t>of the actions to be taken in the event of a fire.</w:t>
      </w:r>
    </w:p>
    <w:p w14:paraId="2E3E921F" w14:textId="77777777" w:rsidR="00B234A2" w:rsidRPr="000C2169" w:rsidRDefault="00B234A2">
      <w:pPr>
        <w:spacing w:line="128" w:lineRule="exact"/>
        <w:rPr>
          <w:rFonts w:ascii="Arial" w:eastAsia="Calibri" w:hAnsi="Arial" w:cs="Arial"/>
          <w:sz w:val="24"/>
          <w:szCs w:val="24"/>
          <w:vertAlign w:val="superscript"/>
        </w:rPr>
      </w:pPr>
    </w:p>
    <w:p w14:paraId="31788D00" w14:textId="77777777" w:rsidR="00B234A2" w:rsidRPr="000C2169" w:rsidRDefault="001239EC">
      <w:pPr>
        <w:spacing w:line="236" w:lineRule="auto"/>
        <w:ind w:left="993"/>
        <w:rPr>
          <w:rFonts w:ascii="Arial" w:eastAsia="Calibri" w:hAnsi="Arial" w:cs="Arial"/>
          <w:sz w:val="24"/>
          <w:szCs w:val="24"/>
          <w:vertAlign w:val="superscript"/>
        </w:rPr>
      </w:pPr>
      <w:r w:rsidRPr="000C2169">
        <w:rPr>
          <w:rFonts w:ascii="Arial" w:eastAsia="Arial" w:hAnsi="Arial" w:cs="Arial"/>
          <w:sz w:val="24"/>
          <w:szCs w:val="24"/>
        </w:rPr>
        <w:t xml:space="preserve">The </w:t>
      </w:r>
      <w:r w:rsidRPr="000C2169">
        <w:rPr>
          <w:rFonts w:ascii="Arial" w:eastAsia="Arial" w:hAnsi="Arial" w:cs="Arial"/>
          <w:b/>
          <w:bCs/>
          <w:sz w:val="24"/>
          <w:szCs w:val="24"/>
        </w:rPr>
        <w:t>Responsible Person, Fire Safety Manager(s) and Fire Wardens</w:t>
      </w:r>
      <w:r w:rsidRPr="000C2169">
        <w:rPr>
          <w:rFonts w:ascii="Arial" w:eastAsia="Arial" w:hAnsi="Arial" w:cs="Arial"/>
          <w:sz w:val="24"/>
          <w:szCs w:val="24"/>
        </w:rPr>
        <w:t xml:space="preserve"> will require more comprehensive training.</w:t>
      </w:r>
    </w:p>
    <w:p w14:paraId="78C5F564" w14:textId="77777777" w:rsidR="00B234A2" w:rsidRPr="000C2169" w:rsidRDefault="00B234A2">
      <w:pPr>
        <w:spacing w:line="129" w:lineRule="exact"/>
        <w:rPr>
          <w:rFonts w:ascii="Arial" w:eastAsia="Calibri" w:hAnsi="Arial" w:cs="Arial"/>
          <w:sz w:val="24"/>
          <w:szCs w:val="24"/>
          <w:vertAlign w:val="superscript"/>
        </w:rPr>
      </w:pPr>
    </w:p>
    <w:p w14:paraId="5D63E69A" w14:textId="77777777" w:rsidR="00B234A2" w:rsidRPr="000C2169" w:rsidRDefault="001239EC">
      <w:pPr>
        <w:spacing w:line="237" w:lineRule="auto"/>
        <w:ind w:left="993"/>
        <w:jc w:val="both"/>
        <w:rPr>
          <w:rFonts w:ascii="Arial" w:eastAsia="Calibri" w:hAnsi="Arial" w:cs="Arial"/>
          <w:sz w:val="24"/>
          <w:szCs w:val="24"/>
          <w:vertAlign w:val="superscript"/>
        </w:rPr>
      </w:pPr>
      <w:r w:rsidRPr="000C2169">
        <w:rPr>
          <w:rFonts w:ascii="Arial" w:eastAsia="Arial" w:hAnsi="Arial" w:cs="Arial"/>
          <w:b/>
          <w:bCs/>
          <w:sz w:val="24"/>
          <w:szCs w:val="24"/>
        </w:rPr>
        <w:t xml:space="preserve">Evacuation Assistants </w:t>
      </w:r>
      <w:r w:rsidRPr="000C2169">
        <w:rPr>
          <w:rFonts w:ascii="Arial" w:eastAsia="Arial" w:hAnsi="Arial" w:cs="Arial"/>
          <w:sz w:val="24"/>
          <w:szCs w:val="24"/>
        </w:rPr>
        <w:t>(those who assist others with additional needs) will receive Instruction on the use of</w:t>
      </w:r>
      <w:r w:rsidRPr="000C2169">
        <w:rPr>
          <w:rFonts w:ascii="Arial" w:eastAsia="Arial" w:hAnsi="Arial" w:cs="Arial"/>
          <w:b/>
          <w:bCs/>
          <w:sz w:val="24"/>
          <w:szCs w:val="24"/>
        </w:rPr>
        <w:t xml:space="preserve"> </w:t>
      </w:r>
      <w:r w:rsidRPr="000C2169">
        <w:rPr>
          <w:rFonts w:ascii="Arial" w:eastAsia="Arial" w:hAnsi="Arial" w:cs="Arial"/>
          <w:sz w:val="24"/>
          <w:szCs w:val="24"/>
        </w:rPr>
        <w:t>any relevant evacuation devices such as Evac Chairs for example; awareness of the content of any PEEPs or GEEPs in place for areas they would be expected to cover with the evac chair; manual handling training; and training and instruction in the means of Assistance available for the building.</w:t>
      </w:r>
    </w:p>
    <w:p w14:paraId="5C9283BA" w14:textId="77777777" w:rsidR="00B234A2" w:rsidRPr="000C2169" w:rsidRDefault="00B234A2">
      <w:pPr>
        <w:spacing w:line="122" w:lineRule="exact"/>
        <w:rPr>
          <w:rFonts w:ascii="Arial" w:eastAsia="Calibri" w:hAnsi="Arial" w:cs="Arial"/>
          <w:sz w:val="24"/>
          <w:szCs w:val="24"/>
          <w:vertAlign w:val="superscript"/>
        </w:rPr>
      </w:pPr>
    </w:p>
    <w:p w14:paraId="7BD451FB" w14:textId="77777777" w:rsidR="00B234A2" w:rsidRPr="000C2169" w:rsidRDefault="001239EC">
      <w:pPr>
        <w:ind w:left="993"/>
        <w:rPr>
          <w:rFonts w:ascii="Arial" w:eastAsia="Calibri" w:hAnsi="Arial" w:cs="Arial"/>
          <w:sz w:val="24"/>
          <w:szCs w:val="24"/>
          <w:vertAlign w:val="superscript"/>
        </w:rPr>
      </w:pPr>
      <w:r w:rsidRPr="000C2169">
        <w:rPr>
          <w:rFonts w:ascii="Arial" w:eastAsia="Arial" w:hAnsi="Arial" w:cs="Arial"/>
          <w:b/>
          <w:bCs/>
          <w:i/>
          <w:iCs/>
          <w:sz w:val="24"/>
          <w:szCs w:val="24"/>
        </w:rPr>
        <w:t>In the Event of Fire</w:t>
      </w:r>
    </w:p>
    <w:p w14:paraId="1B59FB1A" w14:textId="77777777" w:rsidR="00B234A2" w:rsidRPr="000C2169" w:rsidRDefault="00B234A2">
      <w:pPr>
        <w:spacing w:line="128" w:lineRule="exact"/>
        <w:rPr>
          <w:rFonts w:ascii="Arial" w:eastAsia="Calibri" w:hAnsi="Arial" w:cs="Arial"/>
          <w:sz w:val="24"/>
          <w:szCs w:val="24"/>
          <w:vertAlign w:val="superscript"/>
        </w:rPr>
      </w:pPr>
    </w:p>
    <w:p w14:paraId="6602E418" w14:textId="77777777" w:rsidR="00B234A2" w:rsidRPr="000C2169" w:rsidRDefault="001239EC">
      <w:pPr>
        <w:spacing w:line="236" w:lineRule="auto"/>
        <w:ind w:left="993"/>
        <w:jc w:val="both"/>
        <w:rPr>
          <w:rFonts w:ascii="Arial" w:eastAsia="Calibri" w:hAnsi="Arial" w:cs="Arial"/>
          <w:sz w:val="24"/>
          <w:szCs w:val="24"/>
          <w:vertAlign w:val="superscript"/>
        </w:rPr>
      </w:pPr>
      <w:r w:rsidRPr="000C2169">
        <w:rPr>
          <w:rFonts w:ascii="Arial" w:eastAsia="Arial" w:hAnsi="Arial" w:cs="Arial"/>
          <w:b/>
          <w:bCs/>
          <w:sz w:val="24"/>
          <w:szCs w:val="24"/>
        </w:rPr>
        <w:t xml:space="preserve">Raising the alarm </w:t>
      </w:r>
      <w:r w:rsidRPr="000C2169">
        <w:rPr>
          <w:rFonts w:ascii="Arial" w:eastAsia="Arial" w:hAnsi="Arial" w:cs="Arial"/>
          <w:sz w:val="24"/>
          <w:szCs w:val="24"/>
        </w:rPr>
        <w:t>- any member of staff (or visitor) discovering a fire must raise the alarm using the fire alarm</w:t>
      </w:r>
      <w:r w:rsidRPr="000C2169">
        <w:rPr>
          <w:rFonts w:ascii="Arial" w:eastAsia="Arial" w:hAnsi="Arial" w:cs="Arial"/>
          <w:b/>
          <w:bCs/>
          <w:sz w:val="24"/>
          <w:szCs w:val="24"/>
        </w:rPr>
        <w:t xml:space="preserve"> </w:t>
      </w:r>
      <w:r w:rsidRPr="000C2169">
        <w:rPr>
          <w:rFonts w:ascii="Arial" w:eastAsia="Arial" w:hAnsi="Arial" w:cs="Arial"/>
          <w:sz w:val="24"/>
          <w:szCs w:val="24"/>
        </w:rPr>
        <w:t>manual call points located around school (where present) and shouting “Fire”. If fire is detected by automatic detectors, this will trigger the fire alarm.</w:t>
      </w:r>
    </w:p>
    <w:p w14:paraId="17F549C8" w14:textId="77777777" w:rsidR="00B234A2" w:rsidRPr="000C2169" w:rsidRDefault="00B234A2">
      <w:pPr>
        <w:spacing w:line="130" w:lineRule="exact"/>
        <w:rPr>
          <w:rFonts w:ascii="Arial" w:eastAsia="Calibri" w:hAnsi="Arial" w:cs="Arial"/>
          <w:sz w:val="24"/>
          <w:szCs w:val="24"/>
          <w:vertAlign w:val="superscript"/>
        </w:rPr>
      </w:pPr>
    </w:p>
    <w:p w14:paraId="381C4810" w14:textId="77777777" w:rsidR="00B234A2" w:rsidRPr="000C2169" w:rsidRDefault="001239EC">
      <w:pPr>
        <w:spacing w:line="238" w:lineRule="auto"/>
        <w:ind w:left="993"/>
        <w:jc w:val="both"/>
        <w:rPr>
          <w:rFonts w:ascii="Arial" w:eastAsia="Calibri" w:hAnsi="Arial" w:cs="Arial"/>
          <w:sz w:val="24"/>
          <w:szCs w:val="24"/>
          <w:vertAlign w:val="superscript"/>
        </w:rPr>
      </w:pPr>
      <w:r w:rsidRPr="000C2169">
        <w:rPr>
          <w:rFonts w:ascii="Arial" w:eastAsia="Arial" w:hAnsi="Arial" w:cs="Arial"/>
          <w:b/>
          <w:bCs/>
          <w:sz w:val="24"/>
          <w:szCs w:val="24"/>
        </w:rPr>
        <w:t xml:space="preserve">Fire Action Notices </w:t>
      </w:r>
      <w:r w:rsidRPr="000C2169">
        <w:rPr>
          <w:rFonts w:ascii="Arial" w:eastAsia="Arial" w:hAnsi="Arial" w:cs="Arial"/>
          <w:sz w:val="24"/>
          <w:szCs w:val="24"/>
        </w:rPr>
        <w:t>detailing the action to take in the event of fire are displayed next to each fire alarm manual</w:t>
      </w:r>
      <w:r w:rsidRPr="000C2169">
        <w:rPr>
          <w:rFonts w:ascii="Arial" w:eastAsia="Arial" w:hAnsi="Arial" w:cs="Arial"/>
          <w:b/>
          <w:bCs/>
          <w:sz w:val="24"/>
          <w:szCs w:val="24"/>
        </w:rPr>
        <w:t xml:space="preserve"> </w:t>
      </w:r>
      <w:r w:rsidRPr="000C2169">
        <w:rPr>
          <w:rFonts w:ascii="Arial" w:eastAsia="Arial" w:hAnsi="Arial" w:cs="Arial"/>
          <w:sz w:val="24"/>
          <w:szCs w:val="24"/>
        </w:rPr>
        <w:t>call point and final exit door. Plans detailing escape routes, location of fire extinguishers etc. are also clearly displayed around the building and within classrooms. These are intended to provide emergency information for those persons/visitors who are unfamiliar with the premises.</w:t>
      </w:r>
    </w:p>
    <w:p w14:paraId="30054F73" w14:textId="77777777" w:rsidR="00B234A2" w:rsidRPr="000C2169" w:rsidRDefault="00B234A2">
      <w:pPr>
        <w:spacing w:line="129" w:lineRule="exact"/>
        <w:rPr>
          <w:rFonts w:ascii="Arial" w:eastAsia="Calibri" w:hAnsi="Arial" w:cs="Arial"/>
          <w:sz w:val="24"/>
          <w:szCs w:val="24"/>
          <w:vertAlign w:val="superscript"/>
        </w:rPr>
      </w:pPr>
    </w:p>
    <w:p w14:paraId="56C5CD1C" w14:textId="77777777" w:rsidR="00B234A2" w:rsidRPr="000C2169" w:rsidRDefault="001239EC" w:rsidP="007D7795">
      <w:pPr>
        <w:spacing w:line="236" w:lineRule="auto"/>
        <w:ind w:left="993"/>
        <w:jc w:val="both"/>
        <w:rPr>
          <w:rFonts w:ascii="Arial" w:hAnsi="Arial" w:cs="Arial"/>
          <w:sz w:val="24"/>
          <w:szCs w:val="24"/>
        </w:rPr>
      </w:pPr>
      <w:r w:rsidRPr="000C2169">
        <w:rPr>
          <w:rFonts w:ascii="Arial" w:eastAsia="Arial" w:hAnsi="Arial" w:cs="Arial"/>
          <w:b/>
          <w:bCs/>
          <w:sz w:val="24"/>
          <w:szCs w:val="24"/>
        </w:rPr>
        <w:t xml:space="preserve">Staff, Students &amp; Visitors </w:t>
      </w:r>
      <w:r w:rsidRPr="000C2169">
        <w:rPr>
          <w:rFonts w:ascii="Arial" w:eastAsia="Arial" w:hAnsi="Arial" w:cs="Arial"/>
          <w:sz w:val="24"/>
          <w:szCs w:val="24"/>
        </w:rPr>
        <w:t>- nominated persons are responsible for taking the visitors book, staff signing in/out</w:t>
      </w:r>
      <w:r w:rsidRPr="000C2169">
        <w:rPr>
          <w:rFonts w:ascii="Arial" w:eastAsia="Arial" w:hAnsi="Arial" w:cs="Arial"/>
          <w:b/>
          <w:bCs/>
          <w:sz w:val="24"/>
          <w:szCs w:val="24"/>
        </w:rPr>
        <w:t xml:space="preserve"> </w:t>
      </w:r>
      <w:r w:rsidRPr="000C2169">
        <w:rPr>
          <w:rFonts w:ascii="Arial" w:eastAsia="Arial" w:hAnsi="Arial" w:cs="Arial"/>
          <w:sz w:val="24"/>
          <w:szCs w:val="24"/>
        </w:rPr>
        <w:t>book/board and class registers to the assembly point to ensure that all persons are accounted for by way of a roll call.</w:t>
      </w:r>
      <w:r w:rsidR="007D7795">
        <w:rPr>
          <w:rFonts w:ascii="Arial" w:eastAsia="Arial" w:hAnsi="Arial" w:cs="Arial"/>
          <w:sz w:val="24"/>
          <w:szCs w:val="24"/>
        </w:rPr>
        <w:t xml:space="preserve"> </w:t>
      </w:r>
      <w:bookmarkStart w:id="26" w:name="page32"/>
      <w:bookmarkEnd w:id="26"/>
    </w:p>
    <w:p w14:paraId="7D5A9F4F" w14:textId="77777777" w:rsidR="00B234A2" w:rsidRPr="000C2169" w:rsidRDefault="00B234A2">
      <w:pPr>
        <w:spacing w:line="200" w:lineRule="exact"/>
        <w:rPr>
          <w:rFonts w:ascii="Arial" w:hAnsi="Arial" w:cs="Arial"/>
          <w:sz w:val="24"/>
          <w:szCs w:val="24"/>
        </w:rPr>
      </w:pPr>
    </w:p>
    <w:p w14:paraId="189E885F" w14:textId="77777777" w:rsidR="00B234A2" w:rsidRPr="000C2169" w:rsidRDefault="00B234A2">
      <w:pPr>
        <w:spacing w:line="274" w:lineRule="exact"/>
        <w:rPr>
          <w:rFonts w:ascii="Arial" w:hAnsi="Arial" w:cs="Arial"/>
          <w:sz w:val="24"/>
          <w:szCs w:val="24"/>
        </w:rPr>
      </w:pPr>
    </w:p>
    <w:p w14:paraId="14E262EE" w14:textId="77777777" w:rsidR="00B234A2" w:rsidRPr="000C2169" w:rsidRDefault="00B234A2">
      <w:pPr>
        <w:spacing w:line="20" w:lineRule="exact"/>
        <w:rPr>
          <w:rFonts w:ascii="Arial" w:hAnsi="Arial" w:cs="Arial"/>
          <w:sz w:val="24"/>
          <w:szCs w:val="24"/>
        </w:rPr>
      </w:pPr>
    </w:p>
    <w:p w14:paraId="4BFA03B3" w14:textId="77777777" w:rsidR="00B234A2" w:rsidRPr="000C2169" w:rsidRDefault="001239EC">
      <w:pPr>
        <w:spacing w:line="20" w:lineRule="exact"/>
        <w:rPr>
          <w:rFonts w:ascii="Arial" w:hAnsi="Arial" w:cs="Arial"/>
          <w:sz w:val="24"/>
          <w:szCs w:val="24"/>
        </w:rPr>
      </w:pPr>
      <w:r w:rsidRPr="000C2169">
        <w:rPr>
          <w:rFonts w:ascii="Arial" w:hAnsi="Arial" w:cs="Arial"/>
          <w:sz w:val="24"/>
          <w:szCs w:val="24"/>
        </w:rPr>
        <w:br w:type="column"/>
      </w:r>
    </w:p>
    <w:p w14:paraId="516CCF8E" w14:textId="77777777" w:rsidR="00B234A2" w:rsidRDefault="00B234A2">
      <w:pPr>
        <w:spacing w:line="229" w:lineRule="exact"/>
        <w:rPr>
          <w:rFonts w:ascii="Arial" w:hAnsi="Arial" w:cs="Arial"/>
          <w:sz w:val="24"/>
          <w:szCs w:val="24"/>
        </w:rPr>
      </w:pPr>
    </w:p>
    <w:p w14:paraId="56635925" w14:textId="77777777" w:rsidR="007D7795" w:rsidRDefault="007D7795">
      <w:pPr>
        <w:spacing w:line="229" w:lineRule="exact"/>
        <w:rPr>
          <w:rFonts w:ascii="Arial" w:hAnsi="Arial" w:cs="Arial"/>
          <w:sz w:val="24"/>
          <w:szCs w:val="24"/>
        </w:rPr>
      </w:pPr>
    </w:p>
    <w:p w14:paraId="3C5FC31F" w14:textId="77777777" w:rsidR="007D7795" w:rsidRDefault="007D7795">
      <w:pPr>
        <w:spacing w:line="229" w:lineRule="exact"/>
        <w:rPr>
          <w:rFonts w:ascii="Arial" w:hAnsi="Arial" w:cs="Arial"/>
          <w:sz w:val="24"/>
          <w:szCs w:val="24"/>
        </w:rPr>
      </w:pPr>
    </w:p>
    <w:p w14:paraId="40CD5E91" w14:textId="77777777" w:rsidR="007D7795" w:rsidRDefault="007D7795">
      <w:pPr>
        <w:spacing w:line="229" w:lineRule="exact"/>
        <w:rPr>
          <w:rFonts w:ascii="Arial" w:hAnsi="Arial" w:cs="Arial"/>
          <w:sz w:val="24"/>
          <w:szCs w:val="24"/>
        </w:rPr>
      </w:pPr>
    </w:p>
    <w:p w14:paraId="21B1C681" w14:textId="77777777" w:rsidR="007D7795" w:rsidRDefault="007D7795">
      <w:pPr>
        <w:spacing w:line="229" w:lineRule="exact"/>
        <w:rPr>
          <w:rFonts w:ascii="Arial" w:hAnsi="Arial" w:cs="Arial"/>
          <w:sz w:val="24"/>
          <w:szCs w:val="24"/>
        </w:rPr>
      </w:pPr>
    </w:p>
    <w:p w14:paraId="3C1916EF" w14:textId="77777777" w:rsidR="007D7795" w:rsidRDefault="007D7795">
      <w:pPr>
        <w:spacing w:line="229" w:lineRule="exact"/>
        <w:rPr>
          <w:rFonts w:ascii="Arial" w:hAnsi="Arial" w:cs="Arial"/>
          <w:sz w:val="24"/>
          <w:szCs w:val="24"/>
        </w:rPr>
      </w:pPr>
    </w:p>
    <w:p w14:paraId="2991A106" w14:textId="77777777" w:rsidR="007D7795" w:rsidRDefault="007D7795">
      <w:pPr>
        <w:spacing w:line="229" w:lineRule="exact"/>
        <w:rPr>
          <w:rFonts w:ascii="Arial" w:hAnsi="Arial" w:cs="Arial"/>
          <w:sz w:val="24"/>
          <w:szCs w:val="24"/>
        </w:rPr>
      </w:pPr>
    </w:p>
    <w:p w14:paraId="52DB209F" w14:textId="77777777" w:rsidR="007D7795" w:rsidRDefault="007D7795">
      <w:pPr>
        <w:spacing w:line="229" w:lineRule="exact"/>
        <w:rPr>
          <w:rFonts w:ascii="Arial" w:hAnsi="Arial" w:cs="Arial"/>
          <w:sz w:val="24"/>
          <w:szCs w:val="24"/>
        </w:rPr>
      </w:pPr>
    </w:p>
    <w:p w14:paraId="3B7F4B81" w14:textId="77777777" w:rsidR="007D7795" w:rsidRDefault="007D7795">
      <w:pPr>
        <w:spacing w:line="229" w:lineRule="exact"/>
        <w:rPr>
          <w:rFonts w:ascii="Arial" w:hAnsi="Arial" w:cs="Arial"/>
          <w:sz w:val="24"/>
          <w:szCs w:val="24"/>
        </w:rPr>
      </w:pPr>
    </w:p>
    <w:p w14:paraId="1D80623E" w14:textId="77777777" w:rsidR="007D7795" w:rsidRDefault="007D7795">
      <w:pPr>
        <w:spacing w:line="229" w:lineRule="exact"/>
        <w:rPr>
          <w:rFonts w:ascii="Arial" w:hAnsi="Arial" w:cs="Arial"/>
          <w:sz w:val="24"/>
          <w:szCs w:val="24"/>
        </w:rPr>
      </w:pPr>
    </w:p>
    <w:p w14:paraId="614597D9" w14:textId="77777777" w:rsidR="007D7795" w:rsidRDefault="007D7795">
      <w:pPr>
        <w:spacing w:line="229" w:lineRule="exact"/>
        <w:rPr>
          <w:rFonts w:ascii="Arial" w:hAnsi="Arial" w:cs="Arial"/>
          <w:sz w:val="24"/>
          <w:szCs w:val="24"/>
        </w:rPr>
      </w:pPr>
    </w:p>
    <w:p w14:paraId="45DF49EE" w14:textId="77777777" w:rsidR="007D7795" w:rsidRDefault="007D7795">
      <w:pPr>
        <w:spacing w:line="229" w:lineRule="exact"/>
        <w:rPr>
          <w:rFonts w:ascii="Arial" w:hAnsi="Arial" w:cs="Arial"/>
          <w:sz w:val="24"/>
          <w:szCs w:val="24"/>
        </w:rPr>
      </w:pPr>
    </w:p>
    <w:p w14:paraId="22241118" w14:textId="77777777" w:rsidR="007D7795" w:rsidRDefault="007D7795">
      <w:pPr>
        <w:spacing w:line="229" w:lineRule="exact"/>
        <w:rPr>
          <w:rFonts w:ascii="Arial" w:hAnsi="Arial" w:cs="Arial"/>
          <w:sz w:val="24"/>
          <w:szCs w:val="24"/>
        </w:rPr>
      </w:pPr>
    </w:p>
    <w:p w14:paraId="5CB09331" w14:textId="77777777" w:rsidR="007D7795" w:rsidRDefault="007D7795">
      <w:pPr>
        <w:spacing w:line="229" w:lineRule="exact"/>
        <w:rPr>
          <w:rFonts w:ascii="Arial" w:hAnsi="Arial" w:cs="Arial"/>
          <w:sz w:val="24"/>
          <w:szCs w:val="24"/>
        </w:rPr>
      </w:pPr>
    </w:p>
    <w:p w14:paraId="7D0BB7F5" w14:textId="77777777" w:rsidR="007D7795" w:rsidRDefault="007D7795">
      <w:pPr>
        <w:spacing w:line="229" w:lineRule="exact"/>
        <w:rPr>
          <w:rFonts w:ascii="Arial" w:hAnsi="Arial" w:cs="Arial"/>
          <w:sz w:val="24"/>
          <w:szCs w:val="24"/>
        </w:rPr>
      </w:pPr>
    </w:p>
    <w:p w14:paraId="459D2731" w14:textId="77777777" w:rsidR="007D7795" w:rsidRDefault="007D7795">
      <w:pPr>
        <w:spacing w:line="229" w:lineRule="exact"/>
        <w:rPr>
          <w:rFonts w:ascii="Arial" w:hAnsi="Arial" w:cs="Arial"/>
          <w:sz w:val="24"/>
          <w:szCs w:val="24"/>
        </w:rPr>
      </w:pPr>
    </w:p>
    <w:p w14:paraId="38F55FF0" w14:textId="77777777" w:rsidR="007D7795" w:rsidRDefault="007D7795">
      <w:pPr>
        <w:spacing w:line="229" w:lineRule="exact"/>
        <w:rPr>
          <w:rFonts w:ascii="Arial" w:hAnsi="Arial" w:cs="Arial"/>
          <w:sz w:val="24"/>
          <w:szCs w:val="24"/>
        </w:rPr>
      </w:pPr>
    </w:p>
    <w:p w14:paraId="386E4B8F" w14:textId="77777777" w:rsidR="007D7795" w:rsidRDefault="007D7795">
      <w:pPr>
        <w:spacing w:line="229" w:lineRule="exact"/>
        <w:rPr>
          <w:rFonts w:ascii="Arial" w:hAnsi="Arial" w:cs="Arial"/>
          <w:sz w:val="24"/>
          <w:szCs w:val="24"/>
        </w:rPr>
      </w:pPr>
    </w:p>
    <w:p w14:paraId="7A5590D3" w14:textId="77777777" w:rsidR="007D7795" w:rsidRDefault="007D7795">
      <w:pPr>
        <w:spacing w:line="229" w:lineRule="exact"/>
        <w:rPr>
          <w:rFonts w:ascii="Arial" w:hAnsi="Arial" w:cs="Arial"/>
          <w:sz w:val="24"/>
          <w:szCs w:val="24"/>
        </w:rPr>
      </w:pPr>
    </w:p>
    <w:p w14:paraId="3FA1F3BA" w14:textId="77777777" w:rsidR="007D7795" w:rsidRDefault="007D7795">
      <w:pPr>
        <w:spacing w:line="229" w:lineRule="exact"/>
        <w:rPr>
          <w:rFonts w:ascii="Arial" w:hAnsi="Arial" w:cs="Arial"/>
          <w:sz w:val="24"/>
          <w:szCs w:val="24"/>
        </w:rPr>
      </w:pPr>
    </w:p>
    <w:p w14:paraId="430FF0D3" w14:textId="77777777" w:rsidR="007D7795" w:rsidRDefault="007D7795">
      <w:pPr>
        <w:spacing w:line="229" w:lineRule="exact"/>
        <w:rPr>
          <w:rFonts w:ascii="Arial" w:hAnsi="Arial" w:cs="Arial"/>
          <w:sz w:val="24"/>
          <w:szCs w:val="24"/>
        </w:rPr>
      </w:pPr>
    </w:p>
    <w:p w14:paraId="5596A8B7" w14:textId="77777777" w:rsidR="007D7795" w:rsidRDefault="007D7795">
      <w:pPr>
        <w:spacing w:line="229" w:lineRule="exact"/>
        <w:rPr>
          <w:rFonts w:ascii="Arial" w:hAnsi="Arial" w:cs="Arial"/>
          <w:sz w:val="24"/>
          <w:szCs w:val="24"/>
        </w:rPr>
      </w:pPr>
    </w:p>
    <w:p w14:paraId="0FD35B10" w14:textId="77777777" w:rsidR="007D7795" w:rsidRDefault="007D7795">
      <w:pPr>
        <w:spacing w:line="229" w:lineRule="exact"/>
        <w:rPr>
          <w:rFonts w:ascii="Arial" w:hAnsi="Arial" w:cs="Arial"/>
          <w:sz w:val="24"/>
          <w:szCs w:val="24"/>
        </w:rPr>
      </w:pPr>
    </w:p>
    <w:p w14:paraId="3A591B7A" w14:textId="77777777" w:rsidR="007D7795" w:rsidRDefault="007D7795">
      <w:pPr>
        <w:spacing w:line="229" w:lineRule="exact"/>
        <w:rPr>
          <w:rFonts w:ascii="Arial" w:hAnsi="Arial" w:cs="Arial"/>
          <w:sz w:val="24"/>
          <w:szCs w:val="24"/>
        </w:rPr>
      </w:pPr>
    </w:p>
    <w:p w14:paraId="077FE6AC" w14:textId="77777777" w:rsidR="007D7795" w:rsidRDefault="007D7795">
      <w:pPr>
        <w:spacing w:line="229" w:lineRule="exact"/>
        <w:rPr>
          <w:rFonts w:ascii="Arial" w:hAnsi="Arial" w:cs="Arial"/>
          <w:sz w:val="24"/>
          <w:szCs w:val="24"/>
        </w:rPr>
      </w:pPr>
    </w:p>
    <w:p w14:paraId="50C115AC" w14:textId="77777777" w:rsidR="007D7795" w:rsidRDefault="007D7795">
      <w:pPr>
        <w:spacing w:line="229" w:lineRule="exact"/>
        <w:rPr>
          <w:rFonts w:ascii="Arial" w:hAnsi="Arial" w:cs="Arial"/>
          <w:sz w:val="24"/>
          <w:szCs w:val="24"/>
        </w:rPr>
      </w:pPr>
    </w:p>
    <w:p w14:paraId="1A694260" w14:textId="77777777" w:rsidR="007D7795" w:rsidRDefault="007D7795">
      <w:pPr>
        <w:spacing w:line="229" w:lineRule="exact"/>
        <w:rPr>
          <w:rFonts w:ascii="Arial" w:hAnsi="Arial" w:cs="Arial"/>
          <w:sz w:val="24"/>
          <w:szCs w:val="24"/>
        </w:rPr>
      </w:pPr>
    </w:p>
    <w:p w14:paraId="53241D03" w14:textId="77777777" w:rsidR="007D7795" w:rsidRDefault="007D7795">
      <w:pPr>
        <w:spacing w:line="229" w:lineRule="exact"/>
        <w:rPr>
          <w:rFonts w:ascii="Arial" w:hAnsi="Arial" w:cs="Arial"/>
          <w:sz w:val="24"/>
          <w:szCs w:val="24"/>
        </w:rPr>
      </w:pPr>
    </w:p>
    <w:p w14:paraId="2B79E883" w14:textId="77777777" w:rsidR="007D7795" w:rsidRDefault="007D7795">
      <w:pPr>
        <w:spacing w:line="229" w:lineRule="exact"/>
        <w:rPr>
          <w:rFonts w:ascii="Arial" w:hAnsi="Arial" w:cs="Arial"/>
          <w:sz w:val="24"/>
          <w:szCs w:val="24"/>
        </w:rPr>
      </w:pPr>
    </w:p>
    <w:p w14:paraId="7ED9BD0E" w14:textId="77777777" w:rsidR="007D7795" w:rsidRDefault="007D7795">
      <w:pPr>
        <w:spacing w:line="229" w:lineRule="exact"/>
        <w:rPr>
          <w:rFonts w:ascii="Arial" w:hAnsi="Arial" w:cs="Arial"/>
          <w:sz w:val="24"/>
          <w:szCs w:val="24"/>
        </w:rPr>
      </w:pPr>
    </w:p>
    <w:p w14:paraId="0236CFA1" w14:textId="77777777" w:rsidR="007D7795" w:rsidRDefault="007D7795">
      <w:pPr>
        <w:spacing w:line="229" w:lineRule="exact"/>
        <w:rPr>
          <w:rFonts w:ascii="Arial" w:hAnsi="Arial" w:cs="Arial"/>
          <w:sz w:val="24"/>
          <w:szCs w:val="24"/>
        </w:rPr>
      </w:pPr>
    </w:p>
    <w:p w14:paraId="0BC80B9D" w14:textId="77777777" w:rsidR="007D7795" w:rsidRDefault="007D7795">
      <w:pPr>
        <w:spacing w:line="229" w:lineRule="exact"/>
        <w:rPr>
          <w:rFonts w:ascii="Arial" w:hAnsi="Arial" w:cs="Arial"/>
          <w:sz w:val="24"/>
          <w:szCs w:val="24"/>
        </w:rPr>
      </w:pPr>
    </w:p>
    <w:p w14:paraId="14723B64" w14:textId="77777777" w:rsidR="007D7795" w:rsidRDefault="007D7795">
      <w:pPr>
        <w:spacing w:line="229" w:lineRule="exact"/>
        <w:rPr>
          <w:rFonts w:ascii="Arial" w:hAnsi="Arial" w:cs="Arial"/>
          <w:sz w:val="24"/>
          <w:szCs w:val="24"/>
        </w:rPr>
      </w:pPr>
    </w:p>
    <w:p w14:paraId="7D5D1C05" w14:textId="77777777" w:rsidR="007D7795" w:rsidRDefault="007D7795">
      <w:pPr>
        <w:spacing w:line="229" w:lineRule="exact"/>
        <w:rPr>
          <w:rFonts w:ascii="Arial" w:hAnsi="Arial" w:cs="Arial"/>
          <w:sz w:val="24"/>
          <w:szCs w:val="24"/>
        </w:rPr>
      </w:pPr>
    </w:p>
    <w:p w14:paraId="7808DF51" w14:textId="77777777" w:rsidR="007D7795" w:rsidRDefault="007D7795">
      <w:pPr>
        <w:spacing w:line="229" w:lineRule="exact"/>
        <w:rPr>
          <w:rFonts w:ascii="Arial" w:hAnsi="Arial" w:cs="Arial"/>
          <w:sz w:val="24"/>
          <w:szCs w:val="24"/>
        </w:rPr>
      </w:pPr>
    </w:p>
    <w:p w14:paraId="076C1373" w14:textId="77777777" w:rsidR="007D7795" w:rsidRDefault="007D7795">
      <w:pPr>
        <w:spacing w:line="229" w:lineRule="exact"/>
        <w:rPr>
          <w:rFonts w:ascii="Arial" w:hAnsi="Arial" w:cs="Arial"/>
          <w:sz w:val="24"/>
          <w:szCs w:val="24"/>
        </w:rPr>
      </w:pPr>
    </w:p>
    <w:p w14:paraId="5832E157" w14:textId="77777777" w:rsidR="007D7795" w:rsidRDefault="007D7795">
      <w:pPr>
        <w:spacing w:line="229" w:lineRule="exact"/>
        <w:rPr>
          <w:rFonts w:ascii="Arial" w:hAnsi="Arial" w:cs="Arial"/>
          <w:sz w:val="24"/>
          <w:szCs w:val="24"/>
        </w:rPr>
      </w:pPr>
    </w:p>
    <w:p w14:paraId="32FBBA25" w14:textId="77777777" w:rsidR="007D7795" w:rsidRDefault="007D7795">
      <w:pPr>
        <w:spacing w:line="229" w:lineRule="exact"/>
        <w:rPr>
          <w:rFonts w:ascii="Arial" w:hAnsi="Arial" w:cs="Arial"/>
          <w:sz w:val="24"/>
          <w:szCs w:val="24"/>
        </w:rPr>
      </w:pPr>
    </w:p>
    <w:p w14:paraId="7E20FAB9" w14:textId="77777777" w:rsidR="007D7795" w:rsidRDefault="007D7795">
      <w:pPr>
        <w:spacing w:line="229" w:lineRule="exact"/>
        <w:rPr>
          <w:rFonts w:ascii="Arial" w:hAnsi="Arial" w:cs="Arial"/>
          <w:sz w:val="24"/>
          <w:szCs w:val="24"/>
        </w:rPr>
      </w:pPr>
    </w:p>
    <w:p w14:paraId="523F90E1" w14:textId="77777777" w:rsidR="007D7795" w:rsidRDefault="007D7795">
      <w:pPr>
        <w:spacing w:line="229" w:lineRule="exact"/>
        <w:rPr>
          <w:rFonts w:ascii="Arial" w:hAnsi="Arial" w:cs="Arial"/>
          <w:sz w:val="24"/>
          <w:szCs w:val="24"/>
        </w:rPr>
      </w:pPr>
    </w:p>
    <w:p w14:paraId="6BA5E360" w14:textId="77777777" w:rsidR="007D7795" w:rsidRDefault="007D7795">
      <w:pPr>
        <w:spacing w:line="229" w:lineRule="exact"/>
        <w:rPr>
          <w:rFonts w:ascii="Arial" w:hAnsi="Arial" w:cs="Arial"/>
          <w:sz w:val="24"/>
          <w:szCs w:val="24"/>
        </w:rPr>
      </w:pPr>
    </w:p>
    <w:p w14:paraId="5610B955" w14:textId="77777777" w:rsidR="007D7795" w:rsidRDefault="007D7795">
      <w:pPr>
        <w:spacing w:line="229" w:lineRule="exact"/>
        <w:rPr>
          <w:rFonts w:ascii="Arial" w:hAnsi="Arial" w:cs="Arial"/>
          <w:sz w:val="24"/>
          <w:szCs w:val="24"/>
        </w:rPr>
      </w:pPr>
    </w:p>
    <w:p w14:paraId="5AA2DB9A" w14:textId="77777777" w:rsidR="007D7795" w:rsidRDefault="007D7795">
      <w:pPr>
        <w:spacing w:line="229" w:lineRule="exact"/>
        <w:rPr>
          <w:rFonts w:ascii="Arial" w:hAnsi="Arial" w:cs="Arial"/>
          <w:sz w:val="24"/>
          <w:szCs w:val="24"/>
        </w:rPr>
      </w:pPr>
    </w:p>
    <w:p w14:paraId="34CF8819" w14:textId="77777777" w:rsidR="007D7795" w:rsidRDefault="007D7795">
      <w:pPr>
        <w:spacing w:line="229" w:lineRule="exact"/>
        <w:rPr>
          <w:rFonts w:ascii="Arial" w:hAnsi="Arial" w:cs="Arial"/>
          <w:sz w:val="24"/>
          <w:szCs w:val="24"/>
        </w:rPr>
      </w:pPr>
    </w:p>
    <w:p w14:paraId="18A5092A" w14:textId="77777777" w:rsidR="007D7795" w:rsidRDefault="007D7795">
      <w:pPr>
        <w:spacing w:line="229" w:lineRule="exact"/>
        <w:rPr>
          <w:rFonts w:ascii="Arial" w:hAnsi="Arial" w:cs="Arial"/>
          <w:sz w:val="24"/>
          <w:szCs w:val="24"/>
        </w:rPr>
      </w:pPr>
    </w:p>
    <w:p w14:paraId="0E5D612F" w14:textId="77777777" w:rsidR="007D7795" w:rsidRDefault="007D7795">
      <w:pPr>
        <w:spacing w:line="229" w:lineRule="exact"/>
        <w:rPr>
          <w:rFonts w:ascii="Arial" w:hAnsi="Arial" w:cs="Arial"/>
          <w:sz w:val="24"/>
          <w:szCs w:val="24"/>
        </w:rPr>
      </w:pPr>
    </w:p>
    <w:p w14:paraId="2F660225" w14:textId="77777777" w:rsidR="007D7795" w:rsidRDefault="007D7795">
      <w:pPr>
        <w:spacing w:line="229" w:lineRule="exact"/>
        <w:rPr>
          <w:rFonts w:ascii="Arial" w:hAnsi="Arial" w:cs="Arial"/>
          <w:sz w:val="24"/>
          <w:szCs w:val="24"/>
        </w:rPr>
      </w:pPr>
    </w:p>
    <w:p w14:paraId="776D1683" w14:textId="77777777" w:rsidR="007D7795" w:rsidRDefault="007D7795">
      <w:pPr>
        <w:spacing w:line="229" w:lineRule="exact"/>
        <w:rPr>
          <w:rFonts w:ascii="Arial" w:hAnsi="Arial" w:cs="Arial"/>
          <w:sz w:val="24"/>
          <w:szCs w:val="24"/>
        </w:rPr>
      </w:pPr>
    </w:p>
    <w:p w14:paraId="2F058DF6" w14:textId="77777777" w:rsidR="007D7795" w:rsidRDefault="007D7795">
      <w:pPr>
        <w:spacing w:line="229" w:lineRule="exact"/>
        <w:rPr>
          <w:rFonts w:ascii="Arial" w:hAnsi="Arial" w:cs="Arial"/>
          <w:sz w:val="24"/>
          <w:szCs w:val="24"/>
        </w:rPr>
      </w:pPr>
    </w:p>
    <w:p w14:paraId="0323DF47" w14:textId="77777777" w:rsidR="007D7795" w:rsidRDefault="007D7795">
      <w:pPr>
        <w:spacing w:line="229" w:lineRule="exact"/>
        <w:rPr>
          <w:rFonts w:ascii="Arial" w:hAnsi="Arial" w:cs="Arial"/>
          <w:sz w:val="24"/>
          <w:szCs w:val="24"/>
        </w:rPr>
      </w:pPr>
    </w:p>
    <w:p w14:paraId="12395028" w14:textId="77777777" w:rsidR="007D7795" w:rsidRDefault="007D7795">
      <w:pPr>
        <w:spacing w:line="229" w:lineRule="exact"/>
        <w:rPr>
          <w:rFonts w:ascii="Arial" w:hAnsi="Arial" w:cs="Arial"/>
          <w:sz w:val="24"/>
          <w:szCs w:val="24"/>
        </w:rPr>
      </w:pPr>
    </w:p>
    <w:p w14:paraId="3BC4CC33" w14:textId="77777777" w:rsidR="007D7795" w:rsidRDefault="007D7795">
      <w:pPr>
        <w:spacing w:line="229" w:lineRule="exact"/>
        <w:rPr>
          <w:rFonts w:ascii="Arial" w:hAnsi="Arial" w:cs="Arial"/>
          <w:sz w:val="24"/>
          <w:szCs w:val="24"/>
        </w:rPr>
      </w:pPr>
    </w:p>
    <w:p w14:paraId="07DA9DD1" w14:textId="77777777" w:rsidR="007D7795" w:rsidRDefault="007D7795">
      <w:pPr>
        <w:spacing w:line="229" w:lineRule="exact"/>
        <w:rPr>
          <w:rFonts w:ascii="Arial" w:hAnsi="Arial" w:cs="Arial"/>
          <w:sz w:val="24"/>
          <w:szCs w:val="24"/>
        </w:rPr>
      </w:pPr>
    </w:p>
    <w:p w14:paraId="68E513DE" w14:textId="77777777" w:rsidR="007D7795" w:rsidRDefault="007D7795">
      <w:pPr>
        <w:spacing w:line="229" w:lineRule="exact"/>
        <w:rPr>
          <w:rFonts w:ascii="Arial" w:hAnsi="Arial" w:cs="Arial"/>
          <w:sz w:val="24"/>
          <w:szCs w:val="24"/>
        </w:rPr>
      </w:pPr>
    </w:p>
    <w:p w14:paraId="37382DA6" w14:textId="77777777" w:rsidR="007D7795" w:rsidRDefault="007D7795">
      <w:pPr>
        <w:spacing w:line="229" w:lineRule="exact"/>
        <w:rPr>
          <w:rFonts w:ascii="Arial" w:hAnsi="Arial" w:cs="Arial"/>
          <w:sz w:val="24"/>
          <w:szCs w:val="24"/>
        </w:rPr>
      </w:pPr>
    </w:p>
    <w:p w14:paraId="013C18C4" w14:textId="77777777" w:rsidR="007D7795" w:rsidRDefault="007D7795">
      <w:pPr>
        <w:spacing w:line="229" w:lineRule="exact"/>
        <w:rPr>
          <w:rFonts w:ascii="Arial" w:hAnsi="Arial" w:cs="Arial"/>
          <w:sz w:val="24"/>
          <w:szCs w:val="24"/>
        </w:rPr>
      </w:pPr>
    </w:p>
    <w:p w14:paraId="798EDA69" w14:textId="77777777" w:rsidR="007D7795" w:rsidRDefault="007D7795">
      <w:pPr>
        <w:spacing w:line="229" w:lineRule="exact"/>
        <w:rPr>
          <w:rFonts w:ascii="Arial" w:hAnsi="Arial" w:cs="Arial"/>
          <w:sz w:val="24"/>
          <w:szCs w:val="24"/>
        </w:rPr>
      </w:pPr>
    </w:p>
    <w:p w14:paraId="785DEBB9" w14:textId="77777777" w:rsidR="007D7795" w:rsidRDefault="007D7795">
      <w:pPr>
        <w:spacing w:line="229" w:lineRule="exact"/>
        <w:rPr>
          <w:rFonts w:ascii="Arial" w:hAnsi="Arial" w:cs="Arial"/>
          <w:sz w:val="24"/>
          <w:szCs w:val="24"/>
        </w:rPr>
      </w:pPr>
    </w:p>
    <w:p w14:paraId="46290E12" w14:textId="77777777" w:rsidR="007D7795" w:rsidRDefault="007D7795">
      <w:pPr>
        <w:spacing w:line="229" w:lineRule="exact"/>
        <w:rPr>
          <w:rFonts w:ascii="Arial" w:hAnsi="Arial" w:cs="Arial"/>
          <w:sz w:val="24"/>
          <w:szCs w:val="24"/>
        </w:rPr>
      </w:pPr>
    </w:p>
    <w:p w14:paraId="300D97BD" w14:textId="77777777" w:rsidR="007D7795" w:rsidRDefault="007D7795">
      <w:pPr>
        <w:spacing w:line="229" w:lineRule="exact"/>
        <w:rPr>
          <w:rFonts w:ascii="Arial" w:hAnsi="Arial" w:cs="Arial"/>
          <w:sz w:val="24"/>
          <w:szCs w:val="24"/>
        </w:rPr>
      </w:pPr>
    </w:p>
    <w:p w14:paraId="14830747" w14:textId="77777777" w:rsidR="007D7795" w:rsidRDefault="007D7795">
      <w:pPr>
        <w:spacing w:line="229" w:lineRule="exact"/>
        <w:rPr>
          <w:rFonts w:ascii="Arial" w:hAnsi="Arial" w:cs="Arial"/>
          <w:sz w:val="24"/>
          <w:szCs w:val="24"/>
        </w:rPr>
      </w:pPr>
    </w:p>
    <w:p w14:paraId="01BAEB90" w14:textId="77777777" w:rsidR="007D7795" w:rsidRDefault="007D7795">
      <w:pPr>
        <w:spacing w:line="229" w:lineRule="exact"/>
        <w:rPr>
          <w:rFonts w:ascii="Arial" w:hAnsi="Arial" w:cs="Arial"/>
          <w:sz w:val="24"/>
          <w:szCs w:val="24"/>
        </w:rPr>
      </w:pPr>
    </w:p>
    <w:p w14:paraId="7AEBB2B3" w14:textId="77777777" w:rsidR="007D7795" w:rsidRDefault="007D7795">
      <w:pPr>
        <w:spacing w:line="229" w:lineRule="exact"/>
        <w:rPr>
          <w:rFonts w:ascii="Arial" w:hAnsi="Arial" w:cs="Arial"/>
          <w:sz w:val="24"/>
          <w:szCs w:val="24"/>
        </w:rPr>
      </w:pPr>
    </w:p>
    <w:p w14:paraId="3F33707F" w14:textId="77777777" w:rsidR="007D7795" w:rsidRDefault="007D7795">
      <w:pPr>
        <w:spacing w:line="229" w:lineRule="exact"/>
        <w:rPr>
          <w:rFonts w:ascii="Arial" w:hAnsi="Arial" w:cs="Arial"/>
          <w:sz w:val="24"/>
          <w:szCs w:val="24"/>
        </w:rPr>
      </w:pPr>
    </w:p>
    <w:p w14:paraId="336F7F18" w14:textId="77777777" w:rsidR="007D7795" w:rsidRDefault="007D7795">
      <w:pPr>
        <w:spacing w:line="229" w:lineRule="exact"/>
        <w:rPr>
          <w:rFonts w:ascii="Arial" w:hAnsi="Arial" w:cs="Arial"/>
          <w:sz w:val="24"/>
          <w:szCs w:val="24"/>
        </w:rPr>
      </w:pPr>
    </w:p>
    <w:p w14:paraId="576B9615" w14:textId="77777777" w:rsidR="007D7795" w:rsidRDefault="007D7795">
      <w:pPr>
        <w:spacing w:line="229" w:lineRule="exact"/>
        <w:rPr>
          <w:rFonts w:ascii="Arial" w:hAnsi="Arial" w:cs="Arial"/>
          <w:sz w:val="24"/>
          <w:szCs w:val="24"/>
        </w:rPr>
      </w:pPr>
    </w:p>
    <w:p w14:paraId="55697FB7" w14:textId="77777777" w:rsidR="007D7795" w:rsidRPr="000C2169" w:rsidRDefault="007D7795">
      <w:pPr>
        <w:spacing w:line="229" w:lineRule="exact"/>
        <w:rPr>
          <w:rFonts w:ascii="Arial" w:hAnsi="Arial" w:cs="Arial"/>
          <w:sz w:val="24"/>
          <w:szCs w:val="24"/>
        </w:rPr>
      </w:pPr>
    </w:p>
    <w:p w14:paraId="4B557263" w14:textId="77777777" w:rsidR="00B234A2" w:rsidRPr="000C2169" w:rsidRDefault="001239EC">
      <w:pPr>
        <w:spacing w:line="236" w:lineRule="auto"/>
        <w:ind w:left="1"/>
        <w:jc w:val="both"/>
        <w:rPr>
          <w:rFonts w:ascii="Arial" w:hAnsi="Arial" w:cs="Arial"/>
          <w:sz w:val="24"/>
          <w:szCs w:val="24"/>
        </w:rPr>
      </w:pPr>
      <w:r w:rsidRPr="000C2169">
        <w:rPr>
          <w:rFonts w:ascii="Arial" w:eastAsia="Arial" w:hAnsi="Arial" w:cs="Arial"/>
          <w:sz w:val="24"/>
          <w:szCs w:val="24"/>
        </w:rPr>
        <w:t xml:space="preserve">Assisting </w:t>
      </w:r>
      <w:r w:rsidRPr="000C2169">
        <w:rPr>
          <w:rFonts w:ascii="Arial" w:eastAsia="Arial" w:hAnsi="Arial" w:cs="Arial"/>
          <w:b/>
          <w:bCs/>
          <w:sz w:val="24"/>
          <w:szCs w:val="24"/>
        </w:rPr>
        <w:t>vulnerable people/people with disabilities</w:t>
      </w:r>
      <w:r w:rsidRPr="000C2169">
        <w:rPr>
          <w:rFonts w:ascii="Arial" w:eastAsia="Arial" w:hAnsi="Arial" w:cs="Arial"/>
          <w:sz w:val="24"/>
          <w:szCs w:val="24"/>
        </w:rPr>
        <w:t xml:space="preserve"> - where students or staff in school have disabilities, e.g. mobility difficulties, visual or hearing impairment, or special needs, Personal Emergency Evacuation Plans (PEEPs) will be developed outlining how they will be evacuated or assisted to evacuate the premises.</w:t>
      </w:r>
    </w:p>
    <w:p w14:paraId="281210D0" w14:textId="77777777" w:rsidR="00B234A2" w:rsidRPr="000C2169" w:rsidRDefault="00B234A2">
      <w:pPr>
        <w:spacing w:line="133" w:lineRule="exact"/>
        <w:rPr>
          <w:rFonts w:ascii="Arial" w:hAnsi="Arial" w:cs="Arial"/>
          <w:sz w:val="24"/>
          <w:szCs w:val="24"/>
        </w:rPr>
      </w:pPr>
    </w:p>
    <w:p w14:paraId="581BD507" w14:textId="77777777" w:rsidR="00B234A2" w:rsidRPr="000C2169" w:rsidRDefault="001239EC">
      <w:pPr>
        <w:spacing w:line="236" w:lineRule="auto"/>
        <w:ind w:left="1"/>
        <w:jc w:val="both"/>
        <w:rPr>
          <w:rFonts w:ascii="Arial" w:hAnsi="Arial" w:cs="Arial"/>
          <w:sz w:val="24"/>
          <w:szCs w:val="24"/>
        </w:rPr>
      </w:pPr>
      <w:r w:rsidRPr="000C2169">
        <w:rPr>
          <w:rFonts w:ascii="Arial" w:eastAsia="Arial" w:hAnsi="Arial" w:cs="Arial"/>
          <w:sz w:val="24"/>
          <w:szCs w:val="24"/>
        </w:rPr>
        <w:t>General Emergency Evacuation Plans (GEEP’s) will be developed for members of the public and other non-regular visitors with additional needs. A sign will be displayed at reception highlighting that we operate a scheme of assisted evacuation where required.</w:t>
      </w:r>
    </w:p>
    <w:p w14:paraId="3EC842BD" w14:textId="77777777" w:rsidR="00B234A2" w:rsidRPr="000C2169" w:rsidRDefault="00B234A2">
      <w:pPr>
        <w:spacing w:line="128" w:lineRule="exact"/>
        <w:rPr>
          <w:rFonts w:ascii="Arial" w:hAnsi="Arial" w:cs="Arial"/>
          <w:sz w:val="24"/>
          <w:szCs w:val="24"/>
        </w:rPr>
      </w:pPr>
    </w:p>
    <w:p w14:paraId="23B5144B" w14:textId="77777777" w:rsidR="00B234A2" w:rsidRPr="000C2169" w:rsidRDefault="001239EC">
      <w:pPr>
        <w:spacing w:line="237" w:lineRule="auto"/>
        <w:ind w:left="1"/>
        <w:jc w:val="both"/>
        <w:rPr>
          <w:rFonts w:ascii="Arial" w:hAnsi="Arial" w:cs="Arial"/>
          <w:sz w:val="24"/>
          <w:szCs w:val="24"/>
        </w:rPr>
      </w:pPr>
      <w:r w:rsidRPr="000C2169">
        <w:rPr>
          <w:rFonts w:ascii="Arial" w:eastAsia="Arial" w:hAnsi="Arial" w:cs="Arial"/>
          <w:b/>
          <w:bCs/>
          <w:sz w:val="24"/>
          <w:szCs w:val="24"/>
        </w:rPr>
        <w:t xml:space="preserve">Catering staff </w:t>
      </w:r>
      <w:r w:rsidRPr="000C2169">
        <w:rPr>
          <w:rFonts w:ascii="Arial" w:eastAsia="Arial" w:hAnsi="Arial" w:cs="Arial"/>
          <w:sz w:val="24"/>
          <w:szCs w:val="24"/>
        </w:rPr>
        <w:t>- must ensure that if the alarm is raised they activate any safety cut-off valves where these are</w:t>
      </w:r>
      <w:r w:rsidRPr="000C2169">
        <w:rPr>
          <w:rFonts w:ascii="Arial" w:eastAsia="Arial" w:hAnsi="Arial" w:cs="Arial"/>
          <w:b/>
          <w:bCs/>
          <w:sz w:val="24"/>
          <w:szCs w:val="24"/>
        </w:rPr>
        <w:t xml:space="preserve"> </w:t>
      </w:r>
      <w:r w:rsidRPr="000C2169">
        <w:rPr>
          <w:rFonts w:ascii="Arial" w:eastAsia="Arial" w:hAnsi="Arial" w:cs="Arial"/>
          <w:sz w:val="24"/>
          <w:szCs w:val="24"/>
        </w:rPr>
        <w:t>available, and also any electrical or gas equipment that they might be using (if safe to do so), and evacuate the building by the nearest available exit.</w:t>
      </w:r>
    </w:p>
    <w:p w14:paraId="74D84D98" w14:textId="77777777" w:rsidR="00B234A2" w:rsidRPr="000C2169" w:rsidRDefault="00B234A2">
      <w:pPr>
        <w:spacing w:line="130" w:lineRule="exact"/>
        <w:rPr>
          <w:rFonts w:ascii="Arial" w:hAnsi="Arial" w:cs="Arial"/>
          <w:sz w:val="24"/>
          <w:szCs w:val="24"/>
        </w:rPr>
      </w:pPr>
    </w:p>
    <w:p w14:paraId="2925C3F2" w14:textId="77777777" w:rsidR="00B234A2" w:rsidRPr="000C2169" w:rsidRDefault="001239EC">
      <w:pPr>
        <w:spacing w:line="237" w:lineRule="auto"/>
        <w:ind w:left="1"/>
        <w:jc w:val="both"/>
        <w:rPr>
          <w:rFonts w:ascii="Arial" w:hAnsi="Arial" w:cs="Arial"/>
          <w:sz w:val="24"/>
          <w:szCs w:val="24"/>
        </w:rPr>
      </w:pPr>
      <w:r w:rsidRPr="000C2169">
        <w:rPr>
          <w:rFonts w:ascii="Arial" w:eastAsia="Arial" w:hAnsi="Arial" w:cs="Arial"/>
          <w:b/>
          <w:bCs/>
          <w:sz w:val="24"/>
          <w:szCs w:val="24"/>
        </w:rPr>
        <w:t xml:space="preserve">Contractors/visitors </w:t>
      </w:r>
      <w:r w:rsidRPr="000C2169">
        <w:rPr>
          <w:rFonts w:ascii="Arial" w:eastAsia="Arial" w:hAnsi="Arial" w:cs="Arial"/>
          <w:sz w:val="24"/>
          <w:szCs w:val="24"/>
        </w:rPr>
        <w:t>- all contractors or visitors</w:t>
      </w:r>
      <w:r w:rsidRPr="000C2169">
        <w:rPr>
          <w:rFonts w:ascii="Arial" w:eastAsia="Arial" w:hAnsi="Arial" w:cs="Arial"/>
          <w:b/>
          <w:bCs/>
          <w:sz w:val="24"/>
          <w:szCs w:val="24"/>
        </w:rPr>
        <w:t xml:space="preserve"> </w:t>
      </w:r>
      <w:r w:rsidRPr="000C2169">
        <w:rPr>
          <w:rFonts w:ascii="Arial" w:eastAsia="Arial" w:hAnsi="Arial" w:cs="Arial"/>
          <w:sz w:val="24"/>
          <w:szCs w:val="24"/>
        </w:rPr>
        <w:t>entering the school will be familiarised with the school’s fire</w:t>
      </w:r>
      <w:r w:rsidRPr="000C2169">
        <w:rPr>
          <w:rFonts w:ascii="Arial" w:eastAsia="Arial" w:hAnsi="Arial" w:cs="Arial"/>
          <w:b/>
          <w:bCs/>
          <w:sz w:val="24"/>
          <w:szCs w:val="24"/>
        </w:rPr>
        <w:t xml:space="preserve"> </w:t>
      </w:r>
      <w:r w:rsidRPr="000C2169">
        <w:rPr>
          <w:rFonts w:ascii="Arial" w:eastAsia="Arial" w:hAnsi="Arial" w:cs="Arial"/>
          <w:sz w:val="24"/>
          <w:szCs w:val="24"/>
        </w:rPr>
        <w:t>safety arrangements on signing in. Any outside group hiring the school’s facilities will be instructed in the fire procedures and expected fire safety standards prior to using the building.</w:t>
      </w:r>
    </w:p>
    <w:p w14:paraId="28DADAFB" w14:textId="77777777" w:rsidR="00B234A2" w:rsidRPr="000C2169" w:rsidRDefault="00B234A2">
      <w:pPr>
        <w:spacing w:line="127" w:lineRule="exact"/>
        <w:rPr>
          <w:rFonts w:ascii="Arial" w:hAnsi="Arial" w:cs="Arial"/>
          <w:sz w:val="24"/>
          <w:szCs w:val="24"/>
        </w:rPr>
      </w:pPr>
    </w:p>
    <w:p w14:paraId="6F0F8E45" w14:textId="77777777" w:rsidR="00B234A2" w:rsidRPr="000C2169" w:rsidRDefault="001239EC">
      <w:pPr>
        <w:spacing w:line="237" w:lineRule="auto"/>
        <w:ind w:left="1"/>
        <w:jc w:val="both"/>
        <w:rPr>
          <w:rFonts w:ascii="Arial" w:hAnsi="Arial" w:cs="Arial"/>
          <w:sz w:val="24"/>
          <w:szCs w:val="24"/>
        </w:rPr>
      </w:pPr>
      <w:r w:rsidRPr="000C2169">
        <w:rPr>
          <w:rFonts w:ascii="Arial" w:eastAsia="Arial" w:hAnsi="Arial" w:cs="Arial"/>
          <w:b/>
          <w:bCs/>
          <w:sz w:val="24"/>
          <w:szCs w:val="24"/>
        </w:rPr>
        <w:t xml:space="preserve">Assembly points </w:t>
      </w:r>
      <w:r w:rsidRPr="000C2169">
        <w:rPr>
          <w:rFonts w:ascii="Arial" w:eastAsia="Arial" w:hAnsi="Arial" w:cs="Arial"/>
          <w:sz w:val="24"/>
          <w:szCs w:val="24"/>
        </w:rPr>
        <w:t>- children, visitors and staff will gather at their agreed assembly point(s) outlined on Fire</w:t>
      </w:r>
      <w:r w:rsidRPr="000C2169">
        <w:rPr>
          <w:rFonts w:ascii="Arial" w:eastAsia="Arial" w:hAnsi="Arial" w:cs="Arial"/>
          <w:b/>
          <w:bCs/>
          <w:sz w:val="24"/>
          <w:szCs w:val="24"/>
        </w:rPr>
        <w:t xml:space="preserve"> </w:t>
      </w:r>
      <w:r w:rsidRPr="000C2169">
        <w:rPr>
          <w:rFonts w:ascii="Arial" w:eastAsia="Arial" w:hAnsi="Arial" w:cs="Arial"/>
          <w:sz w:val="24"/>
          <w:szCs w:val="24"/>
        </w:rPr>
        <w:t>Action Notices displayed in school. Class teachers and/or other nominated staff will act as Fire Wardens and ensure that roll call information is provided to the Fire Safety Manager.</w:t>
      </w:r>
    </w:p>
    <w:p w14:paraId="42D1EB05" w14:textId="77777777" w:rsidR="00B234A2" w:rsidRPr="000C2169" w:rsidRDefault="00B234A2">
      <w:pPr>
        <w:spacing w:line="130" w:lineRule="exact"/>
        <w:rPr>
          <w:rFonts w:ascii="Arial" w:hAnsi="Arial" w:cs="Arial"/>
          <w:sz w:val="24"/>
          <w:szCs w:val="24"/>
        </w:rPr>
      </w:pPr>
    </w:p>
    <w:p w14:paraId="0A3205B2" w14:textId="77777777" w:rsidR="00B234A2" w:rsidRPr="000C2169" w:rsidRDefault="001239EC">
      <w:pPr>
        <w:spacing w:line="236" w:lineRule="auto"/>
        <w:ind w:left="1"/>
        <w:jc w:val="both"/>
        <w:rPr>
          <w:rFonts w:ascii="Arial" w:hAnsi="Arial" w:cs="Arial"/>
          <w:sz w:val="24"/>
          <w:szCs w:val="24"/>
        </w:rPr>
      </w:pPr>
      <w:r w:rsidRPr="000C2169">
        <w:rPr>
          <w:rFonts w:ascii="Arial" w:eastAsia="Arial" w:hAnsi="Arial" w:cs="Arial"/>
          <w:b/>
          <w:bCs/>
          <w:sz w:val="24"/>
          <w:szCs w:val="24"/>
        </w:rPr>
        <w:t xml:space="preserve">Lunchtimes </w:t>
      </w:r>
      <w:r w:rsidRPr="000C2169">
        <w:rPr>
          <w:rFonts w:ascii="Arial" w:eastAsia="Arial" w:hAnsi="Arial" w:cs="Arial"/>
          <w:sz w:val="24"/>
          <w:szCs w:val="24"/>
        </w:rPr>
        <w:t>- where an evacuation occurs at lunchtimes, Midday Supervisors are responsible for co-ordinating</w:t>
      </w:r>
      <w:r w:rsidRPr="000C2169">
        <w:rPr>
          <w:rFonts w:ascii="Arial" w:eastAsia="Arial" w:hAnsi="Arial" w:cs="Arial"/>
          <w:b/>
          <w:bCs/>
          <w:sz w:val="24"/>
          <w:szCs w:val="24"/>
        </w:rPr>
        <w:t xml:space="preserve"> </w:t>
      </w:r>
      <w:r w:rsidRPr="000C2169">
        <w:rPr>
          <w:rFonts w:ascii="Arial" w:eastAsia="Arial" w:hAnsi="Arial" w:cs="Arial"/>
          <w:sz w:val="24"/>
          <w:szCs w:val="24"/>
        </w:rPr>
        <w:t>an evacuation from dining areas, and registers will be taken to assembly points to enable a roll call to be taken.</w:t>
      </w:r>
    </w:p>
    <w:p w14:paraId="3C114033" w14:textId="77777777" w:rsidR="00B234A2" w:rsidRPr="000C2169" w:rsidRDefault="00B234A2">
      <w:pPr>
        <w:spacing w:line="121" w:lineRule="exact"/>
        <w:rPr>
          <w:rFonts w:ascii="Arial" w:hAnsi="Arial" w:cs="Arial"/>
          <w:sz w:val="24"/>
          <w:szCs w:val="24"/>
        </w:rPr>
      </w:pPr>
    </w:p>
    <w:p w14:paraId="7CD8C9C1" w14:textId="77777777" w:rsidR="00B234A2" w:rsidRPr="000C2169" w:rsidRDefault="001239EC">
      <w:pPr>
        <w:ind w:left="1"/>
        <w:rPr>
          <w:rFonts w:ascii="Arial" w:hAnsi="Arial" w:cs="Arial"/>
          <w:sz w:val="24"/>
          <w:szCs w:val="24"/>
        </w:rPr>
      </w:pPr>
      <w:r w:rsidRPr="000C2169">
        <w:rPr>
          <w:rFonts w:ascii="Arial" w:eastAsia="Arial" w:hAnsi="Arial" w:cs="Arial"/>
          <w:b/>
          <w:bCs/>
          <w:i/>
          <w:iCs/>
          <w:sz w:val="24"/>
          <w:szCs w:val="24"/>
        </w:rPr>
        <w:t>Variations to the Plan</w:t>
      </w:r>
    </w:p>
    <w:p w14:paraId="23C0DA2A" w14:textId="77777777" w:rsidR="00B234A2" w:rsidRPr="000C2169" w:rsidRDefault="00B234A2">
      <w:pPr>
        <w:spacing w:line="118" w:lineRule="exact"/>
        <w:rPr>
          <w:rFonts w:ascii="Arial" w:hAnsi="Arial" w:cs="Arial"/>
          <w:sz w:val="24"/>
          <w:szCs w:val="24"/>
        </w:rPr>
      </w:pPr>
    </w:p>
    <w:p w14:paraId="387E4A36" w14:textId="77777777" w:rsidR="00B234A2" w:rsidRPr="000C2169" w:rsidRDefault="001239EC">
      <w:pPr>
        <w:ind w:left="1"/>
        <w:rPr>
          <w:rFonts w:ascii="Arial" w:hAnsi="Arial" w:cs="Arial"/>
          <w:sz w:val="24"/>
          <w:szCs w:val="24"/>
        </w:rPr>
      </w:pPr>
      <w:r w:rsidRPr="000C2169">
        <w:rPr>
          <w:rFonts w:ascii="Arial" w:eastAsia="Arial" w:hAnsi="Arial" w:cs="Arial"/>
          <w:sz w:val="24"/>
          <w:szCs w:val="24"/>
        </w:rPr>
        <w:t>Variation to the usual plan may occur in specific instances including:</w:t>
      </w:r>
    </w:p>
    <w:p w14:paraId="5FF1C1FF" w14:textId="77777777" w:rsidR="00B234A2" w:rsidRPr="000C2169" w:rsidRDefault="00B234A2">
      <w:pPr>
        <w:spacing w:line="143" w:lineRule="exact"/>
        <w:rPr>
          <w:rFonts w:ascii="Arial" w:hAnsi="Arial" w:cs="Arial"/>
          <w:sz w:val="24"/>
          <w:szCs w:val="24"/>
        </w:rPr>
      </w:pPr>
    </w:p>
    <w:p w14:paraId="58AC3F4F" w14:textId="77777777" w:rsidR="00B234A2" w:rsidRPr="000C2169" w:rsidRDefault="001239EC">
      <w:pPr>
        <w:numPr>
          <w:ilvl w:val="0"/>
          <w:numId w:val="59"/>
        </w:numPr>
        <w:tabs>
          <w:tab w:val="left" w:pos="341"/>
        </w:tabs>
        <w:spacing w:line="228" w:lineRule="auto"/>
        <w:ind w:left="341" w:hanging="341"/>
        <w:rPr>
          <w:rFonts w:ascii="Arial" w:eastAsia="Symbol" w:hAnsi="Arial" w:cs="Arial"/>
          <w:sz w:val="24"/>
          <w:szCs w:val="24"/>
        </w:rPr>
      </w:pPr>
      <w:r w:rsidRPr="000C2169">
        <w:rPr>
          <w:rFonts w:ascii="Arial" w:eastAsia="Arial" w:hAnsi="Arial" w:cs="Arial"/>
          <w:b/>
          <w:bCs/>
          <w:sz w:val="24"/>
          <w:szCs w:val="24"/>
        </w:rPr>
        <w:t xml:space="preserve">Performances/Events </w:t>
      </w:r>
      <w:r w:rsidRPr="000C2169">
        <w:rPr>
          <w:rFonts w:ascii="Arial" w:eastAsia="Arial" w:hAnsi="Arial" w:cs="Arial"/>
          <w:sz w:val="24"/>
          <w:szCs w:val="24"/>
        </w:rPr>
        <w:t>- Evacuation Plans are completed before each performance/event involving a</w:t>
      </w:r>
      <w:r w:rsidRPr="000C2169">
        <w:rPr>
          <w:rFonts w:ascii="Arial" w:eastAsia="Arial" w:hAnsi="Arial" w:cs="Arial"/>
          <w:b/>
          <w:bCs/>
          <w:sz w:val="24"/>
          <w:szCs w:val="24"/>
        </w:rPr>
        <w:t xml:space="preserve"> </w:t>
      </w:r>
      <w:r w:rsidRPr="000C2169">
        <w:rPr>
          <w:rFonts w:ascii="Arial" w:eastAsia="Arial" w:hAnsi="Arial" w:cs="Arial"/>
          <w:sz w:val="24"/>
          <w:szCs w:val="24"/>
        </w:rPr>
        <w:t>significant increase of people.</w:t>
      </w:r>
    </w:p>
    <w:p w14:paraId="63059436" w14:textId="77777777" w:rsidR="00B234A2" w:rsidRPr="000C2169" w:rsidRDefault="00B234A2">
      <w:pPr>
        <w:spacing w:line="21" w:lineRule="exact"/>
        <w:rPr>
          <w:rFonts w:ascii="Arial" w:eastAsia="Symbol" w:hAnsi="Arial" w:cs="Arial"/>
          <w:sz w:val="24"/>
          <w:szCs w:val="24"/>
        </w:rPr>
      </w:pPr>
    </w:p>
    <w:p w14:paraId="6813C5A3" w14:textId="77777777" w:rsidR="00B234A2" w:rsidRPr="000C2169" w:rsidRDefault="001239EC">
      <w:pPr>
        <w:numPr>
          <w:ilvl w:val="0"/>
          <w:numId w:val="59"/>
        </w:numPr>
        <w:tabs>
          <w:tab w:val="left" w:pos="341"/>
        </w:tabs>
        <w:spacing w:line="228" w:lineRule="auto"/>
        <w:ind w:left="341" w:hanging="341"/>
        <w:rPr>
          <w:rFonts w:ascii="Arial" w:eastAsia="Symbol" w:hAnsi="Arial" w:cs="Arial"/>
          <w:sz w:val="24"/>
          <w:szCs w:val="24"/>
        </w:rPr>
      </w:pPr>
      <w:r w:rsidRPr="000C2169">
        <w:rPr>
          <w:rFonts w:ascii="Arial" w:eastAsia="Arial" w:hAnsi="Arial" w:cs="Arial"/>
          <w:b/>
          <w:bCs/>
          <w:sz w:val="24"/>
          <w:szCs w:val="24"/>
        </w:rPr>
        <w:t xml:space="preserve">Failure of fire warning/detection systems </w:t>
      </w:r>
      <w:r w:rsidRPr="000C2169">
        <w:rPr>
          <w:rFonts w:ascii="Arial" w:eastAsia="Arial" w:hAnsi="Arial" w:cs="Arial"/>
          <w:sz w:val="24"/>
          <w:szCs w:val="24"/>
        </w:rPr>
        <w:t>- If any safety systems were to fail, alternative arrangements</w:t>
      </w:r>
      <w:r w:rsidRPr="000C2169">
        <w:rPr>
          <w:rFonts w:ascii="Arial" w:eastAsia="Arial" w:hAnsi="Arial" w:cs="Arial"/>
          <w:b/>
          <w:bCs/>
          <w:sz w:val="24"/>
          <w:szCs w:val="24"/>
        </w:rPr>
        <w:t xml:space="preserve"> </w:t>
      </w:r>
      <w:r w:rsidRPr="000C2169">
        <w:rPr>
          <w:rFonts w:ascii="Arial" w:eastAsia="Arial" w:hAnsi="Arial" w:cs="Arial"/>
          <w:sz w:val="24"/>
          <w:szCs w:val="24"/>
        </w:rPr>
        <w:t>are in place to raise the alarm throughout the premises to enable occupiers to evacuate quickly.</w:t>
      </w:r>
    </w:p>
    <w:p w14:paraId="5991FF3D" w14:textId="77777777" w:rsidR="00B234A2" w:rsidRPr="000C2169" w:rsidRDefault="00B234A2">
      <w:pPr>
        <w:spacing w:line="23" w:lineRule="exact"/>
        <w:rPr>
          <w:rFonts w:ascii="Arial" w:eastAsia="Symbol" w:hAnsi="Arial" w:cs="Arial"/>
          <w:sz w:val="24"/>
          <w:szCs w:val="24"/>
        </w:rPr>
      </w:pPr>
    </w:p>
    <w:p w14:paraId="50F9BF1F" w14:textId="77777777" w:rsidR="00B234A2" w:rsidRPr="000C2169" w:rsidRDefault="001239EC">
      <w:pPr>
        <w:numPr>
          <w:ilvl w:val="0"/>
          <w:numId w:val="59"/>
        </w:numPr>
        <w:tabs>
          <w:tab w:val="left" w:pos="341"/>
        </w:tabs>
        <w:spacing w:line="227" w:lineRule="auto"/>
        <w:ind w:left="341" w:hanging="341"/>
        <w:rPr>
          <w:rFonts w:ascii="Arial" w:eastAsia="Symbol" w:hAnsi="Arial" w:cs="Arial"/>
          <w:sz w:val="24"/>
          <w:szCs w:val="24"/>
        </w:rPr>
      </w:pPr>
      <w:r w:rsidRPr="000C2169">
        <w:rPr>
          <w:rFonts w:ascii="Arial" w:eastAsia="Arial" w:hAnsi="Arial" w:cs="Arial"/>
          <w:b/>
          <w:bCs/>
          <w:sz w:val="24"/>
          <w:szCs w:val="24"/>
        </w:rPr>
        <w:t xml:space="preserve">Lone Working </w:t>
      </w:r>
      <w:r w:rsidRPr="000C2169">
        <w:rPr>
          <w:rFonts w:ascii="Arial" w:eastAsia="Arial" w:hAnsi="Arial" w:cs="Arial"/>
          <w:sz w:val="24"/>
          <w:szCs w:val="24"/>
        </w:rPr>
        <w:t>- people who might be lone working will be made aware of the emergency actions they must</w:t>
      </w:r>
      <w:r w:rsidRPr="000C2169">
        <w:rPr>
          <w:rFonts w:ascii="Arial" w:eastAsia="Arial" w:hAnsi="Arial" w:cs="Arial"/>
          <w:b/>
          <w:bCs/>
          <w:sz w:val="24"/>
          <w:szCs w:val="24"/>
        </w:rPr>
        <w:t xml:space="preserve"> </w:t>
      </w:r>
      <w:r w:rsidRPr="000C2169">
        <w:rPr>
          <w:rFonts w:ascii="Arial" w:eastAsia="Arial" w:hAnsi="Arial" w:cs="Arial"/>
          <w:sz w:val="24"/>
          <w:szCs w:val="24"/>
        </w:rPr>
        <w:t>take in the event of a fire.</w:t>
      </w:r>
    </w:p>
    <w:p w14:paraId="1825DAB0" w14:textId="77777777" w:rsidR="00B234A2" w:rsidRPr="000C2169" w:rsidRDefault="00B234A2">
      <w:pPr>
        <w:spacing w:line="122" w:lineRule="exact"/>
        <w:rPr>
          <w:rFonts w:ascii="Arial" w:hAnsi="Arial" w:cs="Arial"/>
          <w:sz w:val="24"/>
          <w:szCs w:val="24"/>
        </w:rPr>
      </w:pPr>
    </w:p>
    <w:p w14:paraId="7F433DEB" w14:textId="77777777" w:rsidR="00B234A2" w:rsidRPr="000C2169" w:rsidRDefault="001239EC">
      <w:pPr>
        <w:ind w:left="1"/>
        <w:rPr>
          <w:rFonts w:ascii="Arial" w:hAnsi="Arial" w:cs="Arial"/>
          <w:sz w:val="24"/>
          <w:szCs w:val="24"/>
        </w:rPr>
      </w:pPr>
      <w:r w:rsidRPr="000C2169">
        <w:rPr>
          <w:rFonts w:ascii="Arial" w:eastAsia="Arial" w:hAnsi="Arial" w:cs="Arial"/>
          <w:b/>
          <w:bCs/>
          <w:i/>
          <w:iCs/>
          <w:sz w:val="24"/>
          <w:szCs w:val="24"/>
        </w:rPr>
        <w:t>Escape Routes, Final Exits and Fire Doors</w:t>
      </w:r>
    </w:p>
    <w:p w14:paraId="51AB521D" w14:textId="77777777" w:rsidR="00B234A2" w:rsidRPr="000C2169" w:rsidRDefault="00B234A2">
      <w:pPr>
        <w:spacing w:line="131" w:lineRule="exact"/>
        <w:rPr>
          <w:rFonts w:ascii="Arial" w:hAnsi="Arial" w:cs="Arial"/>
          <w:sz w:val="24"/>
          <w:szCs w:val="24"/>
        </w:rPr>
      </w:pPr>
    </w:p>
    <w:p w14:paraId="3479F22F" w14:textId="77777777" w:rsidR="00B234A2" w:rsidRPr="000C2169" w:rsidRDefault="001239EC">
      <w:pPr>
        <w:spacing w:line="235" w:lineRule="auto"/>
        <w:ind w:left="1"/>
        <w:jc w:val="both"/>
        <w:rPr>
          <w:rFonts w:ascii="Arial" w:hAnsi="Arial" w:cs="Arial"/>
          <w:sz w:val="24"/>
          <w:szCs w:val="24"/>
        </w:rPr>
      </w:pPr>
      <w:r w:rsidRPr="000C2169">
        <w:rPr>
          <w:rFonts w:ascii="Arial" w:eastAsia="Arial" w:hAnsi="Arial" w:cs="Arial"/>
          <w:sz w:val="24"/>
          <w:szCs w:val="24"/>
        </w:rPr>
        <w:t>All escape routes will be kept clear of obstruction and are clearly marked with British Standard or European Standard Fire Exit signs and directional arrows where appropriate. All staff must be aware of the location of final exits and alternative escape routes.</w:t>
      </w:r>
    </w:p>
    <w:p w14:paraId="454CD223" w14:textId="77777777" w:rsidR="00B234A2" w:rsidRPr="000C2169" w:rsidRDefault="00B234A2">
      <w:pPr>
        <w:spacing w:line="133" w:lineRule="exact"/>
        <w:rPr>
          <w:rFonts w:ascii="Arial" w:hAnsi="Arial" w:cs="Arial"/>
          <w:sz w:val="24"/>
          <w:szCs w:val="24"/>
        </w:rPr>
      </w:pPr>
    </w:p>
    <w:p w14:paraId="2F26531F" w14:textId="77777777" w:rsidR="00B234A2" w:rsidRPr="000C2169" w:rsidRDefault="001239EC">
      <w:pPr>
        <w:spacing w:line="236" w:lineRule="auto"/>
        <w:ind w:left="1"/>
        <w:jc w:val="both"/>
        <w:rPr>
          <w:rFonts w:ascii="Arial" w:hAnsi="Arial" w:cs="Arial"/>
          <w:sz w:val="24"/>
          <w:szCs w:val="24"/>
        </w:rPr>
      </w:pPr>
      <w:r w:rsidRPr="000C2169">
        <w:rPr>
          <w:rFonts w:ascii="Arial" w:eastAsia="Arial" w:hAnsi="Arial" w:cs="Arial"/>
          <w:sz w:val="24"/>
          <w:szCs w:val="24"/>
        </w:rPr>
        <w:t>All exits will be readily openable from the inside without the use of a key (e.g. panic release devices or thumb turn locks) at all times including outside normal school hours, e.g. during evening performances or after school meetings.</w:t>
      </w:r>
    </w:p>
    <w:p w14:paraId="6C4F8DE6" w14:textId="77777777" w:rsidR="00B234A2" w:rsidRPr="000C2169" w:rsidRDefault="00B234A2">
      <w:pPr>
        <w:spacing w:line="133" w:lineRule="exact"/>
        <w:rPr>
          <w:rFonts w:ascii="Arial" w:hAnsi="Arial" w:cs="Arial"/>
          <w:sz w:val="24"/>
          <w:szCs w:val="24"/>
        </w:rPr>
      </w:pPr>
    </w:p>
    <w:p w14:paraId="43038EE4" w14:textId="77777777" w:rsidR="00B234A2" w:rsidRPr="000C2169" w:rsidRDefault="001239EC">
      <w:pPr>
        <w:spacing w:line="237" w:lineRule="auto"/>
        <w:ind w:left="1"/>
        <w:jc w:val="both"/>
        <w:rPr>
          <w:rFonts w:ascii="Arial" w:hAnsi="Arial" w:cs="Arial"/>
          <w:sz w:val="24"/>
          <w:szCs w:val="24"/>
        </w:rPr>
      </w:pPr>
      <w:r w:rsidRPr="000C2169">
        <w:rPr>
          <w:rFonts w:ascii="Arial" w:eastAsia="Arial" w:hAnsi="Arial" w:cs="Arial"/>
          <w:sz w:val="24"/>
          <w:szCs w:val="24"/>
        </w:rPr>
        <w:t>The school operates a formal system for checking fire doors and fire exit doors to ensure they remain in safe condition, e.g. they close/meet properly, intumescent strips/smoke seals are in good condition, self-closing devices are operational, final exits can be easily opened without the use of a key etc. The Fire Safety Manager or nominated representative is responsible for checking and recording in the fire log book the condition of fire doors and final exit doors and reporting any defects on a monthly basis.</w:t>
      </w:r>
    </w:p>
    <w:p w14:paraId="7A8D8EAD" w14:textId="77777777" w:rsidR="00B234A2" w:rsidRPr="000C2169" w:rsidRDefault="00B234A2">
      <w:pPr>
        <w:spacing w:line="124" w:lineRule="exact"/>
        <w:rPr>
          <w:rFonts w:ascii="Arial" w:hAnsi="Arial" w:cs="Arial"/>
          <w:sz w:val="24"/>
          <w:szCs w:val="24"/>
        </w:rPr>
      </w:pPr>
    </w:p>
    <w:p w14:paraId="23A7787D" w14:textId="77777777" w:rsidR="00B234A2" w:rsidRPr="000C2169" w:rsidRDefault="001239EC">
      <w:pPr>
        <w:ind w:left="1"/>
        <w:rPr>
          <w:rFonts w:ascii="Arial" w:hAnsi="Arial" w:cs="Arial"/>
          <w:sz w:val="24"/>
          <w:szCs w:val="24"/>
        </w:rPr>
      </w:pPr>
      <w:r w:rsidRPr="000C2169">
        <w:rPr>
          <w:rFonts w:ascii="Arial" w:eastAsia="Arial" w:hAnsi="Arial" w:cs="Arial"/>
          <w:b/>
          <w:bCs/>
          <w:i/>
          <w:iCs/>
          <w:sz w:val="24"/>
          <w:szCs w:val="24"/>
        </w:rPr>
        <w:t>Fire-fighting Equipment</w:t>
      </w:r>
    </w:p>
    <w:p w14:paraId="6AC60DC7" w14:textId="77777777" w:rsidR="00B234A2" w:rsidRPr="000C2169" w:rsidRDefault="00B234A2">
      <w:pPr>
        <w:spacing w:line="131" w:lineRule="exact"/>
        <w:rPr>
          <w:rFonts w:ascii="Arial" w:hAnsi="Arial" w:cs="Arial"/>
          <w:sz w:val="24"/>
          <w:szCs w:val="24"/>
        </w:rPr>
      </w:pPr>
    </w:p>
    <w:p w14:paraId="4B0B783D" w14:textId="77777777" w:rsidR="007D7795" w:rsidRDefault="001239EC">
      <w:pPr>
        <w:spacing w:line="235" w:lineRule="auto"/>
        <w:ind w:left="1"/>
        <w:jc w:val="both"/>
        <w:rPr>
          <w:rFonts w:ascii="Arial" w:eastAsia="Arial" w:hAnsi="Arial" w:cs="Arial"/>
          <w:sz w:val="24"/>
          <w:szCs w:val="24"/>
        </w:rPr>
      </w:pPr>
      <w:r w:rsidRPr="000C2169">
        <w:rPr>
          <w:rFonts w:ascii="Arial" w:eastAsia="Arial" w:hAnsi="Arial" w:cs="Arial"/>
          <w:sz w:val="24"/>
          <w:szCs w:val="24"/>
        </w:rPr>
        <w:t xml:space="preserve">This equipment is provided throughout the premises in suitable locations with the most appropriate appliance available for the risks in that area. Equipment must only be used by </w:t>
      </w:r>
    </w:p>
    <w:p w14:paraId="12109A33" w14:textId="77777777" w:rsidR="007D7795" w:rsidRDefault="007D7795">
      <w:pPr>
        <w:spacing w:line="235" w:lineRule="auto"/>
        <w:ind w:left="1"/>
        <w:jc w:val="both"/>
        <w:rPr>
          <w:rFonts w:ascii="Arial" w:eastAsia="Arial" w:hAnsi="Arial" w:cs="Arial"/>
          <w:sz w:val="24"/>
          <w:szCs w:val="24"/>
        </w:rPr>
      </w:pPr>
    </w:p>
    <w:p w14:paraId="21F8486F" w14:textId="77777777" w:rsidR="007D7795" w:rsidRDefault="007D7795">
      <w:pPr>
        <w:spacing w:line="235" w:lineRule="auto"/>
        <w:ind w:left="1"/>
        <w:jc w:val="both"/>
        <w:rPr>
          <w:rFonts w:ascii="Arial" w:eastAsia="Arial" w:hAnsi="Arial" w:cs="Arial"/>
          <w:sz w:val="24"/>
          <w:szCs w:val="24"/>
        </w:rPr>
      </w:pPr>
    </w:p>
    <w:p w14:paraId="4CFF7CC0" w14:textId="77777777" w:rsidR="007D7795" w:rsidRDefault="007D7795">
      <w:pPr>
        <w:spacing w:line="235" w:lineRule="auto"/>
        <w:ind w:left="1"/>
        <w:jc w:val="both"/>
        <w:rPr>
          <w:rFonts w:ascii="Arial" w:eastAsia="Arial" w:hAnsi="Arial" w:cs="Arial"/>
          <w:sz w:val="24"/>
          <w:szCs w:val="24"/>
        </w:rPr>
      </w:pPr>
    </w:p>
    <w:p w14:paraId="0061B4F6" w14:textId="77777777" w:rsidR="007D7795" w:rsidRDefault="007D7795">
      <w:pPr>
        <w:spacing w:line="235" w:lineRule="auto"/>
        <w:ind w:left="1"/>
        <w:jc w:val="both"/>
        <w:rPr>
          <w:rFonts w:ascii="Arial" w:eastAsia="Arial" w:hAnsi="Arial" w:cs="Arial"/>
          <w:sz w:val="24"/>
          <w:szCs w:val="24"/>
        </w:rPr>
      </w:pPr>
    </w:p>
    <w:p w14:paraId="3F67E15D" w14:textId="77777777" w:rsidR="007D7795" w:rsidRDefault="007D7795">
      <w:pPr>
        <w:spacing w:line="235" w:lineRule="auto"/>
        <w:ind w:left="1"/>
        <w:jc w:val="both"/>
        <w:rPr>
          <w:rFonts w:ascii="Arial" w:eastAsia="Arial" w:hAnsi="Arial" w:cs="Arial"/>
          <w:sz w:val="24"/>
          <w:szCs w:val="24"/>
        </w:rPr>
      </w:pPr>
    </w:p>
    <w:p w14:paraId="0F3D75C5" w14:textId="77777777" w:rsidR="007D7795" w:rsidRDefault="007D7795">
      <w:pPr>
        <w:spacing w:line="235" w:lineRule="auto"/>
        <w:ind w:left="1"/>
        <w:jc w:val="both"/>
        <w:rPr>
          <w:rFonts w:ascii="Arial" w:eastAsia="Arial" w:hAnsi="Arial" w:cs="Arial"/>
          <w:sz w:val="24"/>
          <w:szCs w:val="24"/>
        </w:rPr>
      </w:pPr>
    </w:p>
    <w:p w14:paraId="43DBC548" w14:textId="77777777" w:rsidR="007D7795" w:rsidRDefault="007D7795">
      <w:pPr>
        <w:spacing w:line="235" w:lineRule="auto"/>
        <w:ind w:left="1"/>
        <w:jc w:val="both"/>
        <w:rPr>
          <w:rFonts w:ascii="Arial" w:eastAsia="Arial" w:hAnsi="Arial" w:cs="Arial"/>
          <w:sz w:val="24"/>
          <w:szCs w:val="24"/>
        </w:rPr>
      </w:pPr>
    </w:p>
    <w:p w14:paraId="612C3644" w14:textId="77777777" w:rsidR="007D7795" w:rsidRDefault="007D7795">
      <w:pPr>
        <w:spacing w:line="235" w:lineRule="auto"/>
        <w:ind w:left="1"/>
        <w:jc w:val="both"/>
        <w:rPr>
          <w:rFonts w:ascii="Arial" w:eastAsia="Arial" w:hAnsi="Arial" w:cs="Arial"/>
          <w:sz w:val="24"/>
          <w:szCs w:val="24"/>
        </w:rPr>
      </w:pPr>
    </w:p>
    <w:p w14:paraId="782ACA1B" w14:textId="77777777" w:rsidR="007D7795" w:rsidRDefault="007D7795">
      <w:pPr>
        <w:spacing w:line="235" w:lineRule="auto"/>
        <w:ind w:left="1"/>
        <w:jc w:val="both"/>
        <w:rPr>
          <w:rFonts w:ascii="Arial" w:eastAsia="Arial" w:hAnsi="Arial" w:cs="Arial"/>
          <w:sz w:val="24"/>
          <w:szCs w:val="24"/>
        </w:rPr>
      </w:pPr>
    </w:p>
    <w:p w14:paraId="1C98743C" w14:textId="77777777" w:rsidR="007D7795" w:rsidRDefault="007D7795">
      <w:pPr>
        <w:spacing w:line="235" w:lineRule="auto"/>
        <w:ind w:left="1"/>
        <w:jc w:val="both"/>
        <w:rPr>
          <w:rFonts w:ascii="Arial" w:eastAsia="Arial" w:hAnsi="Arial" w:cs="Arial"/>
          <w:sz w:val="24"/>
          <w:szCs w:val="24"/>
        </w:rPr>
      </w:pPr>
    </w:p>
    <w:p w14:paraId="1FAFD02E" w14:textId="77777777" w:rsidR="007D7795" w:rsidRDefault="007D7795">
      <w:pPr>
        <w:spacing w:line="235" w:lineRule="auto"/>
        <w:ind w:left="1"/>
        <w:jc w:val="both"/>
        <w:rPr>
          <w:rFonts w:ascii="Arial" w:eastAsia="Arial" w:hAnsi="Arial" w:cs="Arial"/>
          <w:sz w:val="24"/>
          <w:szCs w:val="24"/>
        </w:rPr>
      </w:pPr>
    </w:p>
    <w:p w14:paraId="36D238E6" w14:textId="77777777" w:rsidR="007D7795" w:rsidRDefault="007D7795">
      <w:pPr>
        <w:spacing w:line="235" w:lineRule="auto"/>
        <w:ind w:left="1"/>
        <w:jc w:val="both"/>
        <w:rPr>
          <w:rFonts w:ascii="Arial" w:eastAsia="Arial" w:hAnsi="Arial" w:cs="Arial"/>
          <w:sz w:val="24"/>
          <w:szCs w:val="24"/>
        </w:rPr>
      </w:pPr>
    </w:p>
    <w:p w14:paraId="39DD8E45" w14:textId="77777777" w:rsidR="007D7795" w:rsidRDefault="007D7795">
      <w:pPr>
        <w:spacing w:line="235" w:lineRule="auto"/>
        <w:ind w:left="1"/>
        <w:jc w:val="both"/>
        <w:rPr>
          <w:rFonts w:ascii="Arial" w:eastAsia="Arial" w:hAnsi="Arial" w:cs="Arial"/>
          <w:sz w:val="24"/>
          <w:szCs w:val="24"/>
        </w:rPr>
      </w:pPr>
    </w:p>
    <w:p w14:paraId="03A7C82F" w14:textId="77777777" w:rsidR="007D7795" w:rsidRDefault="007D7795">
      <w:pPr>
        <w:spacing w:line="235" w:lineRule="auto"/>
        <w:ind w:left="1"/>
        <w:jc w:val="both"/>
        <w:rPr>
          <w:rFonts w:ascii="Arial" w:eastAsia="Arial" w:hAnsi="Arial" w:cs="Arial"/>
          <w:sz w:val="24"/>
          <w:szCs w:val="24"/>
        </w:rPr>
      </w:pPr>
    </w:p>
    <w:p w14:paraId="56B761C1" w14:textId="77777777" w:rsidR="007D7795" w:rsidRDefault="007D7795">
      <w:pPr>
        <w:spacing w:line="235" w:lineRule="auto"/>
        <w:ind w:left="1"/>
        <w:jc w:val="both"/>
        <w:rPr>
          <w:rFonts w:ascii="Arial" w:eastAsia="Arial" w:hAnsi="Arial" w:cs="Arial"/>
          <w:sz w:val="24"/>
          <w:szCs w:val="24"/>
        </w:rPr>
      </w:pPr>
    </w:p>
    <w:p w14:paraId="542E092C" w14:textId="77777777" w:rsidR="007D7795" w:rsidRDefault="007D7795">
      <w:pPr>
        <w:spacing w:line="235" w:lineRule="auto"/>
        <w:ind w:left="1"/>
        <w:jc w:val="both"/>
        <w:rPr>
          <w:rFonts w:ascii="Arial" w:eastAsia="Arial" w:hAnsi="Arial" w:cs="Arial"/>
          <w:sz w:val="24"/>
          <w:szCs w:val="24"/>
        </w:rPr>
      </w:pPr>
    </w:p>
    <w:p w14:paraId="0522B195" w14:textId="77777777" w:rsidR="007D7795" w:rsidRDefault="007D7795">
      <w:pPr>
        <w:spacing w:line="235" w:lineRule="auto"/>
        <w:ind w:left="1"/>
        <w:jc w:val="both"/>
        <w:rPr>
          <w:rFonts w:ascii="Arial" w:eastAsia="Arial" w:hAnsi="Arial" w:cs="Arial"/>
          <w:sz w:val="24"/>
          <w:szCs w:val="24"/>
        </w:rPr>
      </w:pPr>
    </w:p>
    <w:p w14:paraId="1F035761" w14:textId="77777777" w:rsidR="007D7795" w:rsidRDefault="007D7795">
      <w:pPr>
        <w:spacing w:line="235" w:lineRule="auto"/>
        <w:ind w:left="1"/>
        <w:jc w:val="both"/>
        <w:rPr>
          <w:rFonts w:ascii="Arial" w:eastAsia="Arial" w:hAnsi="Arial" w:cs="Arial"/>
          <w:sz w:val="24"/>
          <w:szCs w:val="24"/>
        </w:rPr>
      </w:pPr>
    </w:p>
    <w:p w14:paraId="5E3BEB32" w14:textId="77777777" w:rsidR="007D7795" w:rsidRDefault="007D7795">
      <w:pPr>
        <w:spacing w:line="235" w:lineRule="auto"/>
        <w:ind w:left="1"/>
        <w:jc w:val="both"/>
        <w:rPr>
          <w:rFonts w:ascii="Arial" w:eastAsia="Arial" w:hAnsi="Arial" w:cs="Arial"/>
          <w:sz w:val="24"/>
          <w:szCs w:val="24"/>
        </w:rPr>
      </w:pPr>
    </w:p>
    <w:p w14:paraId="3BBAB787" w14:textId="77777777" w:rsidR="00FE5D65" w:rsidRDefault="00FE5D65">
      <w:pPr>
        <w:spacing w:line="235" w:lineRule="auto"/>
        <w:ind w:left="1"/>
        <w:jc w:val="both"/>
        <w:rPr>
          <w:rFonts w:ascii="Arial" w:eastAsia="Arial" w:hAnsi="Arial" w:cs="Arial"/>
          <w:sz w:val="24"/>
          <w:szCs w:val="24"/>
        </w:rPr>
      </w:pPr>
    </w:p>
    <w:p w14:paraId="051F9222" w14:textId="77777777" w:rsidR="00FE5D65" w:rsidRDefault="00FE5D65">
      <w:pPr>
        <w:spacing w:line="235" w:lineRule="auto"/>
        <w:ind w:left="1"/>
        <w:jc w:val="both"/>
        <w:rPr>
          <w:rFonts w:ascii="Arial" w:eastAsia="Arial" w:hAnsi="Arial" w:cs="Arial"/>
          <w:sz w:val="24"/>
          <w:szCs w:val="24"/>
        </w:rPr>
      </w:pPr>
    </w:p>
    <w:p w14:paraId="2735DEE5" w14:textId="77777777" w:rsidR="00FE5D65" w:rsidRDefault="00FE5D65">
      <w:pPr>
        <w:spacing w:line="235" w:lineRule="auto"/>
        <w:ind w:left="1"/>
        <w:jc w:val="both"/>
        <w:rPr>
          <w:rFonts w:ascii="Arial" w:eastAsia="Arial" w:hAnsi="Arial" w:cs="Arial"/>
          <w:sz w:val="24"/>
          <w:szCs w:val="24"/>
        </w:rPr>
      </w:pPr>
    </w:p>
    <w:p w14:paraId="58B4C80A" w14:textId="77777777" w:rsidR="00FE5D65" w:rsidRDefault="00FE5D65">
      <w:pPr>
        <w:spacing w:line="235" w:lineRule="auto"/>
        <w:ind w:left="1"/>
        <w:jc w:val="both"/>
        <w:rPr>
          <w:rFonts w:ascii="Arial" w:eastAsia="Arial" w:hAnsi="Arial" w:cs="Arial"/>
          <w:sz w:val="24"/>
          <w:szCs w:val="24"/>
        </w:rPr>
      </w:pPr>
    </w:p>
    <w:p w14:paraId="2A6B0119" w14:textId="77777777" w:rsidR="00FE5D65" w:rsidRDefault="00FE5D65">
      <w:pPr>
        <w:spacing w:line="235" w:lineRule="auto"/>
        <w:ind w:left="1"/>
        <w:jc w:val="both"/>
        <w:rPr>
          <w:rFonts w:ascii="Arial" w:eastAsia="Arial" w:hAnsi="Arial" w:cs="Arial"/>
          <w:sz w:val="24"/>
          <w:szCs w:val="24"/>
        </w:rPr>
      </w:pPr>
    </w:p>
    <w:p w14:paraId="6615F146" w14:textId="77777777" w:rsidR="00FE5D65" w:rsidRDefault="00FE5D65">
      <w:pPr>
        <w:spacing w:line="235" w:lineRule="auto"/>
        <w:ind w:left="1"/>
        <w:jc w:val="both"/>
        <w:rPr>
          <w:rFonts w:ascii="Arial" w:eastAsia="Arial" w:hAnsi="Arial" w:cs="Arial"/>
          <w:sz w:val="24"/>
          <w:szCs w:val="24"/>
        </w:rPr>
      </w:pPr>
    </w:p>
    <w:p w14:paraId="72D5F86C" w14:textId="77777777" w:rsidR="00FE5D65" w:rsidRDefault="00FE5D65">
      <w:pPr>
        <w:spacing w:line="235" w:lineRule="auto"/>
        <w:ind w:left="1"/>
        <w:jc w:val="both"/>
        <w:rPr>
          <w:rFonts w:ascii="Arial" w:eastAsia="Arial" w:hAnsi="Arial" w:cs="Arial"/>
          <w:sz w:val="24"/>
          <w:szCs w:val="24"/>
        </w:rPr>
      </w:pPr>
    </w:p>
    <w:p w14:paraId="15A839F4" w14:textId="77777777" w:rsidR="00FE5D65" w:rsidRDefault="00FE5D65">
      <w:pPr>
        <w:spacing w:line="235" w:lineRule="auto"/>
        <w:ind w:left="1"/>
        <w:jc w:val="both"/>
        <w:rPr>
          <w:rFonts w:ascii="Arial" w:eastAsia="Arial" w:hAnsi="Arial" w:cs="Arial"/>
          <w:sz w:val="24"/>
          <w:szCs w:val="24"/>
        </w:rPr>
      </w:pPr>
    </w:p>
    <w:p w14:paraId="71C3FCB6" w14:textId="77777777" w:rsidR="00FE5D65" w:rsidRDefault="00FE5D65">
      <w:pPr>
        <w:spacing w:line="235" w:lineRule="auto"/>
        <w:ind w:left="1"/>
        <w:jc w:val="both"/>
        <w:rPr>
          <w:rFonts w:ascii="Arial" w:eastAsia="Arial" w:hAnsi="Arial" w:cs="Arial"/>
          <w:sz w:val="24"/>
          <w:szCs w:val="24"/>
        </w:rPr>
      </w:pPr>
    </w:p>
    <w:p w14:paraId="06C2BF5E" w14:textId="77777777" w:rsidR="00FE5D65" w:rsidRDefault="00FE5D65">
      <w:pPr>
        <w:spacing w:line="235" w:lineRule="auto"/>
        <w:ind w:left="1"/>
        <w:jc w:val="both"/>
        <w:rPr>
          <w:rFonts w:ascii="Arial" w:eastAsia="Arial" w:hAnsi="Arial" w:cs="Arial"/>
          <w:sz w:val="24"/>
          <w:szCs w:val="24"/>
        </w:rPr>
      </w:pPr>
    </w:p>
    <w:p w14:paraId="78342654" w14:textId="77777777" w:rsidR="00FE5D65" w:rsidRDefault="00FE5D65">
      <w:pPr>
        <w:spacing w:line="235" w:lineRule="auto"/>
        <w:ind w:left="1"/>
        <w:jc w:val="both"/>
        <w:rPr>
          <w:rFonts w:ascii="Arial" w:eastAsia="Arial" w:hAnsi="Arial" w:cs="Arial"/>
          <w:sz w:val="24"/>
          <w:szCs w:val="24"/>
        </w:rPr>
      </w:pPr>
    </w:p>
    <w:p w14:paraId="03AF52AA" w14:textId="77777777" w:rsidR="00FE5D65" w:rsidRDefault="00FE5D65">
      <w:pPr>
        <w:spacing w:line="235" w:lineRule="auto"/>
        <w:ind w:left="1"/>
        <w:jc w:val="both"/>
        <w:rPr>
          <w:rFonts w:ascii="Arial" w:eastAsia="Arial" w:hAnsi="Arial" w:cs="Arial"/>
          <w:sz w:val="24"/>
          <w:szCs w:val="24"/>
        </w:rPr>
      </w:pPr>
    </w:p>
    <w:p w14:paraId="7802F7D4" w14:textId="77777777" w:rsidR="00FE5D65" w:rsidRDefault="00FE5D65">
      <w:pPr>
        <w:spacing w:line="235" w:lineRule="auto"/>
        <w:ind w:left="1"/>
        <w:jc w:val="both"/>
        <w:rPr>
          <w:rFonts w:ascii="Arial" w:eastAsia="Arial" w:hAnsi="Arial" w:cs="Arial"/>
          <w:sz w:val="24"/>
          <w:szCs w:val="24"/>
        </w:rPr>
      </w:pPr>
    </w:p>
    <w:p w14:paraId="24EA8970" w14:textId="77777777" w:rsidR="00FE5D65" w:rsidRDefault="00FE5D65">
      <w:pPr>
        <w:spacing w:line="235" w:lineRule="auto"/>
        <w:ind w:left="1"/>
        <w:jc w:val="both"/>
        <w:rPr>
          <w:rFonts w:ascii="Arial" w:eastAsia="Arial" w:hAnsi="Arial" w:cs="Arial"/>
          <w:sz w:val="24"/>
          <w:szCs w:val="24"/>
        </w:rPr>
      </w:pPr>
    </w:p>
    <w:p w14:paraId="54A74642" w14:textId="77777777" w:rsidR="00FE5D65" w:rsidRDefault="00FE5D65">
      <w:pPr>
        <w:spacing w:line="235" w:lineRule="auto"/>
        <w:ind w:left="1"/>
        <w:jc w:val="both"/>
        <w:rPr>
          <w:rFonts w:ascii="Arial" w:eastAsia="Arial" w:hAnsi="Arial" w:cs="Arial"/>
          <w:sz w:val="24"/>
          <w:szCs w:val="24"/>
        </w:rPr>
      </w:pPr>
    </w:p>
    <w:p w14:paraId="303F3123" w14:textId="77777777" w:rsidR="00FE5D65" w:rsidRDefault="00FE5D65">
      <w:pPr>
        <w:spacing w:line="235" w:lineRule="auto"/>
        <w:ind w:left="1"/>
        <w:jc w:val="both"/>
        <w:rPr>
          <w:rFonts w:ascii="Arial" w:eastAsia="Arial" w:hAnsi="Arial" w:cs="Arial"/>
          <w:sz w:val="24"/>
          <w:szCs w:val="24"/>
        </w:rPr>
      </w:pPr>
    </w:p>
    <w:p w14:paraId="034CD96B" w14:textId="77777777" w:rsidR="00FE5D65" w:rsidRDefault="00FE5D65">
      <w:pPr>
        <w:spacing w:line="235" w:lineRule="auto"/>
        <w:ind w:left="1"/>
        <w:jc w:val="both"/>
        <w:rPr>
          <w:rFonts w:ascii="Arial" w:eastAsia="Arial" w:hAnsi="Arial" w:cs="Arial"/>
          <w:sz w:val="24"/>
          <w:szCs w:val="24"/>
        </w:rPr>
      </w:pPr>
    </w:p>
    <w:p w14:paraId="363D9F36" w14:textId="77777777" w:rsidR="00FE5D65" w:rsidRDefault="00FE5D65">
      <w:pPr>
        <w:spacing w:line="235" w:lineRule="auto"/>
        <w:ind w:left="1"/>
        <w:jc w:val="both"/>
        <w:rPr>
          <w:rFonts w:ascii="Arial" w:eastAsia="Arial" w:hAnsi="Arial" w:cs="Arial"/>
          <w:sz w:val="24"/>
          <w:szCs w:val="24"/>
        </w:rPr>
      </w:pPr>
    </w:p>
    <w:p w14:paraId="75119D14" w14:textId="77777777" w:rsidR="00FE5D65" w:rsidRDefault="00FE5D65">
      <w:pPr>
        <w:spacing w:line="235" w:lineRule="auto"/>
        <w:ind w:left="1"/>
        <w:jc w:val="both"/>
        <w:rPr>
          <w:rFonts w:ascii="Arial" w:eastAsia="Arial" w:hAnsi="Arial" w:cs="Arial"/>
          <w:sz w:val="24"/>
          <w:szCs w:val="24"/>
        </w:rPr>
      </w:pPr>
    </w:p>
    <w:p w14:paraId="3FC3FD87" w14:textId="77777777" w:rsidR="00FE5D65" w:rsidRDefault="00FE5D65">
      <w:pPr>
        <w:spacing w:line="235" w:lineRule="auto"/>
        <w:ind w:left="1"/>
        <w:jc w:val="both"/>
        <w:rPr>
          <w:rFonts w:ascii="Arial" w:eastAsia="Arial" w:hAnsi="Arial" w:cs="Arial"/>
          <w:sz w:val="24"/>
          <w:szCs w:val="24"/>
        </w:rPr>
      </w:pPr>
    </w:p>
    <w:p w14:paraId="5CE20838" w14:textId="77777777" w:rsidR="00FE5D65" w:rsidRDefault="00FE5D65">
      <w:pPr>
        <w:spacing w:line="235" w:lineRule="auto"/>
        <w:ind w:left="1"/>
        <w:jc w:val="both"/>
        <w:rPr>
          <w:rFonts w:ascii="Arial" w:eastAsia="Arial" w:hAnsi="Arial" w:cs="Arial"/>
          <w:sz w:val="24"/>
          <w:szCs w:val="24"/>
        </w:rPr>
      </w:pPr>
    </w:p>
    <w:p w14:paraId="666246ED" w14:textId="77777777" w:rsidR="00FE5D65" w:rsidRDefault="00FE5D65">
      <w:pPr>
        <w:spacing w:line="235" w:lineRule="auto"/>
        <w:ind w:left="1"/>
        <w:jc w:val="both"/>
        <w:rPr>
          <w:rFonts w:ascii="Arial" w:eastAsia="Arial" w:hAnsi="Arial" w:cs="Arial"/>
          <w:sz w:val="24"/>
          <w:szCs w:val="24"/>
        </w:rPr>
      </w:pPr>
    </w:p>
    <w:p w14:paraId="6347D23B" w14:textId="77777777" w:rsidR="00FE5D65" w:rsidRDefault="00FE5D65">
      <w:pPr>
        <w:spacing w:line="235" w:lineRule="auto"/>
        <w:ind w:left="1"/>
        <w:jc w:val="both"/>
        <w:rPr>
          <w:rFonts w:ascii="Arial" w:eastAsia="Arial" w:hAnsi="Arial" w:cs="Arial"/>
          <w:sz w:val="24"/>
          <w:szCs w:val="24"/>
        </w:rPr>
      </w:pPr>
    </w:p>
    <w:p w14:paraId="5558FCFF" w14:textId="77777777" w:rsidR="00FE5D65" w:rsidRDefault="00FE5D65">
      <w:pPr>
        <w:spacing w:line="235" w:lineRule="auto"/>
        <w:ind w:left="1"/>
        <w:jc w:val="both"/>
        <w:rPr>
          <w:rFonts w:ascii="Arial" w:eastAsia="Arial" w:hAnsi="Arial" w:cs="Arial"/>
          <w:sz w:val="24"/>
          <w:szCs w:val="24"/>
        </w:rPr>
      </w:pPr>
    </w:p>
    <w:p w14:paraId="51EE9B20" w14:textId="77777777" w:rsidR="00FE5D65" w:rsidRDefault="00FE5D65">
      <w:pPr>
        <w:spacing w:line="235" w:lineRule="auto"/>
        <w:ind w:left="1"/>
        <w:jc w:val="both"/>
        <w:rPr>
          <w:rFonts w:ascii="Arial" w:eastAsia="Arial" w:hAnsi="Arial" w:cs="Arial"/>
          <w:sz w:val="24"/>
          <w:szCs w:val="24"/>
        </w:rPr>
      </w:pPr>
    </w:p>
    <w:p w14:paraId="49C20852" w14:textId="77777777" w:rsidR="00FE5D65" w:rsidRDefault="00FE5D65">
      <w:pPr>
        <w:spacing w:line="235" w:lineRule="auto"/>
        <w:ind w:left="1"/>
        <w:jc w:val="both"/>
        <w:rPr>
          <w:rFonts w:ascii="Arial" w:eastAsia="Arial" w:hAnsi="Arial" w:cs="Arial"/>
          <w:sz w:val="24"/>
          <w:szCs w:val="24"/>
        </w:rPr>
      </w:pPr>
    </w:p>
    <w:p w14:paraId="33C608A2" w14:textId="77777777" w:rsidR="00FE5D65" w:rsidRDefault="00FE5D65">
      <w:pPr>
        <w:spacing w:line="235" w:lineRule="auto"/>
        <w:ind w:left="1"/>
        <w:jc w:val="both"/>
        <w:rPr>
          <w:rFonts w:ascii="Arial" w:eastAsia="Arial" w:hAnsi="Arial" w:cs="Arial"/>
          <w:sz w:val="24"/>
          <w:szCs w:val="24"/>
        </w:rPr>
      </w:pPr>
    </w:p>
    <w:p w14:paraId="4F45F655" w14:textId="77777777" w:rsidR="00FE5D65" w:rsidRDefault="00FE5D65">
      <w:pPr>
        <w:spacing w:line="235" w:lineRule="auto"/>
        <w:ind w:left="1"/>
        <w:jc w:val="both"/>
        <w:rPr>
          <w:rFonts w:ascii="Arial" w:eastAsia="Arial" w:hAnsi="Arial" w:cs="Arial"/>
          <w:sz w:val="24"/>
          <w:szCs w:val="24"/>
        </w:rPr>
      </w:pPr>
    </w:p>
    <w:p w14:paraId="4A07FFA8" w14:textId="77777777" w:rsidR="00FE5D65" w:rsidRDefault="00FE5D65">
      <w:pPr>
        <w:spacing w:line="235" w:lineRule="auto"/>
        <w:ind w:left="1"/>
        <w:jc w:val="both"/>
        <w:rPr>
          <w:rFonts w:ascii="Arial" w:eastAsia="Arial" w:hAnsi="Arial" w:cs="Arial"/>
          <w:sz w:val="24"/>
          <w:szCs w:val="24"/>
        </w:rPr>
      </w:pPr>
    </w:p>
    <w:p w14:paraId="2FE7B5A3" w14:textId="77777777" w:rsidR="00FE5D65" w:rsidRDefault="00FE5D65">
      <w:pPr>
        <w:spacing w:line="235" w:lineRule="auto"/>
        <w:ind w:left="1"/>
        <w:jc w:val="both"/>
        <w:rPr>
          <w:rFonts w:ascii="Arial" w:eastAsia="Arial" w:hAnsi="Arial" w:cs="Arial"/>
          <w:sz w:val="24"/>
          <w:szCs w:val="24"/>
        </w:rPr>
      </w:pPr>
    </w:p>
    <w:p w14:paraId="672FED61" w14:textId="77777777" w:rsidR="00FE5D65" w:rsidRDefault="00FE5D65">
      <w:pPr>
        <w:spacing w:line="235" w:lineRule="auto"/>
        <w:ind w:left="1"/>
        <w:jc w:val="both"/>
        <w:rPr>
          <w:rFonts w:ascii="Arial" w:eastAsia="Arial" w:hAnsi="Arial" w:cs="Arial"/>
          <w:sz w:val="24"/>
          <w:szCs w:val="24"/>
        </w:rPr>
      </w:pPr>
    </w:p>
    <w:p w14:paraId="34B280CC" w14:textId="77777777" w:rsidR="00FE5D65" w:rsidRDefault="00FE5D65">
      <w:pPr>
        <w:spacing w:line="235" w:lineRule="auto"/>
        <w:ind w:left="1"/>
        <w:jc w:val="both"/>
        <w:rPr>
          <w:rFonts w:ascii="Arial" w:eastAsia="Arial" w:hAnsi="Arial" w:cs="Arial"/>
          <w:sz w:val="24"/>
          <w:szCs w:val="24"/>
        </w:rPr>
      </w:pPr>
    </w:p>
    <w:p w14:paraId="3F03F4CA" w14:textId="77777777" w:rsidR="00FE5D65" w:rsidRDefault="00FE5D65">
      <w:pPr>
        <w:spacing w:line="235" w:lineRule="auto"/>
        <w:ind w:left="1"/>
        <w:jc w:val="both"/>
        <w:rPr>
          <w:rFonts w:ascii="Arial" w:eastAsia="Arial" w:hAnsi="Arial" w:cs="Arial"/>
          <w:sz w:val="24"/>
          <w:szCs w:val="24"/>
        </w:rPr>
      </w:pPr>
    </w:p>
    <w:p w14:paraId="15D2CBB1" w14:textId="77777777" w:rsidR="00FE5D65" w:rsidRDefault="00FE5D65">
      <w:pPr>
        <w:spacing w:line="235" w:lineRule="auto"/>
        <w:ind w:left="1"/>
        <w:jc w:val="both"/>
        <w:rPr>
          <w:rFonts w:ascii="Arial" w:eastAsia="Arial" w:hAnsi="Arial" w:cs="Arial"/>
          <w:sz w:val="24"/>
          <w:szCs w:val="24"/>
        </w:rPr>
      </w:pPr>
    </w:p>
    <w:p w14:paraId="52DD04C4" w14:textId="77777777" w:rsidR="00FE5D65" w:rsidRDefault="00FE5D65">
      <w:pPr>
        <w:spacing w:line="235" w:lineRule="auto"/>
        <w:ind w:left="1"/>
        <w:jc w:val="both"/>
        <w:rPr>
          <w:rFonts w:ascii="Arial" w:eastAsia="Arial" w:hAnsi="Arial" w:cs="Arial"/>
          <w:sz w:val="24"/>
          <w:szCs w:val="24"/>
        </w:rPr>
      </w:pPr>
    </w:p>
    <w:p w14:paraId="040CA747" w14:textId="77777777" w:rsidR="00FE5D65" w:rsidRDefault="00FE5D65">
      <w:pPr>
        <w:spacing w:line="235" w:lineRule="auto"/>
        <w:ind w:left="1"/>
        <w:jc w:val="both"/>
        <w:rPr>
          <w:rFonts w:ascii="Arial" w:eastAsia="Arial" w:hAnsi="Arial" w:cs="Arial"/>
          <w:sz w:val="24"/>
          <w:szCs w:val="24"/>
        </w:rPr>
      </w:pPr>
    </w:p>
    <w:p w14:paraId="7479FAA0" w14:textId="77777777" w:rsidR="00FE5D65" w:rsidRDefault="00FE5D65">
      <w:pPr>
        <w:spacing w:line="235" w:lineRule="auto"/>
        <w:ind w:left="1"/>
        <w:jc w:val="both"/>
        <w:rPr>
          <w:rFonts w:ascii="Arial" w:eastAsia="Arial" w:hAnsi="Arial" w:cs="Arial"/>
          <w:sz w:val="24"/>
          <w:szCs w:val="24"/>
        </w:rPr>
      </w:pPr>
    </w:p>
    <w:p w14:paraId="0690AFEF" w14:textId="77777777" w:rsidR="00FE5D65" w:rsidRDefault="00FE5D65">
      <w:pPr>
        <w:spacing w:line="235" w:lineRule="auto"/>
        <w:ind w:left="1"/>
        <w:jc w:val="both"/>
        <w:rPr>
          <w:rFonts w:ascii="Arial" w:eastAsia="Arial" w:hAnsi="Arial" w:cs="Arial"/>
          <w:sz w:val="24"/>
          <w:szCs w:val="24"/>
        </w:rPr>
      </w:pPr>
    </w:p>
    <w:p w14:paraId="77BA1533" w14:textId="77777777" w:rsidR="00B234A2" w:rsidRPr="000C2169" w:rsidRDefault="00FE5D65">
      <w:pPr>
        <w:spacing w:line="235" w:lineRule="auto"/>
        <w:ind w:left="1"/>
        <w:jc w:val="both"/>
        <w:rPr>
          <w:rFonts w:ascii="Arial" w:hAnsi="Arial" w:cs="Arial"/>
          <w:sz w:val="24"/>
          <w:szCs w:val="24"/>
        </w:rPr>
      </w:pPr>
      <w:r>
        <w:rPr>
          <w:rFonts w:ascii="Arial" w:eastAsia="Arial" w:hAnsi="Arial" w:cs="Arial"/>
          <w:sz w:val="24"/>
          <w:szCs w:val="24"/>
        </w:rPr>
        <w:t>t</w:t>
      </w:r>
      <w:r w:rsidR="001239EC" w:rsidRPr="000C2169">
        <w:rPr>
          <w:rFonts w:ascii="Arial" w:eastAsia="Arial" w:hAnsi="Arial" w:cs="Arial"/>
          <w:sz w:val="24"/>
          <w:szCs w:val="24"/>
        </w:rPr>
        <w:t>rained staff to tackle small fires if it is safe to do so and to assist escape from fire. Means of escape must not be compromised when tackling a fire.</w:t>
      </w:r>
    </w:p>
    <w:p w14:paraId="38CC3A44" w14:textId="77777777" w:rsidR="00B234A2" w:rsidRPr="000C2169" w:rsidRDefault="00B234A2">
      <w:pPr>
        <w:spacing w:line="123" w:lineRule="exact"/>
        <w:rPr>
          <w:rFonts w:ascii="Arial" w:hAnsi="Arial" w:cs="Arial"/>
          <w:sz w:val="24"/>
          <w:szCs w:val="24"/>
        </w:rPr>
      </w:pPr>
    </w:p>
    <w:p w14:paraId="0DE41C8C" w14:textId="77777777" w:rsidR="00B234A2" w:rsidRPr="000C2169" w:rsidRDefault="001239EC">
      <w:pPr>
        <w:ind w:left="1"/>
        <w:rPr>
          <w:rFonts w:ascii="Arial" w:hAnsi="Arial" w:cs="Arial"/>
          <w:sz w:val="24"/>
          <w:szCs w:val="24"/>
        </w:rPr>
      </w:pPr>
      <w:r w:rsidRPr="000C2169">
        <w:rPr>
          <w:rFonts w:ascii="Arial" w:eastAsia="Arial" w:hAnsi="Arial" w:cs="Arial"/>
          <w:b/>
          <w:bCs/>
          <w:i/>
          <w:iCs/>
          <w:sz w:val="24"/>
          <w:szCs w:val="24"/>
        </w:rPr>
        <w:t>Arson Prevention</w:t>
      </w:r>
    </w:p>
    <w:p w14:paraId="0327D22C" w14:textId="77777777" w:rsidR="00B234A2" w:rsidRPr="000C2169" w:rsidRDefault="00B234A2">
      <w:pPr>
        <w:spacing w:line="131" w:lineRule="exact"/>
        <w:rPr>
          <w:rFonts w:ascii="Arial" w:hAnsi="Arial" w:cs="Arial"/>
          <w:sz w:val="24"/>
          <w:szCs w:val="24"/>
        </w:rPr>
      </w:pPr>
    </w:p>
    <w:p w14:paraId="29B69503" w14:textId="77777777" w:rsidR="00B234A2" w:rsidRPr="000C2169" w:rsidRDefault="001239EC">
      <w:pPr>
        <w:spacing w:line="234" w:lineRule="auto"/>
        <w:ind w:left="1"/>
        <w:jc w:val="both"/>
        <w:rPr>
          <w:rFonts w:ascii="Arial" w:hAnsi="Arial" w:cs="Arial"/>
          <w:sz w:val="24"/>
          <w:szCs w:val="24"/>
        </w:rPr>
      </w:pPr>
      <w:r w:rsidRPr="000C2169">
        <w:rPr>
          <w:rFonts w:ascii="Arial" w:eastAsia="Arial" w:hAnsi="Arial" w:cs="Arial"/>
          <w:sz w:val="24"/>
          <w:szCs w:val="24"/>
        </w:rPr>
        <w:t>Refer to the School Fire Safety Management Policy held separately which includes our Arson Vulnerability Assessment and Arson Prevention Strategies.</w:t>
      </w:r>
    </w:p>
    <w:p w14:paraId="5C7F6251" w14:textId="77777777" w:rsidR="00B234A2" w:rsidRPr="000C2169" w:rsidRDefault="00B234A2">
      <w:pPr>
        <w:spacing w:line="122" w:lineRule="exact"/>
        <w:rPr>
          <w:rFonts w:ascii="Arial" w:hAnsi="Arial" w:cs="Arial"/>
          <w:sz w:val="24"/>
          <w:szCs w:val="24"/>
        </w:rPr>
      </w:pPr>
    </w:p>
    <w:p w14:paraId="1DEBA02F" w14:textId="77777777" w:rsidR="00B234A2" w:rsidRPr="000C2169" w:rsidRDefault="001239EC">
      <w:pPr>
        <w:ind w:left="1"/>
        <w:rPr>
          <w:rFonts w:ascii="Arial" w:hAnsi="Arial" w:cs="Arial"/>
          <w:sz w:val="24"/>
          <w:szCs w:val="24"/>
        </w:rPr>
      </w:pPr>
      <w:r w:rsidRPr="000C2169">
        <w:rPr>
          <w:rFonts w:ascii="Arial" w:eastAsia="Arial" w:hAnsi="Arial" w:cs="Arial"/>
          <w:b/>
          <w:bCs/>
          <w:i/>
          <w:iCs/>
          <w:sz w:val="24"/>
          <w:szCs w:val="24"/>
        </w:rPr>
        <w:t>Other Emergencies</w:t>
      </w:r>
    </w:p>
    <w:p w14:paraId="736CEDFB" w14:textId="77777777" w:rsidR="00B234A2" w:rsidRPr="000C2169" w:rsidRDefault="00B234A2">
      <w:pPr>
        <w:spacing w:line="128" w:lineRule="exact"/>
        <w:rPr>
          <w:rFonts w:ascii="Arial" w:hAnsi="Arial" w:cs="Arial"/>
          <w:sz w:val="24"/>
          <w:szCs w:val="24"/>
        </w:rPr>
      </w:pPr>
    </w:p>
    <w:p w14:paraId="34F2BE41" w14:textId="77777777" w:rsidR="00B234A2" w:rsidRPr="000C2169" w:rsidRDefault="001239EC">
      <w:pPr>
        <w:spacing w:line="235" w:lineRule="auto"/>
        <w:ind w:left="1"/>
        <w:jc w:val="both"/>
        <w:rPr>
          <w:rFonts w:ascii="Arial" w:hAnsi="Arial" w:cs="Arial"/>
          <w:sz w:val="24"/>
          <w:szCs w:val="24"/>
        </w:rPr>
      </w:pPr>
      <w:r w:rsidRPr="000C2169">
        <w:rPr>
          <w:rFonts w:ascii="Arial" w:eastAsia="Arial" w:hAnsi="Arial" w:cs="Arial"/>
          <w:sz w:val="24"/>
          <w:szCs w:val="24"/>
        </w:rPr>
        <w:t>In the event of a full school evacuation, a Reception Centre is available. Full details are in the Disaster recovery Plan.</w:t>
      </w:r>
    </w:p>
    <w:p w14:paraId="5F79980E" w14:textId="77777777" w:rsidR="00B234A2" w:rsidRPr="000C2169" w:rsidRDefault="00B234A2">
      <w:pPr>
        <w:spacing w:line="131" w:lineRule="exact"/>
        <w:rPr>
          <w:rFonts w:ascii="Arial" w:hAnsi="Arial" w:cs="Arial"/>
          <w:sz w:val="24"/>
          <w:szCs w:val="24"/>
        </w:rPr>
      </w:pPr>
    </w:p>
    <w:p w14:paraId="56CB461F" w14:textId="77777777" w:rsidR="00B234A2" w:rsidRPr="000C2169" w:rsidRDefault="001239EC">
      <w:pPr>
        <w:spacing w:line="234" w:lineRule="auto"/>
        <w:ind w:left="1"/>
        <w:jc w:val="both"/>
        <w:rPr>
          <w:rFonts w:ascii="Arial" w:hAnsi="Arial" w:cs="Arial"/>
          <w:sz w:val="24"/>
          <w:szCs w:val="24"/>
        </w:rPr>
      </w:pPr>
      <w:r w:rsidRPr="000C2169">
        <w:rPr>
          <w:rFonts w:ascii="Arial" w:eastAsia="Arial" w:hAnsi="Arial" w:cs="Arial"/>
          <w:sz w:val="24"/>
          <w:szCs w:val="24"/>
        </w:rPr>
        <w:t>We hold an analogue landline telephone as back-up in the event of an emergency where the digital or mobile signal is lost.</w:t>
      </w:r>
    </w:p>
    <w:p w14:paraId="4F4E08D3" w14:textId="77777777" w:rsidR="00B234A2" w:rsidRPr="000C2169" w:rsidRDefault="00B234A2">
      <w:pPr>
        <w:spacing w:line="132" w:lineRule="exact"/>
        <w:rPr>
          <w:rFonts w:ascii="Arial" w:hAnsi="Arial" w:cs="Arial"/>
          <w:sz w:val="24"/>
          <w:szCs w:val="24"/>
        </w:rPr>
      </w:pPr>
    </w:p>
    <w:p w14:paraId="7FB56043" w14:textId="77777777" w:rsidR="00B234A2" w:rsidRPr="000C2169" w:rsidRDefault="001239EC">
      <w:pPr>
        <w:spacing w:line="235" w:lineRule="auto"/>
        <w:ind w:left="1"/>
        <w:jc w:val="both"/>
        <w:rPr>
          <w:rFonts w:ascii="Arial" w:hAnsi="Arial" w:cs="Arial"/>
          <w:sz w:val="24"/>
          <w:szCs w:val="24"/>
        </w:rPr>
      </w:pPr>
      <w:r w:rsidRPr="000C2169">
        <w:rPr>
          <w:rFonts w:ascii="Arial" w:eastAsia="Arial" w:hAnsi="Arial" w:cs="Arial"/>
          <w:b/>
          <w:bCs/>
          <w:i/>
          <w:iCs/>
          <w:sz w:val="24"/>
          <w:szCs w:val="24"/>
        </w:rPr>
        <w:t xml:space="preserve">Bomb Threats or Suspicious Packages: </w:t>
      </w:r>
      <w:r w:rsidRPr="000C2169">
        <w:rPr>
          <w:rFonts w:ascii="Arial" w:eastAsia="Arial" w:hAnsi="Arial" w:cs="Arial"/>
          <w:sz w:val="24"/>
          <w:szCs w:val="24"/>
        </w:rPr>
        <w:t>Although very rare occurrences, the school recognises the</w:t>
      </w:r>
      <w:r w:rsidRPr="000C2169">
        <w:rPr>
          <w:rFonts w:ascii="Arial" w:eastAsia="Arial" w:hAnsi="Arial" w:cs="Arial"/>
          <w:b/>
          <w:bCs/>
          <w:i/>
          <w:iCs/>
          <w:sz w:val="24"/>
          <w:szCs w:val="24"/>
        </w:rPr>
        <w:t xml:space="preserve"> </w:t>
      </w:r>
      <w:r w:rsidRPr="000C2169">
        <w:rPr>
          <w:rFonts w:ascii="Arial" w:eastAsia="Arial" w:hAnsi="Arial" w:cs="Arial"/>
          <w:sz w:val="24"/>
          <w:szCs w:val="24"/>
        </w:rPr>
        <w:t>importance of ensuring that emergency plans and procedures need to be in place for dealing with potential or actual threats. These will include measures if suspicions are raised by a verbal threat or unidentifiable</w:t>
      </w:r>
    </w:p>
    <w:p w14:paraId="6C3AF3D5" w14:textId="77777777" w:rsidR="00B234A2" w:rsidRPr="000C2169" w:rsidRDefault="00B234A2">
      <w:pPr>
        <w:spacing w:line="200" w:lineRule="exact"/>
        <w:rPr>
          <w:rFonts w:ascii="Arial" w:hAnsi="Arial" w:cs="Arial"/>
          <w:sz w:val="24"/>
          <w:szCs w:val="24"/>
        </w:rPr>
      </w:pPr>
    </w:p>
    <w:p w14:paraId="2CA91835" w14:textId="77777777" w:rsidR="00B234A2" w:rsidRPr="000C2169" w:rsidRDefault="00B234A2">
      <w:pPr>
        <w:rPr>
          <w:rFonts w:ascii="Arial" w:hAnsi="Arial" w:cs="Arial"/>
          <w:sz w:val="24"/>
          <w:szCs w:val="24"/>
        </w:rPr>
        <w:sectPr w:rsidR="00B234A2" w:rsidRPr="000C2169">
          <w:type w:val="continuous"/>
          <w:pgSz w:w="11900" w:h="16838"/>
          <w:pgMar w:top="505" w:right="686" w:bottom="71" w:left="360" w:header="0" w:footer="0" w:gutter="0"/>
          <w:cols w:num="2" w:space="720" w:equalWidth="0">
            <w:col w:w="279" w:space="720"/>
            <w:col w:w="9861"/>
          </w:cols>
        </w:sectPr>
      </w:pPr>
    </w:p>
    <w:p w14:paraId="6E127D65" w14:textId="77777777" w:rsidR="00B234A2" w:rsidRPr="000C2169" w:rsidRDefault="00B234A2">
      <w:pPr>
        <w:spacing w:line="338" w:lineRule="exact"/>
        <w:rPr>
          <w:rFonts w:ascii="Arial" w:hAnsi="Arial" w:cs="Arial"/>
          <w:sz w:val="24"/>
          <w:szCs w:val="24"/>
        </w:rPr>
      </w:pPr>
    </w:p>
    <w:p w14:paraId="56618B38" w14:textId="77777777" w:rsidR="00B234A2" w:rsidRPr="000C2169" w:rsidRDefault="007D7795" w:rsidP="007D7795">
      <w:pPr>
        <w:rPr>
          <w:rFonts w:ascii="Arial" w:hAnsi="Arial" w:cs="Arial"/>
          <w:sz w:val="24"/>
          <w:szCs w:val="24"/>
        </w:rPr>
      </w:pPr>
      <w:r>
        <w:rPr>
          <w:rFonts w:ascii="Arial" w:hAnsi="Arial" w:cs="Arial"/>
          <w:sz w:val="24"/>
          <w:szCs w:val="24"/>
        </w:rPr>
        <w:tab/>
      </w:r>
      <w:r>
        <w:rPr>
          <w:rFonts w:ascii="Arial" w:hAnsi="Arial" w:cs="Arial"/>
          <w:sz w:val="24"/>
          <w:szCs w:val="24"/>
        </w:rPr>
        <w:tab/>
      </w:r>
      <w:bookmarkStart w:id="27" w:name="page33"/>
      <w:bookmarkEnd w:id="27"/>
    </w:p>
    <w:p w14:paraId="7726C32D" w14:textId="77777777" w:rsidR="00B234A2" w:rsidRPr="000C2169" w:rsidRDefault="00B234A2">
      <w:pPr>
        <w:spacing w:line="249" w:lineRule="exact"/>
        <w:rPr>
          <w:rFonts w:ascii="Arial" w:hAnsi="Arial" w:cs="Arial"/>
          <w:sz w:val="24"/>
          <w:szCs w:val="24"/>
        </w:rPr>
      </w:pPr>
    </w:p>
    <w:p w14:paraId="251A7B67" w14:textId="77777777" w:rsidR="00B234A2" w:rsidRPr="000C2169" w:rsidRDefault="001239EC">
      <w:pPr>
        <w:spacing w:line="233" w:lineRule="auto"/>
        <w:ind w:left="1000"/>
        <w:jc w:val="both"/>
        <w:rPr>
          <w:rFonts w:ascii="Arial" w:eastAsia="Arial" w:hAnsi="Arial" w:cs="Arial"/>
          <w:i/>
          <w:iCs/>
          <w:sz w:val="24"/>
          <w:szCs w:val="24"/>
        </w:rPr>
      </w:pPr>
      <w:r w:rsidRPr="000C2169">
        <w:rPr>
          <w:rFonts w:ascii="Arial" w:eastAsia="Arial" w:hAnsi="Arial" w:cs="Arial"/>
          <w:sz w:val="24"/>
          <w:szCs w:val="24"/>
        </w:rPr>
        <w:t xml:space="preserve">package/article on the school site. We follow the information set out in the Home Office document, </w:t>
      </w:r>
      <w:r w:rsidRPr="000C2169">
        <w:rPr>
          <w:rFonts w:ascii="Arial" w:eastAsia="Arial" w:hAnsi="Arial" w:cs="Arial"/>
          <w:i/>
          <w:iCs/>
          <w:sz w:val="24"/>
          <w:szCs w:val="24"/>
        </w:rPr>
        <w:t>Protecting</w:t>
      </w:r>
      <w:r w:rsidRPr="000C2169">
        <w:rPr>
          <w:rFonts w:ascii="Arial" w:eastAsia="Arial" w:hAnsi="Arial" w:cs="Arial"/>
          <w:sz w:val="24"/>
          <w:szCs w:val="24"/>
        </w:rPr>
        <w:t xml:space="preserve"> </w:t>
      </w:r>
      <w:r w:rsidRPr="000C2169">
        <w:rPr>
          <w:rFonts w:ascii="Arial" w:eastAsia="Arial" w:hAnsi="Arial" w:cs="Arial"/>
          <w:i/>
          <w:iCs/>
          <w:sz w:val="24"/>
          <w:szCs w:val="24"/>
        </w:rPr>
        <w:t xml:space="preserve">Against Terrorism </w:t>
      </w:r>
      <w:hyperlink r:id="rId38">
        <w:r w:rsidRPr="000C2169">
          <w:rPr>
            <w:rFonts w:ascii="Arial" w:eastAsia="Arial" w:hAnsi="Arial" w:cs="Arial"/>
            <w:sz w:val="24"/>
            <w:szCs w:val="24"/>
            <w:u w:val="single"/>
          </w:rPr>
          <w:t>https://www.gov.uk/government/publications/protecting-against-terrorism.</w:t>
        </w:r>
      </w:hyperlink>
    </w:p>
    <w:p w14:paraId="03FCE12F" w14:textId="77777777" w:rsidR="00B234A2" w:rsidRPr="000C2169" w:rsidRDefault="00B234A2">
      <w:pPr>
        <w:spacing w:line="124" w:lineRule="exact"/>
        <w:rPr>
          <w:rFonts w:ascii="Arial" w:hAnsi="Arial" w:cs="Arial"/>
          <w:sz w:val="24"/>
          <w:szCs w:val="24"/>
        </w:rPr>
      </w:pPr>
    </w:p>
    <w:p w14:paraId="1757757C" w14:textId="77777777" w:rsidR="00B234A2" w:rsidRPr="000C2169" w:rsidRDefault="001239EC">
      <w:pPr>
        <w:ind w:left="1000"/>
        <w:rPr>
          <w:rFonts w:ascii="Arial" w:hAnsi="Arial" w:cs="Arial"/>
          <w:sz w:val="24"/>
          <w:szCs w:val="24"/>
        </w:rPr>
      </w:pPr>
      <w:r w:rsidRPr="000C2169">
        <w:rPr>
          <w:rFonts w:ascii="Arial" w:eastAsia="Arial" w:hAnsi="Arial" w:cs="Arial"/>
          <w:b/>
          <w:bCs/>
          <w:i/>
          <w:iCs/>
          <w:sz w:val="24"/>
          <w:szCs w:val="24"/>
        </w:rPr>
        <w:t>School Closures - Emergency and Planned</w:t>
      </w:r>
    </w:p>
    <w:p w14:paraId="1142CC60" w14:textId="77777777" w:rsidR="00B234A2" w:rsidRPr="000C2169" w:rsidRDefault="00B234A2">
      <w:pPr>
        <w:spacing w:line="131" w:lineRule="exact"/>
        <w:rPr>
          <w:rFonts w:ascii="Arial" w:hAnsi="Arial" w:cs="Arial"/>
          <w:sz w:val="24"/>
          <w:szCs w:val="24"/>
        </w:rPr>
      </w:pPr>
    </w:p>
    <w:p w14:paraId="4AA72670" w14:textId="77777777" w:rsidR="00B234A2" w:rsidRPr="000C2169" w:rsidRDefault="001239EC">
      <w:pPr>
        <w:spacing w:line="237" w:lineRule="auto"/>
        <w:ind w:left="1000"/>
        <w:jc w:val="both"/>
        <w:rPr>
          <w:rFonts w:ascii="Arial" w:hAnsi="Arial" w:cs="Arial"/>
          <w:sz w:val="24"/>
          <w:szCs w:val="24"/>
        </w:rPr>
      </w:pPr>
      <w:r w:rsidRPr="000C2169">
        <w:rPr>
          <w:rFonts w:ascii="Arial" w:eastAsia="Arial" w:hAnsi="Arial" w:cs="Arial"/>
          <w:sz w:val="24"/>
          <w:szCs w:val="24"/>
        </w:rPr>
        <w:t>The Headteacher will be responsible for taking the decision to close the school in an emergency. All parents will be contacted by the quickest available means. Should there be no contact available; any affected children will remain in school.</w:t>
      </w:r>
    </w:p>
    <w:p w14:paraId="097A6CEF" w14:textId="77777777" w:rsidR="00B234A2" w:rsidRPr="000C2169" w:rsidRDefault="00B234A2">
      <w:pPr>
        <w:spacing w:line="121" w:lineRule="exact"/>
        <w:rPr>
          <w:rFonts w:ascii="Arial" w:hAnsi="Arial" w:cs="Arial"/>
          <w:sz w:val="24"/>
          <w:szCs w:val="24"/>
        </w:rPr>
      </w:pPr>
    </w:p>
    <w:p w14:paraId="38B1C2EC" w14:textId="77777777" w:rsidR="00B234A2" w:rsidRPr="000C2169" w:rsidRDefault="00B234A2">
      <w:pPr>
        <w:spacing w:line="115" w:lineRule="exact"/>
        <w:rPr>
          <w:rFonts w:ascii="Arial" w:hAnsi="Arial" w:cs="Arial"/>
          <w:sz w:val="24"/>
          <w:szCs w:val="24"/>
        </w:rPr>
      </w:pPr>
    </w:p>
    <w:p w14:paraId="168FB71F" w14:textId="77777777" w:rsidR="00B234A2" w:rsidRPr="000C2169" w:rsidRDefault="001239EC">
      <w:pPr>
        <w:tabs>
          <w:tab w:val="left" w:pos="220"/>
        </w:tabs>
        <w:ind w:right="4940"/>
        <w:jc w:val="center"/>
        <w:rPr>
          <w:rFonts w:ascii="Arial" w:hAnsi="Arial" w:cs="Arial"/>
          <w:sz w:val="24"/>
          <w:szCs w:val="24"/>
        </w:rPr>
      </w:pPr>
      <w:r w:rsidRPr="000C2169">
        <w:rPr>
          <w:rFonts w:ascii="Arial" w:eastAsia="Calibri" w:hAnsi="Arial" w:cs="Arial"/>
          <w:b/>
          <w:bCs/>
          <w:sz w:val="24"/>
          <w:szCs w:val="24"/>
        </w:rPr>
        <w:t>3.24</w:t>
      </w:r>
      <w:r w:rsidRPr="000C2169">
        <w:rPr>
          <w:rFonts w:ascii="Arial" w:hAnsi="Arial" w:cs="Arial"/>
          <w:sz w:val="24"/>
          <w:szCs w:val="24"/>
        </w:rPr>
        <w:tab/>
      </w:r>
      <w:r w:rsidRPr="000C2169">
        <w:rPr>
          <w:rFonts w:ascii="Arial" w:eastAsia="Arial" w:hAnsi="Arial" w:cs="Arial"/>
          <w:b/>
          <w:bCs/>
          <w:sz w:val="24"/>
          <w:szCs w:val="24"/>
        </w:rPr>
        <w:t>Use and Control of Contractors and Consultants</w:t>
      </w:r>
    </w:p>
    <w:p w14:paraId="2270DC82" w14:textId="77777777" w:rsidR="00B234A2" w:rsidRPr="000C2169" w:rsidRDefault="00B234A2">
      <w:pPr>
        <w:spacing w:line="103" w:lineRule="exact"/>
        <w:rPr>
          <w:rFonts w:ascii="Arial" w:hAnsi="Arial" w:cs="Arial"/>
          <w:sz w:val="24"/>
          <w:szCs w:val="24"/>
        </w:rPr>
      </w:pPr>
    </w:p>
    <w:p w14:paraId="5EC81C33" w14:textId="77777777" w:rsidR="00B234A2" w:rsidRPr="000C2169" w:rsidRDefault="001239EC">
      <w:pPr>
        <w:ind w:right="5000"/>
        <w:jc w:val="center"/>
        <w:rPr>
          <w:rFonts w:ascii="Arial" w:hAnsi="Arial" w:cs="Arial"/>
          <w:sz w:val="24"/>
          <w:szCs w:val="24"/>
        </w:rPr>
      </w:pPr>
      <w:r w:rsidRPr="000C2169">
        <w:rPr>
          <w:rFonts w:ascii="Arial" w:eastAsia="Arial" w:hAnsi="Arial" w:cs="Arial"/>
          <w:b/>
          <w:bCs/>
          <w:i/>
          <w:iCs/>
          <w:sz w:val="24"/>
          <w:szCs w:val="24"/>
        </w:rPr>
        <w:t>Contractor Competence and Compliance</w:t>
      </w:r>
    </w:p>
    <w:p w14:paraId="3DEEBA7A" w14:textId="77777777" w:rsidR="00B234A2" w:rsidRPr="000C2169" w:rsidRDefault="00B234A2">
      <w:pPr>
        <w:spacing w:line="128" w:lineRule="exact"/>
        <w:rPr>
          <w:rFonts w:ascii="Arial" w:hAnsi="Arial" w:cs="Arial"/>
          <w:sz w:val="24"/>
          <w:szCs w:val="24"/>
        </w:rPr>
      </w:pPr>
    </w:p>
    <w:p w14:paraId="0A74AE05" w14:textId="77777777" w:rsidR="00B234A2" w:rsidRPr="000C2169" w:rsidRDefault="00306473" w:rsidP="00803EC7">
      <w:pPr>
        <w:spacing w:line="238" w:lineRule="auto"/>
        <w:ind w:left="1000"/>
        <w:jc w:val="both"/>
        <w:rPr>
          <w:rFonts w:ascii="Arial" w:eastAsia="Arial" w:hAnsi="Arial" w:cs="Arial"/>
          <w:sz w:val="24"/>
          <w:szCs w:val="24"/>
        </w:rPr>
      </w:pPr>
      <w:r w:rsidRPr="000C2169">
        <w:rPr>
          <w:rFonts w:ascii="Arial" w:eastAsia="Arial" w:hAnsi="Arial" w:cs="Arial"/>
          <w:sz w:val="24"/>
          <w:szCs w:val="24"/>
        </w:rPr>
        <w:t>T</w:t>
      </w:r>
      <w:r w:rsidR="001239EC" w:rsidRPr="000C2169">
        <w:rPr>
          <w:rFonts w:ascii="Arial" w:eastAsia="Arial" w:hAnsi="Arial" w:cs="Arial"/>
          <w:sz w:val="24"/>
          <w:szCs w:val="24"/>
        </w:rPr>
        <w:t xml:space="preserve">he Headteacher will ensure all contractors and sub-contractors are properly selected and vetted with regard to their health and safety competence. The selection of contractors will take into account contractor competence, i.e. membership of and accreditation by recognised bodies, liability insurance and other related factors, to ensure health and safety compliance is met. </w:t>
      </w:r>
    </w:p>
    <w:p w14:paraId="3944A52C" w14:textId="77777777" w:rsidR="00803EC7" w:rsidRPr="000C2169" w:rsidRDefault="00803EC7" w:rsidP="00803EC7">
      <w:pPr>
        <w:spacing w:line="238" w:lineRule="auto"/>
        <w:ind w:left="1000"/>
        <w:jc w:val="both"/>
        <w:rPr>
          <w:rFonts w:ascii="Arial" w:eastAsia="Calibri" w:hAnsi="Arial" w:cs="Arial"/>
          <w:sz w:val="24"/>
          <w:szCs w:val="24"/>
          <w:vertAlign w:val="subscript"/>
        </w:rPr>
      </w:pPr>
    </w:p>
    <w:p w14:paraId="19815B09" w14:textId="77777777" w:rsidR="00B234A2" w:rsidRPr="000C2169" w:rsidRDefault="001239EC">
      <w:pPr>
        <w:ind w:left="1000"/>
        <w:rPr>
          <w:rFonts w:ascii="Arial" w:eastAsia="Calibri" w:hAnsi="Arial" w:cs="Arial"/>
          <w:sz w:val="24"/>
          <w:szCs w:val="24"/>
          <w:vertAlign w:val="subscript"/>
        </w:rPr>
      </w:pPr>
      <w:r w:rsidRPr="000C2169">
        <w:rPr>
          <w:rFonts w:ascii="Arial" w:eastAsia="Arial" w:hAnsi="Arial" w:cs="Arial"/>
          <w:b/>
          <w:bCs/>
          <w:i/>
          <w:iCs/>
          <w:sz w:val="24"/>
          <w:szCs w:val="24"/>
        </w:rPr>
        <w:t>Control of Contractors on School Sites</w:t>
      </w:r>
    </w:p>
    <w:p w14:paraId="128E17C7" w14:textId="77777777" w:rsidR="00B234A2" w:rsidRPr="000C2169" w:rsidRDefault="00B234A2">
      <w:pPr>
        <w:spacing w:line="130" w:lineRule="exact"/>
        <w:rPr>
          <w:rFonts w:ascii="Arial" w:eastAsia="Calibri" w:hAnsi="Arial" w:cs="Arial"/>
          <w:sz w:val="24"/>
          <w:szCs w:val="24"/>
          <w:vertAlign w:val="subscript"/>
        </w:rPr>
      </w:pPr>
    </w:p>
    <w:p w14:paraId="7032E6E9" w14:textId="77777777" w:rsidR="00B234A2" w:rsidRPr="000C2169" w:rsidRDefault="001239EC">
      <w:pPr>
        <w:spacing w:line="237" w:lineRule="auto"/>
        <w:ind w:left="1000"/>
        <w:jc w:val="both"/>
        <w:rPr>
          <w:rFonts w:ascii="Arial" w:eastAsia="Calibri" w:hAnsi="Arial" w:cs="Arial"/>
          <w:sz w:val="24"/>
          <w:szCs w:val="24"/>
          <w:vertAlign w:val="subscript"/>
        </w:rPr>
      </w:pPr>
      <w:r w:rsidRPr="000C2169">
        <w:rPr>
          <w:rFonts w:ascii="Arial" w:eastAsia="Arial" w:hAnsi="Arial" w:cs="Arial"/>
          <w:sz w:val="24"/>
          <w:szCs w:val="24"/>
        </w:rPr>
        <w:t>The Headteacher has a responsibility to ensure that effective liaison takes place between the school and contractors and that both parties are clear about their responsibilities. Contractors on school site can pose additional risks which may affect security, access and egress, fire evacuation etc. which should be addressed by the Headteacher and contractor through the risk assessment process. Suitable method statements or equivalent will be made available for contracted work and suitably scrutinised.</w:t>
      </w:r>
    </w:p>
    <w:p w14:paraId="6BD16CA2" w14:textId="77777777" w:rsidR="00B234A2" w:rsidRPr="000C2169" w:rsidRDefault="00B234A2">
      <w:pPr>
        <w:spacing w:line="134" w:lineRule="exact"/>
        <w:rPr>
          <w:rFonts w:ascii="Arial" w:eastAsia="Calibri" w:hAnsi="Arial" w:cs="Arial"/>
          <w:sz w:val="24"/>
          <w:szCs w:val="24"/>
          <w:vertAlign w:val="subscript"/>
        </w:rPr>
      </w:pPr>
    </w:p>
    <w:p w14:paraId="5C416395" w14:textId="77777777" w:rsidR="00B234A2" w:rsidRPr="000C2169" w:rsidRDefault="001239EC">
      <w:pPr>
        <w:spacing w:line="238" w:lineRule="auto"/>
        <w:ind w:left="1000"/>
        <w:jc w:val="both"/>
        <w:rPr>
          <w:rFonts w:ascii="Arial" w:eastAsia="Calibri" w:hAnsi="Arial" w:cs="Arial"/>
          <w:sz w:val="24"/>
          <w:szCs w:val="24"/>
          <w:vertAlign w:val="subscript"/>
        </w:rPr>
      </w:pPr>
      <w:r w:rsidRPr="000C2169">
        <w:rPr>
          <w:rFonts w:ascii="Arial" w:eastAsia="Arial" w:hAnsi="Arial" w:cs="Arial"/>
          <w:sz w:val="24"/>
          <w:szCs w:val="24"/>
        </w:rPr>
        <w:t xml:space="preserve">All Contractors will be provided with documented safety information relating to the school and site which includes expected behaviour (code of conduct/contractor safety information sheet), local rules and procedures including emergency procedures, information about safeguarding etc. Contractors are referred to the school Asbestos Register, which highlights the known and suspected areas that may contain asbestos </w:t>
      </w:r>
      <w:r w:rsidRPr="000C2169">
        <w:rPr>
          <w:rFonts w:ascii="Arial" w:eastAsia="Arial" w:hAnsi="Arial" w:cs="Arial"/>
          <w:sz w:val="24"/>
          <w:szCs w:val="24"/>
          <w:u w:val="single"/>
        </w:rPr>
        <w:t>before</w:t>
      </w:r>
      <w:r w:rsidRPr="000C2169">
        <w:rPr>
          <w:rFonts w:ascii="Arial" w:eastAsia="Arial" w:hAnsi="Arial" w:cs="Arial"/>
          <w:sz w:val="24"/>
          <w:szCs w:val="24"/>
        </w:rPr>
        <w:t xml:space="preserve"> any intrusive works commence.</w:t>
      </w:r>
    </w:p>
    <w:p w14:paraId="53963826" w14:textId="77777777" w:rsidR="00B234A2" w:rsidRPr="000C2169" w:rsidRDefault="00B234A2">
      <w:pPr>
        <w:spacing w:line="129" w:lineRule="exact"/>
        <w:rPr>
          <w:rFonts w:ascii="Arial" w:eastAsia="Calibri" w:hAnsi="Arial" w:cs="Arial"/>
          <w:sz w:val="24"/>
          <w:szCs w:val="24"/>
          <w:vertAlign w:val="subscript"/>
        </w:rPr>
      </w:pPr>
    </w:p>
    <w:p w14:paraId="44F4EEA8" w14:textId="77777777" w:rsidR="00B234A2" w:rsidRPr="000C2169" w:rsidRDefault="001239EC">
      <w:pPr>
        <w:spacing w:line="237" w:lineRule="auto"/>
        <w:ind w:left="1000"/>
        <w:jc w:val="both"/>
        <w:rPr>
          <w:rFonts w:ascii="Arial" w:eastAsia="Calibri" w:hAnsi="Arial" w:cs="Arial"/>
          <w:sz w:val="24"/>
          <w:szCs w:val="24"/>
          <w:vertAlign w:val="subscript"/>
        </w:rPr>
      </w:pPr>
      <w:r w:rsidRPr="000C2169">
        <w:rPr>
          <w:rFonts w:ascii="Arial" w:eastAsia="Arial" w:hAnsi="Arial" w:cs="Arial"/>
          <w:sz w:val="24"/>
          <w:szCs w:val="24"/>
        </w:rPr>
        <w:t>Where relevant, joint health and safety inspections or other monitoring arrangements of contracted activities will take place. Work will be inspected before the contractor leaves site and there is a designated person to monitor contractors on school premises. Contractors are informed of the designated person &amp; advised to contact them prior to commencing work.</w:t>
      </w:r>
    </w:p>
    <w:p w14:paraId="03748F9B" w14:textId="77777777" w:rsidR="00B234A2" w:rsidRPr="000C2169" w:rsidRDefault="00B234A2">
      <w:pPr>
        <w:spacing w:line="133" w:lineRule="exact"/>
        <w:rPr>
          <w:rFonts w:ascii="Arial" w:eastAsia="Calibri" w:hAnsi="Arial" w:cs="Arial"/>
          <w:sz w:val="24"/>
          <w:szCs w:val="24"/>
          <w:vertAlign w:val="subscript"/>
        </w:rPr>
      </w:pPr>
    </w:p>
    <w:p w14:paraId="29B5E85B" w14:textId="77777777" w:rsidR="00B234A2" w:rsidRPr="000C2169" w:rsidRDefault="001239EC">
      <w:pPr>
        <w:spacing w:line="235" w:lineRule="auto"/>
        <w:ind w:left="1000"/>
        <w:jc w:val="both"/>
        <w:rPr>
          <w:rFonts w:ascii="Arial" w:eastAsia="Calibri" w:hAnsi="Arial" w:cs="Arial"/>
          <w:sz w:val="24"/>
          <w:szCs w:val="24"/>
          <w:vertAlign w:val="subscript"/>
        </w:rPr>
      </w:pPr>
      <w:r w:rsidRPr="000C2169">
        <w:rPr>
          <w:rFonts w:ascii="Arial" w:eastAsia="Arial" w:hAnsi="Arial" w:cs="Arial"/>
          <w:sz w:val="24"/>
          <w:szCs w:val="24"/>
        </w:rPr>
        <w:t>In the event of extensive work being undertaken on the premises, contractors will meet with the Headteacher, members of the governing body and designers. Health and safety issues will be discussed at regular meetings between the contractor and the client with matters arising actioned within appropriate timescales or escalated.</w:t>
      </w:r>
    </w:p>
    <w:p w14:paraId="429FA3A1" w14:textId="77777777" w:rsidR="00B234A2" w:rsidRPr="000C2169" w:rsidRDefault="00B234A2">
      <w:pPr>
        <w:spacing w:line="133" w:lineRule="exact"/>
        <w:rPr>
          <w:rFonts w:ascii="Arial" w:eastAsia="Calibri" w:hAnsi="Arial" w:cs="Arial"/>
          <w:sz w:val="24"/>
          <w:szCs w:val="24"/>
          <w:vertAlign w:val="subscript"/>
        </w:rPr>
      </w:pPr>
    </w:p>
    <w:p w14:paraId="015536A7" w14:textId="77777777" w:rsidR="00B234A2" w:rsidRPr="000C2169" w:rsidRDefault="001239EC">
      <w:pPr>
        <w:spacing w:line="237" w:lineRule="auto"/>
        <w:ind w:left="1000"/>
        <w:jc w:val="both"/>
        <w:rPr>
          <w:rFonts w:ascii="Arial" w:eastAsia="Calibri" w:hAnsi="Arial" w:cs="Arial"/>
          <w:sz w:val="24"/>
          <w:szCs w:val="24"/>
          <w:vertAlign w:val="subscript"/>
        </w:rPr>
      </w:pPr>
      <w:r w:rsidRPr="000C2169">
        <w:rPr>
          <w:rFonts w:ascii="Arial" w:eastAsia="Arial" w:hAnsi="Arial" w:cs="Arial"/>
          <w:sz w:val="24"/>
          <w:szCs w:val="24"/>
        </w:rPr>
        <w:t>If the work being carried out has a dangerous element, it must not be carried out at times when the children are in the vicinity and could be affected. Children should be warned to keep away from any vehicle that may be in the playground. There is a designated person(s) who monitors the contractors throughout their time on the premises.</w:t>
      </w:r>
    </w:p>
    <w:p w14:paraId="3D1E4C01" w14:textId="77777777" w:rsidR="00B234A2" w:rsidRPr="000C2169" w:rsidRDefault="00B234A2">
      <w:pPr>
        <w:spacing w:line="120" w:lineRule="exact"/>
        <w:rPr>
          <w:rFonts w:ascii="Arial" w:eastAsia="Calibri" w:hAnsi="Arial" w:cs="Arial"/>
          <w:sz w:val="24"/>
          <w:szCs w:val="24"/>
          <w:vertAlign w:val="subscript"/>
        </w:rPr>
      </w:pPr>
    </w:p>
    <w:p w14:paraId="4E56AA11" w14:textId="77777777" w:rsidR="00B234A2" w:rsidRPr="000C2169" w:rsidRDefault="001239EC">
      <w:pPr>
        <w:ind w:left="1000"/>
        <w:rPr>
          <w:rFonts w:ascii="Arial" w:eastAsia="Calibri" w:hAnsi="Arial" w:cs="Arial"/>
          <w:sz w:val="24"/>
          <w:szCs w:val="24"/>
          <w:vertAlign w:val="subscript"/>
        </w:rPr>
      </w:pPr>
      <w:r w:rsidRPr="000C2169">
        <w:rPr>
          <w:rFonts w:ascii="Arial" w:eastAsia="Arial" w:hAnsi="Arial" w:cs="Arial"/>
          <w:b/>
          <w:bCs/>
          <w:i/>
          <w:iCs/>
          <w:sz w:val="24"/>
          <w:szCs w:val="24"/>
        </w:rPr>
        <w:t>Permit to Work Systems</w:t>
      </w:r>
    </w:p>
    <w:p w14:paraId="6DC71C19" w14:textId="77777777" w:rsidR="00B234A2" w:rsidRPr="000C2169" w:rsidRDefault="00B234A2">
      <w:pPr>
        <w:spacing w:line="130" w:lineRule="exact"/>
        <w:rPr>
          <w:rFonts w:ascii="Arial" w:eastAsia="Calibri" w:hAnsi="Arial" w:cs="Arial"/>
          <w:sz w:val="24"/>
          <w:szCs w:val="24"/>
          <w:vertAlign w:val="subscript"/>
        </w:rPr>
      </w:pPr>
    </w:p>
    <w:p w14:paraId="0A8DE7B1" w14:textId="77777777" w:rsidR="00B234A2" w:rsidRPr="000C2169" w:rsidRDefault="001239EC">
      <w:pPr>
        <w:spacing w:line="236" w:lineRule="auto"/>
        <w:ind w:left="1000"/>
        <w:jc w:val="both"/>
        <w:rPr>
          <w:rFonts w:ascii="Arial" w:eastAsia="Calibri" w:hAnsi="Arial" w:cs="Arial"/>
          <w:sz w:val="24"/>
          <w:szCs w:val="24"/>
          <w:vertAlign w:val="subscript"/>
        </w:rPr>
      </w:pPr>
      <w:r w:rsidRPr="000C2169">
        <w:rPr>
          <w:rFonts w:ascii="Arial" w:eastAsia="Arial" w:hAnsi="Arial" w:cs="Arial"/>
          <w:sz w:val="24"/>
          <w:szCs w:val="24"/>
        </w:rPr>
        <w:t>A permit-to-work system is a formal recorded process used to control work which is identified as potentially hazardous. It is also ensures a more formal means of communication between site supervisors and operators and those who carry out the hazardous work.</w:t>
      </w:r>
    </w:p>
    <w:p w14:paraId="00FE277A" w14:textId="77777777" w:rsidR="00B234A2" w:rsidRPr="000C2169" w:rsidRDefault="00B234A2">
      <w:pPr>
        <w:spacing w:line="20" w:lineRule="exact"/>
        <w:rPr>
          <w:rFonts w:ascii="Arial" w:hAnsi="Arial" w:cs="Arial"/>
          <w:sz w:val="24"/>
          <w:szCs w:val="24"/>
        </w:rPr>
      </w:pPr>
    </w:p>
    <w:p w14:paraId="313D334F" w14:textId="77777777" w:rsidR="00B234A2" w:rsidRPr="000C2169" w:rsidRDefault="00B234A2">
      <w:pPr>
        <w:rPr>
          <w:rFonts w:ascii="Arial" w:hAnsi="Arial" w:cs="Arial"/>
          <w:sz w:val="24"/>
          <w:szCs w:val="24"/>
        </w:rPr>
        <w:sectPr w:rsidR="00B234A2" w:rsidRPr="000C2169">
          <w:pgSz w:w="11900" w:h="16838"/>
          <w:pgMar w:top="505" w:right="686" w:bottom="71" w:left="360" w:header="0" w:footer="0" w:gutter="0"/>
          <w:cols w:space="720" w:equalWidth="0">
            <w:col w:w="10860"/>
          </w:cols>
        </w:sectPr>
      </w:pPr>
    </w:p>
    <w:p w14:paraId="13E63C30" w14:textId="77777777" w:rsidR="00B234A2" w:rsidRPr="000C2169" w:rsidRDefault="00B234A2" w:rsidP="00292734">
      <w:pPr>
        <w:tabs>
          <w:tab w:val="left" w:pos="2180"/>
          <w:tab w:val="left" w:pos="2460"/>
          <w:tab w:val="left" w:pos="3800"/>
          <w:tab w:val="left" w:pos="4040"/>
          <w:tab w:val="left" w:pos="5820"/>
          <w:tab w:val="left" w:pos="6080"/>
          <w:tab w:val="left" w:pos="7900"/>
          <w:tab w:val="left" w:pos="8180"/>
        </w:tabs>
        <w:rPr>
          <w:rFonts w:ascii="Arial" w:hAnsi="Arial" w:cs="Arial"/>
          <w:sz w:val="24"/>
          <w:szCs w:val="24"/>
        </w:rPr>
        <w:sectPr w:rsidR="00B234A2" w:rsidRPr="000C2169">
          <w:type w:val="continuous"/>
          <w:pgSz w:w="11900" w:h="16838"/>
          <w:pgMar w:top="505" w:right="686" w:bottom="71" w:left="360" w:header="0" w:footer="0" w:gutter="0"/>
          <w:cols w:space="720" w:equalWidth="0">
            <w:col w:w="10860"/>
          </w:cols>
        </w:sectPr>
      </w:pPr>
    </w:p>
    <w:p w14:paraId="029FBE4B" w14:textId="77777777" w:rsidR="00B234A2" w:rsidRPr="000C2169" w:rsidRDefault="001239EC" w:rsidP="00292734">
      <w:pPr>
        <w:ind w:firstLine="720"/>
        <w:rPr>
          <w:rFonts w:ascii="Arial" w:hAnsi="Arial" w:cs="Arial"/>
          <w:sz w:val="24"/>
          <w:szCs w:val="24"/>
        </w:rPr>
      </w:pPr>
      <w:bookmarkStart w:id="28" w:name="page34"/>
      <w:bookmarkEnd w:id="28"/>
      <w:r w:rsidRPr="000C2169">
        <w:rPr>
          <w:rFonts w:ascii="Arial" w:eastAsia="Arial" w:hAnsi="Arial" w:cs="Arial"/>
          <w:sz w:val="24"/>
          <w:szCs w:val="24"/>
        </w:rPr>
        <w:lastRenderedPageBreak/>
        <w:t>Essential features of permit-to-work systems are:</w:t>
      </w:r>
    </w:p>
    <w:p w14:paraId="4553EB98" w14:textId="77777777" w:rsidR="00B234A2" w:rsidRPr="000C2169" w:rsidRDefault="00B234A2">
      <w:pPr>
        <w:spacing w:line="118" w:lineRule="exact"/>
        <w:rPr>
          <w:rFonts w:ascii="Arial" w:hAnsi="Arial" w:cs="Arial"/>
          <w:sz w:val="24"/>
          <w:szCs w:val="24"/>
        </w:rPr>
      </w:pPr>
    </w:p>
    <w:p w14:paraId="3F820C16" w14:textId="77777777" w:rsidR="00B234A2" w:rsidRPr="000C2169" w:rsidRDefault="001239EC">
      <w:pPr>
        <w:numPr>
          <w:ilvl w:val="0"/>
          <w:numId w:val="61"/>
        </w:numPr>
        <w:tabs>
          <w:tab w:val="left" w:pos="1333"/>
        </w:tabs>
        <w:ind w:left="1333" w:hanging="341"/>
        <w:rPr>
          <w:rFonts w:ascii="Arial" w:eastAsia="Symbol" w:hAnsi="Arial" w:cs="Arial"/>
          <w:sz w:val="24"/>
          <w:szCs w:val="24"/>
        </w:rPr>
      </w:pPr>
      <w:r w:rsidRPr="000C2169">
        <w:rPr>
          <w:rFonts w:ascii="Arial" w:eastAsia="Arial" w:hAnsi="Arial" w:cs="Arial"/>
          <w:sz w:val="24"/>
          <w:szCs w:val="24"/>
        </w:rPr>
        <w:t>the identification of the person who can authorise certain jobs, and any limitations to their authority;</w:t>
      </w:r>
    </w:p>
    <w:p w14:paraId="7B168354" w14:textId="77777777" w:rsidR="00B234A2" w:rsidRPr="000C2169" w:rsidRDefault="00B234A2">
      <w:pPr>
        <w:spacing w:line="1" w:lineRule="exact"/>
        <w:rPr>
          <w:rFonts w:ascii="Arial" w:eastAsia="Symbol" w:hAnsi="Arial" w:cs="Arial"/>
          <w:sz w:val="24"/>
          <w:szCs w:val="24"/>
        </w:rPr>
      </w:pPr>
    </w:p>
    <w:p w14:paraId="29B91777" w14:textId="77777777" w:rsidR="00B234A2" w:rsidRPr="000C2169" w:rsidRDefault="001239EC">
      <w:pPr>
        <w:numPr>
          <w:ilvl w:val="0"/>
          <w:numId w:val="61"/>
        </w:numPr>
        <w:tabs>
          <w:tab w:val="left" w:pos="1333"/>
        </w:tabs>
        <w:spacing w:line="237" w:lineRule="auto"/>
        <w:ind w:left="1333" w:hanging="341"/>
        <w:rPr>
          <w:rFonts w:ascii="Arial" w:eastAsia="Symbol" w:hAnsi="Arial" w:cs="Arial"/>
          <w:sz w:val="24"/>
          <w:szCs w:val="24"/>
        </w:rPr>
      </w:pPr>
      <w:r w:rsidRPr="000C2169">
        <w:rPr>
          <w:rFonts w:ascii="Arial" w:eastAsia="Arial" w:hAnsi="Arial" w:cs="Arial"/>
          <w:sz w:val="24"/>
          <w:szCs w:val="24"/>
        </w:rPr>
        <w:t>the person responsible for specifying the necessary safety precautions;</w:t>
      </w:r>
    </w:p>
    <w:p w14:paraId="3CC60413" w14:textId="77777777" w:rsidR="00B234A2" w:rsidRPr="000C2169" w:rsidRDefault="00B234A2">
      <w:pPr>
        <w:spacing w:line="2" w:lineRule="exact"/>
        <w:rPr>
          <w:rFonts w:ascii="Arial" w:eastAsia="Symbol" w:hAnsi="Arial" w:cs="Arial"/>
          <w:sz w:val="24"/>
          <w:szCs w:val="24"/>
        </w:rPr>
      </w:pPr>
    </w:p>
    <w:p w14:paraId="1397308F" w14:textId="77777777" w:rsidR="00B234A2" w:rsidRPr="000C2169" w:rsidRDefault="001239EC">
      <w:pPr>
        <w:numPr>
          <w:ilvl w:val="0"/>
          <w:numId w:val="61"/>
        </w:numPr>
        <w:tabs>
          <w:tab w:val="left" w:pos="1333"/>
        </w:tabs>
        <w:spacing w:line="235" w:lineRule="auto"/>
        <w:ind w:left="1333" w:hanging="341"/>
        <w:rPr>
          <w:rFonts w:ascii="Arial" w:eastAsia="Symbol" w:hAnsi="Arial" w:cs="Arial"/>
          <w:sz w:val="24"/>
          <w:szCs w:val="24"/>
        </w:rPr>
      </w:pPr>
      <w:r w:rsidRPr="000C2169">
        <w:rPr>
          <w:rFonts w:ascii="Arial" w:eastAsia="Arial" w:hAnsi="Arial" w:cs="Arial"/>
          <w:sz w:val="24"/>
          <w:szCs w:val="24"/>
        </w:rPr>
        <w:t>training and instruction in the issue, use and closure of permits;</w:t>
      </w:r>
    </w:p>
    <w:p w14:paraId="2A2EA7C1" w14:textId="77777777" w:rsidR="00B234A2" w:rsidRPr="000C2169" w:rsidRDefault="00B234A2">
      <w:pPr>
        <w:spacing w:line="2" w:lineRule="exact"/>
        <w:rPr>
          <w:rFonts w:ascii="Arial" w:eastAsia="Symbol" w:hAnsi="Arial" w:cs="Arial"/>
          <w:sz w:val="24"/>
          <w:szCs w:val="24"/>
        </w:rPr>
      </w:pPr>
    </w:p>
    <w:p w14:paraId="5AE66DBB" w14:textId="77777777" w:rsidR="00B234A2" w:rsidRPr="000C2169" w:rsidRDefault="001239EC">
      <w:pPr>
        <w:numPr>
          <w:ilvl w:val="0"/>
          <w:numId w:val="61"/>
        </w:numPr>
        <w:tabs>
          <w:tab w:val="left" w:pos="1333"/>
        </w:tabs>
        <w:spacing w:line="237" w:lineRule="auto"/>
        <w:ind w:left="1333" w:hanging="341"/>
        <w:rPr>
          <w:rFonts w:ascii="Arial" w:eastAsia="Symbol" w:hAnsi="Arial" w:cs="Arial"/>
          <w:sz w:val="24"/>
          <w:szCs w:val="24"/>
        </w:rPr>
      </w:pPr>
      <w:r w:rsidRPr="000C2169">
        <w:rPr>
          <w:rFonts w:ascii="Arial" w:eastAsia="Arial" w:hAnsi="Arial" w:cs="Arial"/>
          <w:sz w:val="24"/>
          <w:szCs w:val="24"/>
        </w:rPr>
        <w:t>monitoring and auditing to ensure the system works as intended;</w:t>
      </w:r>
    </w:p>
    <w:p w14:paraId="550C77DF" w14:textId="77777777" w:rsidR="00B234A2" w:rsidRPr="000C2169" w:rsidRDefault="00B234A2">
      <w:pPr>
        <w:spacing w:line="2" w:lineRule="exact"/>
        <w:rPr>
          <w:rFonts w:ascii="Arial" w:eastAsia="Symbol" w:hAnsi="Arial" w:cs="Arial"/>
          <w:sz w:val="24"/>
          <w:szCs w:val="24"/>
        </w:rPr>
      </w:pPr>
    </w:p>
    <w:p w14:paraId="5A5F9727" w14:textId="77777777" w:rsidR="00B234A2" w:rsidRPr="000C2169" w:rsidRDefault="001239EC">
      <w:pPr>
        <w:numPr>
          <w:ilvl w:val="0"/>
          <w:numId w:val="61"/>
        </w:numPr>
        <w:tabs>
          <w:tab w:val="left" w:pos="1333"/>
        </w:tabs>
        <w:spacing w:line="235" w:lineRule="auto"/>
        <w:ind w:left="1333" w:hanging="341"/>
        <w:rPr>
          <w:rFonts w:ascii="Arial" w:eastAsia="Symbol" w:hAnsi="Arial" w:cs="Arial"/>
          <w:sz w:val="24"/>
          <w:szCs w:val="24"/>
        </w:rPr>
      </w:pPr>
      <w:r w:rsidRPr="000C2169">
        <w:rPr>
          <w:rFonts w:ascii="Arial" w:eastAsia="Arial" w:hAnsi="Arial" w:cs="Arial"/>
          <w:sz w:val="24"/>
          <w:szCs w:val="24"/>
        </w:rPr>
        <w:t>identification of the hazards involved in the work;</w:t>
      </w:r>
    </w:p>
    <w:p w14:paraId="203697A6" w14:textId="77777777" w:rsidR="00B234A2" w:rsidRPr="000C2169" w:rsidRDefault="00B234A2">
      <w:pPr>
        <w:spacing w:line="25" w:lineRule="exact"/>
        <w:rPr>
          <w:rFonts w:ascii="Arial" w:eastAsia="Symbol" w:hAnsi="Arial" w:cs="Arial"/>
          <w:sz w:val="24"/>
          <w:szCs w:val="24"/>
        </w:rPr>
      </w:pPr>
    </w:p>
    <w:p w14:paraId="69648508" w14:textId="77777777" w:rsidR="00B234A2" w:rsidRPr="000C2169" w:rsidRDefault="001239EC">
      <w:pPr>
        <w:numPr>
          <w:ilvl w:val="0"/>
          <w:numId w:val="61"/>
        </w:numPr>
        <w:tabs>
          <w:tab w:val="left" w:pos="1333"/>
        </w:tabs>
        <w:spacing w:line="226" w:lineRule="auto"/>
        <w:ind w:left="1333" w:hanging="341"/>
        <w:rPr>
          <w:rFonts w:ascii="Arial" w:eastAsia="Symbol" w:hAnsi="Arial" w:cs="Arial"/>
          <w:sz w:val="24"/>
          <w:szCs w:val="24"/>
        </w:rPr>
      </w:pPr>
      <w:r w:rsidRPr="000C2169">
        <w:rPr>
          <w:rFonts w:ascii="Arial" w:eastAsia="Arial" w:hAnsi="Arial" w:cs="Arial"/>
          <w:sz w:val="24"/>
          <w:szCs w:val="24"/>
        </w:rPr>
        <w:t>clear identification of tasks, risk assessments, permitted task duration, and supplemental or simultaneous activity and control measures.</w:t>
      </w:r>
    </w:p>
    <w:p w14:paraId="505079EB" w14:textId="77777777" w:rsidR="00B234A2" w:rsidRPr="000C2169" w:rsidRDefault="00B234A2">
      <w:pPr>
        <w:spacing w:line="121" w:lineRule="exact"/>
        <w:rPr>
          <w:rFonts w:ascii="Arial" w:hAnsi="Arial" w:cs="Arial"/>
          <w:sz w:val="24"/>
          <w:szCs w:val="24"/>
        </w:rPr>
      </w:pPr>
    </w:p>
    <w:p w14:paraId="3A62096F" w14:textId="77777777" w:rsidR="00B234A2" w:rsidRPr="000C2169" w:rsidRDefault="001239EC">
      <w:pPr>
        <w:ind w:left="993"/>
        <w:rPr>
          <w:rFonts w:ascii="Arial" w:hAnsi="Arial" w:cs="Arial"/>
          <w:sz w:val="24"/>
          <w:szCs w:val="24"/>
        </w:rPr>
      </w:pPr>
      <w:r w:rsidRPr="000C2169">
        <w:rPr>
          <w:rFonts w:ascii="Arial" w:eastAsia="Arial" w:hAnsi="Arial" w:cs="Arial"/>
          <w:sz w:val="24"/>
          <w:szCs w:val="24"/>
        </w:rPr>
        <w:t>Permits to Work will be considered for high risk activities on the school site including:</w:t>
      </w:r>
    </w:p>
    <w:p w14:paraId="5E10B1BA" w14:textId="77777777" w:rsidR="00B234A2" w:rsidRPr="000C2169" w:rsidRDefault="00B234A2">
      <w:pPr>
        <w:spacing w:line="145" w:lineRule="exact"/>
        <w:rPr>
          <w:rFonts w:ascii="Arial" w:hAnsi="Arial" w:cs="Arial"/>
          <w:sz w:val="24"/>
          <w:szCs w:val="24"/>
        </w:rPr>
      </w:pPr>
    </w:p>
    <w:p w14:paraId="417F1492" w14:textId="77777777" w:rsidR="00B234A2" w:rsidRPr="000C2169" w:rsidRDefault="001239EC">
      <w:pPr>
        <w:numPr>
          <w:ilvl w:val="0"/>
          <w:numId w:val="62"/>
        </w:numPr>
        <w:tabs>
          <w:tab w:val="left" w:pos="1333"/>
        </w:tabs>
        <w:spacing w:line="226" w:lineRule="auto"/>
        <w:ind w:left="1333" w:hanging="341"/>
        <w:rPr>
          <w:rFonts w:ascii="Arial" w:eastAsia="Symbol" w:hAnsi="Arial" w:cs="Arial"/>
          <w:sz w:val="24"/>
          <w:szCs w:val="24"/>
        </w:rPr>
      </w:pPr>
      <w:r w:rsidRPr="000C2169">
        <w:rPr>
          <w:rFonts w:ascii="Arial" w:eastAsia="Arial" w:hAnsi="Arial" w:cs="Arial"/>
          <w:sz w:val="24"/>
          <w:szCs w:val="24"/>
        </w:rPr>
        <w:t>hot work - for work of any type where heat is used or generated (e.g. by welding, flame cutting, grinding) or which might generate sparks or other sources of ignition;</w:t>
      </w:r>
    </w:p>
    <w:p w14:paraId="43450360" w14:textId="77777777" w:rsidR="00B234A2" w:rsidRPr="000C2169" w:rsidRDefault="001239EC">
      <w:pPr>
        <w:numPr>
          <w:ilvl w:val="0"/>
          <w:numId w:val="62"/>
        </w:numPr>
        <w:tabs>
          <w:tab w:val="left" w:pos="1333"/>
        </w:tabs>
        <w:ind w:left="1333" w:hanging="341"/>
        <w:rPr>
          <w:rFonts w:ascii="Arial" w:eastAsia="Symbol" w:hAnsi="Arial" w:cs="Arial"/>
          <w:sz w:val="24"/>
          <w:szCs w:val="24"/>
        </w:rPr>
      </w:pPr>
      <w:r w:rsidRPr="000C2169">
        <w:rPr>
          <w:rFonts w:ascii="Arial" w:eastAsia="Arial" w:hAnsi="Arial" w:cs="Arial"/>
          <w:sz w:val="24"/>
          <w:szCs w:val="24"/>
        </w:rPr>
        <w:t>work in confined spaces;</w:t>
      </w:r>
    </w:p>
    <w:p w14:paraId="499F47A6" w14:textId="77777777" w:rsidR="00B234A2" w:rsidRPr="000C2169" w:rsidRDefault="00B234A2">
      <w:pPr>
        <w:spacing w:line="1" w:lineRule="exact"/>
        <w:rPr>
          <w:rFonts w:ascii="Arial" w:eastAsia="Symbol" w:hAnsi="Arial" w:cs="Arial"/>
          <w:sz w:val="24"/>
          <w:szCs w:val="24"/>
        </w:rPr>
      </w:pPr>
    </w:p>
    <w:p w14:paraId="7E8C99F8" w14:textId="77777777" w:rsidR="00B234A2" w:rsidRPr="000C2169" w:rsidRDefault="001239EC">
      <w:pPr>
        <w:numPr>
          <w:ilvl w:val="0"/>
          <w:numId w:val="62"/>
        </w:numPr>
        <w:tabs>
          <w:tab w:val="left" w:pos="1333"/>
        </w:tabs>
        <w:spacing w:line="235" w:lineRule="auto"/>
        <w:ind w:left="1333" w:hanging="341"/>
        <w:rPr>
          <w:rFonts w:ascii="Arial" w:eastAsia="Symbol" w:hAnsi="Arial" w:cs="Arial"/>
          <w:sz w:val="24"/>
          <w:szCs w:val="24"/>
        </w:rPr>
      </w:pPr>
      <w:r w:rsidRPr="000C2169">
        <w:rPr>
          <w:rFonts w:ascii="Arial" w:eastAsia="Arial" w:hAnsi="Arial" w:cs="Arial"/>
          <w:sz w:val="24"/>
          <w:szCs w:val="24"/>
        </w:rPr>
        <w:t>work on electrical systems;</w:t>
      </w:r>
    </w:p>
    <w:p w14:paraId="72FBCA28" w14:textId="77777777" w:rsidR="00B234A2" w:rsidRPr="000C2169" w:rsidRDefault="00B234A2">
      <w:pPr>
        <w:spacing w:line="2" w:lineRule="exact"/>
        <w:rPr>
          <w:rFonts w:ascii="Arial" w:eastAsia="Symbol" w:hAnsi="Arial" w:cs="Arial"/>
          <w:sz w:val="24"/>
          <w:szCs w:val="24"/>
        </w:rPr>
      </w:pPr>
    </w:p>
    <w:p w14:paraId="40876587" w14:textId="77777777" w:rsidR="00B234A2" w:rsidRPr="000C2169" w:rsidRDefault="001239EC">
      <w:pPr>
        <w:numPr>
          <w:ilvl w:val="0"/>
          <w:numId w:val="62"/>
        </w:numPr>
        <w:tabs>
          <w:tab w:val="left" w:pos="1333"/>
        </w:tabs>
        <w:spacing w:line="238" w:lineRule="auto"/>
        <w:ind w:left="1333" w:hanging="341"/>
        <w:rPr>
          <w:rFonts w:ascii="Arial" w:eastAsia="Symbol" w:hAnsi="Arial" w:cs="Arial"/>
          <w:sz w:val="24"/>
          <w:szCs w:val="24"/>
        </w:rPr>
      </w:pPr>
      <w:r w:rsidRPr="000C2169">
        <w:rPr>
          <w:rFonts w:ascii="Arial" w:eastAsia="Arial" w:hAnsi="Arial" w:cs="Arial"/>
          <w:sz w:val="24"/>
          <w:szCs w:val="24"/>
        </w:rPr>
        <w:t>roof access and other work at height with significant risk;</w:t>
      </w:r>
    </w:p>
    <w:p w14:paraId="254ED5C5" w14:textId="77777777" w:rsidR="00B234A2" w:rsidRPr="000C2169" w:rsidRDefault="00B234A2">
      <w:pPr>
        <w:spacing w:line="2" w:lineRule="exact"/>
        <w:rPr>
          <w:rFonts w:ascii="Arial" w:eastAsia="Symbol" w:hAnsi="Arial" w:cs="Arial"/>
          <w:sz w:val="24"/>
          <w:szCs w:val="24"/>
        </w:rPr>
      </w:pPr>
    </w:p>
    <w:p w14:paraId="5C6BA55B" w14:textId="77777777" w:rsidR="00B234A2" w:rsidRPr="000C2169" w:rsidRDefault="001239EC">
      <w:pPr>
        <w:numPr>
          <w:ilvl w:val="0"/>
          <w:numId w:val="62"/>
        </w:numPr>
        <w:tabs>
          <w:tab w:val="left" w:pos="1333"/>
        </w:tabs>
        <w:spacing w:line="235" w:lineRule="auto"/>
        <w:ind w:left="1333" w:hanging="341"/>
        <w:rPr>
          <w:rFonts w:ascii="Arial" w:eastAsia="Symbol" w:hAnsi="Arial" w:cs="Arial"/>
          <w:sz w:val="24"/>
          <w:szCs w:val="24"/>
        </w:rPr>
      </w:pPr>
      <w:r w:rsidRPr="000C2169">
        <w:rPr>
          <w:rFonts w:ascii="Arial" w:eastAsia="Arial" w:hAnsi="Arial" w:cs="Arial"/>
          <w:sz w:val="24"/>
          <w:szCs w:val="24"/>
        </w:rPr>
        <w:t>excavations;</w:t>
      </w:r>
    </w:p>
    <w:p w14:paraId="28B37624" w14:textId="77777777" w:rsidR="00B234A2" w:rsidRPr="000C2169" w:rsidRDefault="00B234A2">
      <w:pPr>
        <w:spacing w:line="25" w:lineRule="exact"/>
        <w:rPr>
          <w:rFonts w:ascii="Arial" w:eastAsia="Symbol" w:hAnsi="Arial" w:cs="Arial"/>
          <w:sz w:val="24"/>
          <w:szCs w:val="24"/>
        </w:rPr>
      </w:pPr>
    </w:p>
    <w:p w14:paraId="07C81401" w14:textId="77777777" w:rsidR="00B234A2" w:rsidRPr="000C2169" w:rsidRDefault="001239EC">
      <w:pPr>
        <w:numPr>
          <w:ilvl w:val="0"/>
          <w:numId w:val="62"/>
        </w:numPr>
        <w:tabs>
          <w:tab w:val="left" w:pos="1333"/>
        </w:tabs>
        <w:spacing w:line="226" w:lineRule="auto"/>
        <w:ind w:left="1333" w:hanging="341"/>
        <w:rPr>
          <w:rFonts w:ascii="Arial" w:eastAsia="Symbol" w:hAnsi="Arial" w:cs="Arial"/>
          <w:sz w:val="24"/>
          <w:szCs w:val="24"/>
        </w:rPr>
      </w:pPr>
      <w:r w:rsidRPr="000C2169">
        <w:rPr>
          <w:rFonts w:ascii="Arial" w:eastAsia="Arial" w:hAnsi="Arial" w:cs="Arial"/>
          <w:sz w:val="24"/>
          <w:szCs w:val="24"/>
        </w:rPr>
        <w:t>any other work specifically requiring a permit under a written safe working procedure or where potential risks warrant use of a permit.</w:t>
      </w:r>
    </w:p>
    <w:p w14:paraId="21B4246F" w14:textId="77777777" w:rsidR="00B234A2" w:rsidRPr="000C2169" w:rsidRDefault="00B234A2">
      <w:pPr>
        <w:spacing w:line="121" w:lineRule="exact"/>
        <w:rPr>
          <w:rFonts w:ascii="Arial" w:hAnsi="Arial" w:cs="Arial"/>
          <w:sz w:val="24"/>
          <w:szCs w:val="24"/>
        </w:rPr>
      </w:pPr>
    </w:p>
    <w:p w14:paraId="16E68766" w14:textId="77777777" w:rsidR="00B234A2" w:rsidRPr="000C2169" w:rsidRDefault="001239EC">
      <w:pPr>
        <w:ind w:left="993"/>
        <w:rPr>
          <w:rFonts w:ascii="Arial" w:eastAsia="Arial" w:hAnsi="Arial" w:cs="Arial"/>
          <w:i/>
          <w:iCs/>
          <w:sz w:val="24"/>
          <w:szCs w:val="24"/>
        </w:rPr>
      </w:pPr>
      <w:r w:rsidRPr="000C2169">
        <w:rPr>
          <w:rFonts w:ascii="Arial" w:eastAsia="Arial" w:hAnsi="Arial" w:cs="Arial"/>
          <w:i/>
          <w:iCs/>
          <w:sz w:val="24"/>
          <w:szCs w:val="24"/>
        </w:rPr>
        <w:t xml:space="preserve">HSE Using Contractors – A Brief Guide </w:t>
      </w:r>
      <w:hyperlink r:id="rId39">
        <w:r w:rsidRPr="000C2169">
          <w:rPr>
            <w:rFonts w:ascii="Arial" w:eastAsia="Arial" w:hAnsi="Arial" w:cs="Arial"/>
            <w:i/>
            <w:iCs/>
            <w:sz w:val="24"/>
            <w:szCs w:val="24"/>
            <w:u w:val="single"/>
          </w:rPr>
          <w:t>http://www.hse.gov.uk/pubns/indg368.pdf</w:t>
        </w:r>
      </w:hyperlink>
    </w:p>
    <w:p w14:paraId="24E51C10" w14:textId="77777777" w:rsidR="00B234A2" w:rsidRPr="000C2169" w:rsidRDefault="00B234A2">
      <w:pPr>
        <w:spacing w:line="9" w:lineRule="exact"/>
        <w:rPr>
          <w:rFonts w:ascii="Arial" w:hAnsi="Arial" w:cs="Arial"/>
          <w:sz w:val="24"/>
          <w:szCs w:val="24"/>
        </w:rPr>
      </w:pPr>
    </w:p>
    <w:p w14:paraId="04725AA6" w14:textId="77777777" w:rsidR="00B234A2" w:rsidRPr="000C2169" w:rsidRDefault="001239EC">
      <w:pPr>
        <w:spacing w:line="233" w:lineRule="auto"/>
        <w:ind w:left="993" w:right="2940"/>
        <w:rPr>
          <w:rFonts w:ascii="Arial" w:eastAsia="Arial" w:hAnsi="Arial" w:cs="Arial"/>
          <w:i/>
          <w:iCs/>
          <w:sz w:val="24"/>
          <w:szCs w:val="24"/>
          <w:u w:val="single"/>
        </w:rPr>
      </w:pPr>
      <w:r w:rsidRPr="000C2169">
        <w:rPr>
          <w:rFonts w:ascii="Arial" w:eastAsia="Arial" w:hAnsi="Arial" w:cs="Arial"/>
          <w:i/>
          <w:iCs/>
          <w:sz w:val="24"/>
          <w:szCs w:val="24"/>
        </w:rPr>
        <w:t xml:space="preserve">HSE Managing Health and Safety in Construction – Guidance on the CDM Regulations </w:t>
      </w:r>
      <w:hyperlink r:id="rId40">
        <w:r w:rsidRPr="000C2169">
          <w:rPr>
            <w:rFonts w:ascii="Arial" w:eastAsia="Arial" w:hAnsi="Arial" w:cs="Arial"/>
            <w:i/>
            <w:iCs/>
            <w:sz w:val="24"/>
            <w:szCs w:val="24"/>
            <w:u w:val="single"/>
          </w:rPr>
          <w:t>http://www.hse.gov.uk/pubns/priced/l153.pdf</w:t>
        </w:r>
      </w:hyperlink>
    </w:p>
    <w:p w14:paraId="320C34B3" w14:textId="77777777" w:rsidR="00B234A2" w:rsidRPr="000C2169" w:rsidRDefault="00B234A2">
      <w:pPr>
        <w:spacing w:line="1" w:lineRule="exact"/>
        <w:rPr>
          <w:rFonts w:ascii="Arial" w:hAnsi="Arial" w:cs="Arial"/>
          <w:sz w:val="24"/>
          <w:szCs w:val="24"/>
        </w:rPr>
      </w:pPr>
    </w:p>
    <w:p w14:paraId="194E78D1" w14:textId="77777777" w:rsidR="00B234A2" w:rsidRPr="000C2169" w:rsidRDefault="001239EC">
      <w:pPr>
        <w:ind w:left="993"/>
        <w:rPr>
          <w:rFonts w:ascii="Arial" w:hAnsi="Arial" w:cs="Arial"/>
          <w:sz w:val="24"/>
          <w:szCs w:val="24"/>
        </w:rPr>
      </w:pPr>
      <w:r w:rsidRPr="000C2169">
        <w:rPr>
          <w:rFonts w:ascii="Arial" w:eastAsia="Arial" w:hAnsi="Arial" w:cs="Arial"/>
          <w:i/>
          <w:iCs/>
          <w:sz w:val="24"/>
          <w:szCs w:val="24"/>
        </w:rPr>
        <w:t>School’s Asbestos Register</w:t>
      </w:r>
    </w:p>
    <w:p w14:paraId="727DAFD5" w14:textId="77777777" w:rsidR="00B234A2" w:rsidRPr="000C2169" w:rsidRDefault="00B234A2">
      <w:pPr>
        <w:spacing w:line="118" w:lineRule="exact"/>
        <w:rPr>
          <w:rFonts w:ascii="Arial" w:hAnsi="Arial" w:cs="Arial"/>
          <w:sz w:val="24"/>
          <w:szCs w:val="24"/>
        </w:rPr>
      </w:pPr>
    </w:p>
    <w:p w14:paraId="5ACF6A46" w14:textId="77777777" w:rsidR="00B234A2" w:rsidRPr="00FE5D65" w:rsidRDefault="001239EC" w:rsidP="00FE5D65">
      <w:pPr>
        <w:pStyle w:val="ListParagraph"/>
        <w:numPr>
          <w:ilvl w:val="1"/>
          <w:numId w:val="138"/>
        </w:numPr>
        <w:tabs>
          <w:tab w:val="left" w:pos="972"/>
        </w:tabs>
        <w:rPr>
          <w:rFonts w:ascii="Arial" w:hAnsi="Arial" w:cs="Arial"/>
          <w:sz w:val="24"/>
          <w:szCs w:val="24"/>
        </w:rPr>
      </w:pPr>
      <w:r w:rsidRPr="00FE5D65">
        <w:rPr>
          <w:rFonts w:ascii="Arial" w:eastAsia="Arial" w:hAnsi="Arial" w:cs="Arial"/>
          <w:b/>
          <w:bCs/>
          <w:sz w:val="24"/>
          <w:szCs w:val="24"/>
        </w:rPr>
        <w:t>Construction Work (CDM)</w:t>
      </w:r>
    </w:p>
    <w:p w14:paraId="622CEED9" w14:textId="77777777" w:rsidR="00B234A2" w:rsidRPr="000C2169" w:rsidRDefault="00B234A2">
      <w:pPr>
        <w:spacing w:line="113" w:lineRule="exact"/>
        <w:rPr>
          <w:rFonts w:ascii="Arial" w:hAnsi="Arial" w:cs="Arial"/>
          <w:sz w:val="24"/>
          <w:szCs w:val="24"/>
        </w:rPr>
      </w:pPr>
    </w:p>
    <w:p w14:paraId="70D3D87D" w14:textId="77777777" w:rsidR="00B234A2" w:rsidRPr="000C2169" w:rsidRDefault="00FE5D65" w:rsidP="00FE5D65">
      <w:pPr>
        <w:tabs>
          <w:tab w:val="left" w:pos="993"/>
        </w:tabs>
        <w:spacing w:line="227" w:lineRule="auto"/>
        <w:ind w:left="720"/>
        <w:jc w:val="both"/>
        <w:rPr>
          <w:rFonts w:ascii="Arial" w:eastAsia="Calibri" w:hAnsi="Arial" w:cs="Arial"/>
          <w:sz w:val="24"/>
          <w:szCs w:val="24"/>
        </w:rPr>
      </w:pPr>
      <w:r>
        <w:rPr>
          <w:rFonts w:ascii="Arial" w:eastAsia="Arial" w:hAnsi="Arial" w:cs="Arial"/>
          <w:sz w:val="24"/>
          <w:szCs w:val="24"/>
        </w:rPr>
        <w:tab/>
      </w:r>
      <w:r w:rsidR="001239EC" w:rsidRPr="000C2169">
        <w:rPr>
          <w:rFonts w:ascii="Arial" w:eastAsia="Arial" w:hAnsi="Arial" w:cs="Arial"/>
          <w:sz w:val="24"/>
          <w:szCs w:val="24"/>
        </w:rPr>
        <w:t xml:space="preserve">Construction work be can defined as redecoration, roof work, rewiring, general refurbishment and the building of extensions etc. </w:t>
      </w:r>
      <w:r w:rsidR="001239EC" w:rsidRPr="000C2169">
        <w:rPr>
          <w:rFonts w:ascii="Arial" w:eastAsia="Arial" w:hAnsi="Arial" w:cs="Arial"/>
          <w:b/>
          <w:bCs/>
          <w:sz w:val="24"/>
          <w:szCs w:val="24"/>
        </w:rPr>
        <w:t>ALL</w:t>
      </w:r>
      <w:r w:rsidR="001239EC" w:rsidRPr="000C2169">
        <w:rPr>
          <w:rFonts w:ascii="Arial" w:eastAsia="Arial" w:hAnsi="Arial" w:cs="Arial"/>
          <w:sz w:val="24"/>
          <w:szCs w:val="24"/>
        </w:rPr>
        <w:t xml:space="preserve"> construction work is covered by the Construction (Design and Management) Regulations 2015 regardless of the scale of the project or duration of the work. As a </w:t>
      </w:r>
      <w:r w:rsidR="001239EC" w:rsidRPr="000C2169">
        <w:rPr>
          <w:rFonts w:ascii="Arial" w:eastAsia="Arial" w:hAnsi="Arial" w:cs="Arial"/>
          <w:b/>
          <w:bCs/>
          <w:sz w:val="24"/>
          <w:szCs w:val="24"/>
        </w:rPr>
        <w:t>Client</w:t>
      </w:r>
      <w:r w:rsidR="001239EC" w:rsidRPr="000C2169">
        <w:rPr>
          <w:rFonts w:ascii="Arial" w:eastAsia="Arial" w:hAnsi="Arial" w:cs="Arial"/>
          <w:sz w:val="24"/>
          <w:szCs w:val="24"/>
        </w:rPr>
        <w:t>, we need to do the following:</w:t>
      </w:r>
    </w:p>
    <w:p w14:paraId="0A253590" w14:textId="77777777" w:rsidR="00B234A2" w:rsidRPr="000C2169" w:rsidRDefault="00B234A2">
      <w:pPr>
        <w:spacing w:line="122" w:lineRule="exact"/>
        <w:rPr>
          <w:rFonts w:ascii="Arial" w:eastAsia="Calibri" w:hAnsi="Arial" w:cs="Arial"/>
          <w:sz w:val="24"/>
          <w:szCs w:val="24"/>
        </w:rPr>
      </w:pPr>
    </w:p>
    <w:p w14:paraId="50849C6B" w14:textId="77777777" w:rsidR="00B234A2" w:rsidRPr="000C2169" w:rsidRDefault="001239EC">
      <w:pPr>
        <w:ind w:left="993"/>
        <w:rPr>
          <w:rFonts w:ascii="Arial" w:eastAsia="Calibri" w:hAnsi="Arial" w:cs="Arial"/>
          <w:sz w:val="24"/>
          <w:szCs w:val="24"/>
        </w:rPr>
      </w:pPr>
      <w:r w:rsidRPr="000C2169">
        <w:rPr>
          <w:rFonts w:ascii="Arial" w:eastAsia="Arial" w:hAnsi="Arial" w:cs="Arial"/>
          <w:b/>
          <w:bCs/>
          <w:i/>
          <w:iCs/>
          <w:sz w:val="24"/>
          <w:szCs w:val="24"/>
        </w:rPr>
        <w:t>Appoint the right people at the right time</w:t>
      </w:r>
    </w:p>
    <w:p w14:paraId="0A719D2D" w14:textId="77777777" w:rsidR="00B234A2" w:rsidRPr="000C2169" w:rsidRDefault="00B234A2">
      <w:pPr>
        <w:spacing w:line="145" w:lineRule="exact"/>
        <w:rPr>
          <w:rFonts w:ascii="Arial" w:eastAsia="Calibri" w:hAnsi="Arial" w:cs="Arial"/>
          <w:sz w:val="24"/>
          <w:szCs w:val="24"/>
        </w:rPr>
      </w:pPr>
    </w:p>
    <w:p w14:paraId="43A774D4" w14:textId="77777777" w:rsidR="00B234A2" w:rsidRPr="000C2169" w:rsidRDefault="001239EC">
      <w:pPr>
        <w:numPr>
          <w:ilvl w:val="1"/>
          <w:numId w:val="63"/>
        </w:numPr>
        <w:tabs>
          <w:tab w:val="left" w:pos="1333"/>
        </w:tabs>
        <w:spacing w:line="226" w:lineRule="auto"/>
        <w:ind w:left="1333" w:hanging="341"/>
        <w:rPr>
          <w:rFonts w:ascii="Arial" w:eastAsia="Symbol" w:hAnsi="Arial" w:cs="Arial"/>
          <w:sz w:val="24"/>
          <w:szCs w:val="24"/>
        </w:rPr>
      </w:pPr>
      <w:r w:rsidRPr="000C2169">
        <w:rPr>
          <w:rFonts w:ascii="Arial" w:eastAsia="Arial" w:hAnsi="Arial" w:cs="Arial"/>
          <w:sz w:val="24"/>
          <w:szCs w:val="24"/>
        </w:rPr>
        <w:t>If more than one contractor will be involved in the project, we will need to appoint (in writing) a principal designer and a principal contractor.</w:t>
      </w:r>
    </w:p>
    <w:p w14:paraId="0A39CCAD" w14:textId="77777777" w:rsidR="00B234A2" w:rsidRPr="000C2169" w:rsidRDefault="00B234A2">
      <w:pPr>
        <w:spacing w:line="25" w:lineRule="exact"/>
        <w:rPr>
          <w:rFonts w:ascii="Arial" w:eastAsia="Symbol" w:hAnsi="Arial" w:cs="Arial"/>
          <w:sz w:val="24"/>
          <w:szCs w:val="24"/>
        </w:rPr>
      </w:pPr>
    </w:p>
    <w:p w14:paraId="666DAC49" w14:textId="77777777" w:rsidR="00B234A2" w:rsidRPr="000C2169" w:rsidRDefault="001239EC">
      <w:pPr>
        <w:numPr>
          <w:ilvl w:val="1"/>
          <w:numId w:val="63"/>
        </w:numPr>
        <w:tabs>
          <w:tab w:val="left" w:pos="1333"/>
        </w:tabs>
        <w:spacing w:line="226" w:lineRule="auto"/>
        <w:ind w:left="1333" w:hanging="341"/>
        <w:jc w:val="both"/>
        <w:rPr>
          <w:rFonts w:ascii="Arial" w:eastAsia="Symbol" w:hAnsi="Arial" w:cs="Arial"/>
          <w:sz w:val="24"/>
          <w:szCs w:val="24"/>
        </w:rPr>
      </w:pPr>
      <w:r w:rsidRPr="000C2169">
        <w:rPr>
          <w:rFonts w:ascii="Arial" w:eastAsia="Arial" w:hAnsi="Arial" w:cs="Arial"/>
          <w:sz w:val="24"/>
          <w:szCs w:val="24"/>
        </w:rPr>
        <w:t>Designers and contractors need to have the skills, knowledge and experience to identify, reduce and manage health and safety risks. This is also the case if they are a company (known as having</w:t>
      </w:r>
    </w:p>
    <w:p w14:paraId="18776981" w14:textId="77777777" w:rsidR="00B234A2" w:rsidRPr="000C2169" w:rsidRDefault="00B234A2">
      <w:pPr>
        <w:spacing w:line="11" w:lineRule="exact"/>
        <w:rPr>
          <w:rFonts w:ascii="Arial" w:eastAsia="Symbol" w:hAnsi="Arial" w:cs="Arial"/>
          <w:sz w:val="24"/>
          <w:szCs w:val="24"/>
        </w:rPr>
      </w:pPr>
    </w:p>
    <w:p w14:paraId="38172C71" w14:textId="77777777" w:rsidR="00B234A2" w:rsidRPr="000C2169" w:rsidRDefault="001239EC">
      <w:pPr>
        <w:spacing w:line="234" w:lineRule="auto"/>
        <w:ind w:left="1333" w:right="20"/>
        <w:rPr>
          <w:rFonts w:ascii="Arial" w:eastAsia="Symbol" w:hAnsi="Arial" w:cs="Arial"/>
          <w:sz w:val="24"/>
          <w:szCs w:val="24"/>
        </w:rPr>
      </w:pPr>
      <w:r w:rsidRPr="000C2169">
        <w:rPr>
          <w:rFonts w:ascii="Arial" w:eastAsia="Arial" w:hAnsi="Arial" w:cs="Arial"/>
          <w:sz w:val="24"/>
          <w:szCs w:val="24"/>
        </w:rPr>
        <w:t>‘organisational capability’ for the job). The designers and the contractors should be able to give references from previous clients for similar work and explain how they will achieve this.</w:t>
      </w:r>
    </w:p>
    <w:p w14:paraId="6C10B5D4" w14:textId="77777777" w:rsidR="00B234A2" w:rsidRPr="000C2169" w:rsidRDefault="00B234A2">
      <w:pPr>
        <w:spacing w:line="27" w:lineRule="exact"/>
        <w:rPr>
          <w:rFonts w:ascii="Arial" w:eastAsia="Symbol" w:hAnsi="Arial" w:cs="Arial"/>
          <w:sz w:val="24"/>
          <w:szCs w:val="24"/>
        </w:rPr>
      </w:pPr>
    </w:p>
    <w:p w14:paraId="581C6A7E" w14:textId="77777777" w:rsidR="00B234A2" w:rsidRPr="000C2169" w:rsidRDefault="001239EC">
      <w:pPr>
        <w:numPr>
          <w:ilvl w:val="1"/>
          <w:numId w:val="63"/>
        </w:numPr>
        <w:tabs>
          <w:tab w:val="left" w:pos="1333"/>
        </w:tabs>
        <w:spacing w:line="226" w:lineRule="auto"/>
        <w:ind w:left="1333" w:hanging="341"/>
        <w:rPr>
          <w:rFonts w:ascii="Arial" w:eastAsia="Symbol" w:hAnsi="Arial" w:cs="Arial"/>
          <w:sz w:val="24"/>
          <w:szCs w:val="24"/>
        </w:rPr>
      </w:pPr>
      <w:r w:rsidRPr="000C2169">
        <w:rPr>
          <w:rFonts w:ascii="Arial" w:eastAsia="Arial" w:hAnsi="Arial" w:cs="Arial"/>
          <w:sz w:val="24"/>
          <w:szCs w:val="24"/>
        </w:rPr>
        <w:t>If we do not appoint a principal designer or principal contractor we will be responsible for the things that they should have done.</w:t>
      </w:r>
    </w:p>
    <w:p w14:paraId="552E53F1" w14:textId="77777777" w:rsidR="00B234A2" w:rsidRPr="000C2169" w:rsidRDefault="00B234A2">
      <w:pPr>
        <w:spacing w:line="20" w:lineRule="exact"/>
        <w:rPr>
          <w:rFonts w:ascii="Arial" w:hAnsi="Arial" w:cs="Arial"/>
          <w:sz w:val="24"/>
          <w:szCs w:val="24"/>
        </w:rPr>
      </w:pPr>
    </w:p>
    <w:p w14:paraId="6D571B2A" w14:textId="77777777" w:rsidR="00B234A2" w:rsidRPr="000C2169" w:rsidRDefault="00B234A2">
      <w:pPr>
        <w:spacing w:line="101" w:lineRule="exact"/>
        <w:rPr>
          <w:rFonts w:ascii="Arial" w:hAnsi="Arial" w:cs="Arial"/>
          <w:sz w:val="24"/>
          <w:szCs w:val="24"/>
        </w:rPr>
      </w:pPr>
    </w:p>
    <w:p w14:paraId="41BA1990" w14:textId="77777777" w:rsidR="00B234A2" w:rsidRPr="000C2169" w:rsidRDefault="001239EC">
      <w:pPr>
        <w:ind w:left="993"/>
        <w:rPr>
          <w:rFonts w:ascii="Arial" w:hAnsi="Arial" w:cs="Arial"/>
          <w:sz w:val="24"/>
          <w:szCs w:val="24"/>
        </w:rPr>
      </w:pPr>
      <w:r w:rsidRPr="000C2169">
        <w:rPr>
          <w:rFonts w:ascii="Arial" w:eastAsia="Arial" w:hAnsi="Arial" w:cs="Arial"/>
          <w:b/>
          <w:bCs/>
          <w:i/>
          <w:iCs/>
          <w:sz w:val="24"/>
          <w:szCs w:val="24"/>
        </w:rPr>
        <w:t>Ensure There Are Arrangements in Place for Managing and Organising the Project</w:t>
      </w:r>
    </w:p>
    <w:p w14:paraId="1B73742B" w14:textId="77777777" w:rsidR="00B234A2" w:rsidRPr="000C2169" w:rsidRDefault="00B234A2">
      <w:pPr>
        <w:spacing w:line="131" w:lineRule="exact"/>
        <w:rPr>
          <w:rFonts w:ascii="Arial" w:hAnsi="Arial" w:cs="Arial"/>
          <w:sz w:val="24"/>
          <w:szCs w:val="24"/>
        </w:rPr>
      </w:pPr>
    </w:p>
    <w:p w14:paraId="373C5AB5" w14:textId="77777777" w:rsidR="00B234A2" w:rsidRPr="000C2169" w:rsidRDefault="001239EC">
      <w:pPr>
        <w:spacing w:line="237" w:lineRule="auto"/>
        <w:ind w:left="993"/>
        <w:jc w:val="both"/>
        <w:rPr>
          <w:rFonts w:ascii="Arial" w:hAnsi="Arial" w:cs="Arial"/>
          <w:sz w:val="24"/>
          <w:szCs w:val="24"/>
        </w:rPr>
      </w:pPr>
      <w:r w:rsidRPr="000C2169">
        <w:rPr>
          <w:rFonts w:ascii="Arial" w:eastAsia="Arial" w:hAnsi="Arial" w:cs="Arial"/>
          <w:sz w:val="24"/>
          <w:szCs w:val="24"/>
        </w:rPr>
        <w:t>The work is more likely to be done without harming anyone and on time if it is properly planned and managed. Sometimes the work is complex and uses many different trades. The principal designer should understand these types of risks and try to avoid them when designing our project. The principal contractor or builder should manage the risks on site.</w:t>
      </w:r>
    </w:p>
    <w:p w14:paraId="2170975D" w14:textId="77777777" w:rsidR="00B234A2" w:rsidRPr="000C2169" w:rsidRDefault="00B234A2">
      <w:pPr>
        <w:spacing w:line="121" w:lineRule="exact"/>
        <w:rPr>
          <w:rFonts w:ascii="Arial" w:hAnsi="Arial" w:cs="Arial"/>
          <w:sz w:val="24"/>
          <w:szCs w:val="24"/>
        </w:rPr>
      </w:pPr>
    </w:p>
    <w:p w14:paraId="776B9ACE" w14:textId="77777777" w:rsidR="00B234A2" w:rsidRPr="000C2169" w:rsidRDefault="001239EC">
      <w:pPr>
        <w:ind w:left="993"/>
        <w:rPr>
          <w:rFonts w:ascii="Arial" w:hAnsi="Arial" w:cs="Arial"/>
          <w:sz w:val="24"/>
          <w:szCs w:val="24"/>
        </w:rPr>
      </w:pPr>
      <w:r w:rsidRPr="000C2169">
        <w:rPr>
          <w:rFonts w:ascii="Arial" w:eastAsia="Arial" w:hAnsi="Arial" w:cs="Arial"/>
          <w:b/>
          <w:bCs/>
          <w:i/>
          <w:iCs/>
          <w:sz w:val="24"/>
          <w:szCs w:val="24"/>
        </w:rPr>
        <w:t>Allow Adequate Time</w:t>
      </w:r>
    </w:p>
    <w:p w14:paraId="761ED0BC" w14:textId="77777777" w:rsidR="00B234A2" w:rsidRPr="000C2169" w:rsidRDefault="00B234A2">
      <w:pPr>
        <w:spacing w:line="131" w:lineRule="exact"/>
        <w:rPr>
          <w:rFonts w:ascii="Arial" w:hAnsi="Arial" w:cs="Arial"/>
          <w:sz w:val="24"/>
          <w:szCs w:val="24"/>
        </w:rPr>
      </w:pPr>
    </w:p>
    <w:p w14:paraId="173ABEE6" w14:textId="77777777" w:rsidR="00B234A2" w:rsidRPr="000C2169" w:rsidRDefault="001239EC">
      <w:pPr>
        <w:spacing w:line="234" w:lineRule="auto"/>
        <w:ind w:left="993"/>
        <w:jc w:val="both"/>
        <w:rPr>
          <w:rFonts w:ascii="Arial" w:hAnsi="Arial" w:cs="Arial"/>
          <w:sz w:val="24"/>
          <w:szCs w:val="24"/>
        </w:rPr>
      </w:pPr>
      <w:r w:rsidRPr="000C2169">
        <w:rPr>
          <w:rFonts w:ascii="Arial" w:eastAsia="Arial" w:hAnsi="Arial" w:cs="Arial"/>
          <w:sz w:val="24"/>
          <w:szCs w:val="24"/>
        </w:rPr>
        <w:t>Work that is rushed is likely to be unsafe and of poor quality. We will allow enough time for the design, planning, and construction work to be undertaken properly.</w:t>
      </w:r>
    </w:p>
    <w:p w14:paraId="43BA481C" w14:textId="77777777" w:rsidR="00B234A2" w:rsidRPr="000C2169" w:rsidRDefault="00B234A2">
      <w:pPr>
        <w:spacing w:line="122" w:lineRule="exact"/>
        <w:rPr>
          <w:rFonts w:ascii="Arial" w:hAnsi="Arial" w:cs="Arial"/>
          <w:sz w:val="24"/>
          <w:szCs w:val="24"/>
        </w:rPr>
      </w:pPr>
    </w:p>
    <w:p w14:paraId="5C6D29BF" w14:textId="77777777" w:rsidR="00FE5D65" w:rsidRDefault="00FE5D65">
      <w:pPr>
        <w:ind w:left="993"/>
        <w:rPr>
          <w:rFonts w:ascii="Arial" w:eastAsia="Arial" w:hAnsi="Arial" w:cs="Arial"/>
          <w:b/>
          <w:bCs/>
          <w:i/>
          <w:iCs/>
          <w:sz w:val="24"/>
          <w:szCs w:val="24"/>
        </w:rPr>
      </w:pPr>
    </w:p>
    <w:p w14:paraId="62E75A7A" w14:textId="77777777" w:rsidR="00FE5D65" w:rsidRDefault="00FE5D65">
      <w:pPr>
        <w:ind w:left="993"/>
        <w:rPr>
          <w:rFonts w:ascii="Arial" w:eastAsia="Arial" w:hAnsi="Arial" w:cs="Arial"/>
          <w:b/>
          <w:bCs/>
          <w:i/>
          <w:iCs/>
          <w:sz w:val="24"/>
          <w:szCs w:val="24"/>
        </w:rPr>
      </w:pPr>
    </w:p>
    <w:p w14:paraId="6086EF35" w14:textId="77777777" w:rsidR="00B234A2" w:rsidRPr="000C2169" w:rsidRDefault="001239EC">
      <w:pPr>
        <w:ind w:left="993"/>
        <w:rPr>
          <w:rFonts w:ascii="Arial" w:hAnsi="Arial" w:cs="Arial"/>
          <w:sz w:val="24"/>
          <w:szCs w:val="24"/>
        </w:rPr>
      </w:pPr>
      <w:r w:rsidRPr="000C2169">
        <w:rPr>
          <w:rFonts w:ascii="Arial" w:eastAsia="Arial" w:hAnsi="Arial" w:cs="Arial"/>
          <w:b/>
          <w:bCs/>
          <w:i/>
          <w:iCs/>
          <w:sz w:val="24"/>
          <w:szCs w:val="24"/>
        </w:rPr>
        <w:lastRenderedPageBreak/>
        <w:t>Provide information to Designers and Contractors</w:t>
      </w:r>
    </w:p>
    <w:p w14:paraId="3393ABE1" w14:textId="77777777" w:rsidR="00B234A2" w:rsidRPr="000C2169" w:rsidRDefault="00B234A2">
      <w:pPr>
        <w:spacing w:line="131" w:lineRule="exact"/>
        <w:rPr>
          <w:rFonts w:ascii="Arial" w:hAnsi="Arial" w:cs="Arial"/>
          <w:sz w:val="24"/>
          <w:szCs w:val="24"/>
        </w:rPr>
      </w:pPr>
    </w:p>
    <w:p w14:paraId="4335B898" w14:textId="77777777" w:rsidR="00FE5D65" w:rsidRPr="000C2169" w:rsidRDefault="001239EC" w:rsidP="00FE5D65">
      <w:pPr>
        <w:spacing w:line="237" w:lineRule="auto"/>
        <w:ind w:left="993"/>
        <w:jc w:val="both"/>
        <w:rPr>
          <w:rFonts w:ascii="Arial" w:hAnsi="Arial" w:cs="Arial"/>
          <w:sz w:val="24"/>
          <w:szCs w:val="24"/>
        </w:rPr>
      </w:pPr>
      <w:r w:rsidRPr="000C2169">
        <w:rPr>
          <w:rFonts w:ascii="Arial" w:eastAsia="Arial" w:hAnsi="Arial" w:cs="Arial"/>
          <w:sz w:val="24"/>
          <w:szCs w:val="24"/>
        </w:rPr>
        <w:t>Our designer and builder will need information about what we want built, the site and existing structures or hazards that may be present such as asbestos, overhead cables, and buried services. Providing this information at an early stage will help them to plan, budget, and work around problems. Our principal designer can help us gather this information. Putting together a ‘client brief’ at the earliest stages which includes as</w:t>
      </w:r>
      <w:r w:rsidR="00FE5D65">
        <w:rPr>
          <w:rFonts w:ascii="Arial" w:eastAsia="Arial" w:hAnsi="Arial" w:cs="Arial"/>
          <w:sz w:val="24"/>
          <w:szCs w:val="24"/>
        </w:rPr>
        <w:t xml:space="preserve"> </w:t>
      </w:r>
      <w:r w:rsidR="00FE5D65" w:rsidRPr="000C2169">
        <w:rPr>
          <w:rFonts w:ascii="Arial" w:eastAsia="Arial" w:hAnsi="Arial" w:cs="Arial"/>
          <w:sz w:val="24"/>
          <w:szCs w:val="24"/>
        </w:rPr>
        <w:t>much information as we have about the project, along with the timescales and budget for the build and how we expect the project to be managed can help us to set the standards for managing health and safety.</w:t>
      </w:r>
    </w:p>
    <w:p w14:paraId="7EF78199" w14:textId="77777777" w:rsidR="00FE5D65" w:rsidRPr="000C2169" w:rsidRDefault="00FE5D65" w:rsidP="00FE5D65">
      <w:pPr>
        <w:spacing w:line="122" w:lineRule="exact"/>
        <w:rPr>
          <w:rFonts w:ascii="Arial" w:hAnsi="Arial" w:cs="Arial"/>
          <w:sz w:val="24"/>
          <w:szCs w:val="24"/>
        </w:rPr>
      </w:pPr>
    </w:p>
    <w:p w14:paraId="7833B760" w14:textId="77777777" w:rsidR="00FE5D65" w:rsidRPr="000C2169" w:rsidRDefault="00FE5D65" w:rsidP="00FE5D65">
      <w:pPr>
        <w:ind w:left="993"/>
        <w:rPr>
          <w:rFonts w:ascii="Arial" w:hAnsi="Arial" w:cs="Arial"/>
          <w:sz w:val="24"/>
          <w:szCs w:val="24"/>
        </w:rPr>
      </w:pPr>
      <w:r w:rsidRPr="000C2169">
        <w:rPr>
          <w:rFonts w:ascii="Arial" w:eastAsia="Arial" w:hAnsi="Arial" w:cs="Arial"/>
          <w:b/>
          <w:bCs/>
          <w:i/>
          <w:iCs/>
          <w:sz w:val="24"/>
          <w:szCs w:val="24"/>
        </w:rPr>
        <w:t>Communicate with Designers and Building Contractors</w:t>
      </w:r>
    </w:p>
    <w:p w14:paraId="730ED42F" w14:textId="77777777" w:rsidR="00FE5D65" w:rsidRPr="000C2169" w:rsidRDefault="00FE5D65" w:rsidP="00FE5D65">
      <w:pPr>
        <w:spacing w:line="131" w:lineRule="exact"/>
        <w:rPr>
          <w:rFonts w:ascii="Arial" w:hAnsi="Arial" w:cs="Arial"/>
          <w:sz w:val="24"/>
          <w:szCs w:val="24"/>
        </w:rPr>
      </w:pPr>
    </w:p>
    <w:p w14:paraId="1AEF0816" w14:textId="77777777" w:rsidR="00FE5D65" w:rsidRPr="000C2169" w:rsidRDefault="00FE5D65" w:rsidP="00FE5D65">
      <w:pPr>
        <w:spacing w:line="238" w:lineRule="auto"/>
        <w:ind w:left="993"/>
        <w:jc w:val="both"/>
        <w:rPr>
          <w:rFonts w:ascii="Arial" w:hAnsi="Arial" w:cs="Arial"/>
          <w:sz w:val="24"/>
          <w:szCs w:val="24"/>
        </w:rPr>
      </w:pPr>
      <w:r w:rsidRPr="000C2169">
        <w:rPr>
          <w:rFonts w:ascii="Arial" w:eastAsia="Arial" w:hAnsi="Arial" w:cs="Arial"/>
          <w:sz w:val="24"/>
          <w:szCs w:val="24"/>
        </w:rPr>
        <w:t>Projects will only run efficiently if everyone involved in the work communicates, cooperates and coordinates with each other. During the design and planning stage, we will discuss with our designer and contractor issues affecting what will be built, how it will be built, how it will be used and how it will be maintained when finished. This will avoid people being harmed or having unexpected costs because issues were not considered when design changes could still easily be made. Meeting with our designer and contractor as the work progresses gives an opportunity to deal with problems that may arise and discuss health and safety which will help to ensure that the work progresses as planned.</w:t>
      </w:r>
    </w:p>
    <w:p w14:paraId="5F15F4F4" w14:textId="77777777" w:rsidR="00FE5D65" w:rsidRPr="000C2169" w:rsidRDefault="00FE5D65" w:rsidP="00FE5D65">
      <w:pPr>
        <w:spacing w:line="124" w:lineRule="exact"/>
        <w:rPr>
          <w:rFonts w:ascii="Arial" w:hAnsi="Arial" w:cs="Arial"/>
          <w:sz w:val="24"/>
          <w:szCs w:val="24"/>
        </w:rPr>
      </w:pPr>
    </w:p>
    <w:p w14:paraId="686320FC" w14:textId="77777777" w:rsidR="00B234A2" w:rsidRPr="000C2169" w:rsidRDefault="00B234A2">
      <w:pPr>
        <w:rPr>
          <w:rFonts w:ascii="Arial" w:hAnsi="Arial" w:cs="Arial"/>
          <w:sz w:val="24"/>
          <w:szCs w:val="24"/>
        </w:rPr>
        <w:sectPr w:rsidR="00B234A2" w:rsidRPr="000C2169">
          <w:pgSz w:w="11900" w:h="16838"/>
          <w:pgMar w:top="505" w:right="686" w:bottom="71" w:left="367" w:header="0" w:footer="0" w:gutter="0"/>
          <w:cols w:space="720" w:equalWidth="0">
            <w:col w:w="10853"/>
          </w:cols>
        </w:sectPr>
      </w:pPr>
    </w:p>
    <w:p w14:paraId="3DF5566A" w14:textId="77777777" w:rsidR="00FE5D65" w:rsidRPr="000C2169" w:rsidRDefault="00FE5D65" w:rsidP="00FE5D65">
      <w:pPr>
        <w:spacing w:line="251" w:lineRule="exact"/>
        <w:rPr>
          <w:rFonts w:ascii="Arial" w:hAnsi="Arial" w:cs="Arial"/>
          <w:sz w:val="24"/>
          <w:szCs w:val="24"/>
        </w:rPr>
      </w:pPr>
    </w:p>
    <w:p w14:paraId="0800E572" w14:textId="77777777" w:rsidR="00FE5D65" w:rsidRPr="000C2169" w:rsidRDefault="00FE5D65" w:rsidP="00FE5D65">
      <w:pPr>
        <w:ind w:left="993"/>
        <w:rPr>
          <w:rFonts w:ascii="Arial" w:hAnsi="Arial" w:cs="Arial"/>
          <w:sz w:val="24"/>
          <w:szCs w:val="24"/>
        </w:rPr>
      </w:pPr>
      <w:r w:rsidRPr="000C2169">
        <w:rPr>
          <w:rFonts w:ascii="Arial" w:eastAsia="Arial" w:hAnsi="Arial" w:cs="Arial"/>
          <w:b/>
          <w:bCs/>
          <w:i/>
          <w:iCs/>
          <w:sz w:val="24"/>
          <w:szCs w:val="24"/>
        </w:rPr>
        <w:t>Ensure Adequate Welfare Facilities on Site</w:t>
      </w:r>
    </w:p>
    <w:p w14:paraId="256EFE16" w14:textId="77777777" w:rsidR="00FE5D65" w:rsidRPr="000C2169" w:rsidRDefault="00FE5D65" w:rsidP="00FE5D65">
      <w:pPr>
        <w:spacing w:line="131" w:lineRule="exact"/>
        <w:rPr>
          <w:rFonts w:ascii="Arial" w:hAnsi="Arial" w:cs="Arial"/>
          <w:sz w:val="24"/>
          <w:szCs w:val="24"/>
        </w:rPr>
      </w:pPr>
    </w:p>
    <w:p w14:paraId="2E166A42" w14:textId="77777777" w:rsidR="00FE5D65" w:rsidRPr="000C2169" w:rsidRDefault="00FE5D65" w:rsidP="00FE5D65">
      <w:pPr>
        <w:spacing w:line="233" w:lineRule="auto"/>
        <w:ind w:left="993"/>
        <w:jc w:val="both"/>
        <w:rPr>
          <w:rFonts w:ascii="Arial" w:hAnsi="Arial" w:cs="Arial"/>
          <w:sz w:val="24"/>
          <w:szCs w:val="24"/>
        </w:rPr>
      </w:pPr>
      <w:r w:rsidRPr="000C2169">
        <w:rPr>
          <w:rFonts w:ascii="Arial" w:eastAsia="Arial" w:hAnsi="Arial" w:cs="Arial"/>
          <w:sz w:val="24"/>
          <w:szCs w:val="24"/>
        </w:rPr>
        <w:t>We will ensure that our contractor has made arrangements for adequate welfare facilities for their workers before the work starts.</w:t>
      </w:r>
    </w:p>
    <w:p w14:paraId="2CF73EC5" w14:textId="77777777" w:rsidR="00FE5D65" w:rsidRPr="000C2169" w:rsidRDefault="00FE5D65" w:rsidP="00FE5D65">
      <w:pPr>
        <w:spacing w:line="122" w:lineRule="exact"/>
        <w:rPr>
          <w:rFonts w:ascii="Arial" w:hAnsi="Arial" w:cs="Arial"/>
          <w:sz w:val="24"/>
          <w:szCs w:val="24"/>
        </w:rPr>
      </w:pPr>
    </w:p>
    <w:p w14:paraId="242FC869" w14:textId="77777777" w:rsidR="00FE5D65" w:rsidRPr="000C2169" w:rsidRDefault="00FE5D65" w:rsidP="00FE5D65">
      <w:pPr>
        <w:ind w:left="993"/>
        <w:rPr>
          <w:rFonts w:ascii="Arial" w:hAnsi="Arial" w:cs="Arial"/>
          <w:sz w:val="24"/>
          <w:szCs w:val="24"/>
        </w:rPr>
      </w:pPr>
      <w:r w:rsidRPr="000C2169">
        <w:rPr>
          <w:rFonts w:ascii="Arial" w:eastAsia="Arial" w:hAnsi="Arial" w:cs="Arial"/>
          <w:b/>
          <w:bCs/>
          <w:i/>
          <w:iCs/>
          <w:sz w:val="24"/>
          <w:szCs w:val="24"/>
        </w:rPr>
        <w:t>Ensure a Construction Phase Plan is in place</w:t>
      </w:r>
    </w:p>
    <w:p w14:paraId="58282A80" w14:textId="77777777" w:rsidR="00FE5D65" w:rsidRPr="000C2169" w:rsidRDefault="00FE5D65" w:rsidP="00FE5D65">
      <w:pPr>
        <w:spacing w:line="131" w:lineRule="exact"/>
        <w:rPr>
          <w:rFonts w:ascii="Arial" w:hAnsi="Arial" w:cs="Arial"/>
          <w:sz w:val="24"/>
          <w:szCs w:val="24"/>
        </w:rPr>
      </w:pPr>
    </w:p>
    <w:p w14:paraId="17F35FD9" w14:textId="77777777" w:rsidR="00FE5D65" w:rsidRPr="000C2169" w:rsidRDefault="00FE5D65" w:rsidP="00FE5D65">
      <w:pPr>
        <w:spacing w:line="236" w:lineRule="auto"/>
        <w:ind w:left="993"/>
        <w:jc w:val="both"/>
        <w:rPr>
          <w:rFonts w:ascii="Arial" w:hAnsi="Arial" w:cs="Arial"/>
          <w:sz w:val="24"/>
          <w:szCs w:val="24"/>
        </w:rPr>
      </w:pPr>
      <w:r w:rsidRPr="000C2169">
        <w:rPr>
          <w:rFonts w:ascii="Arial" w:eastAsia="Arial" w:hAnsi="Arial" w:cs="Arial"/>
          <w:sz w:val="24"/>
          <w:szCs w:val="24"/>
        </w:rPr>
        <w:t>The principal contractor (or contractor if there is only one contractor) has to draw up a plan explaining how health and safety risks will be managed. This should be proportionate to the scale of the work and associated risks and we will not allow work to start on site until there is a plan.</w:t>
      </w:r>
    </w:p>
    <w:p w14:paraId="6EB0B829" w14:textId="77777777" w:rsidR="00FE5D65" w:rsidRPr="000C2169" w:rsidRDefault="00FE5D65" w:rsidP="00FE5D65">
      <w:pPr>
        <w:spacing w:line="122" w:lineRule="exact"/>
        <w:rPr>
          <w:rFonts w:ascii="Arial" w:hAnsi="Arial" w:cs="Arial"/>
          <w:sz w:val="24"/>
          <w:szCs w:val="24"/>
        </w:rPr>
      </w:pPr>
    </w:p>
    <w:p w14:paraId="0C95DCCE" w14:textId="77777777" w:rsidR="00FE5D65" w:rsidRPr="000C2169" w:rsidRDefault="00FE5D65" w:rsidP="00FE5D65">
      <w:pPr>
        <w:ind w:left="993"/>
        <w:rPr>
          <w:rFonts w:ascii="Arial" w:hAnsi="Arial" w:cs="Arial"/>
          <w:sz w:val="24"/>
          <w:szCs w:val="24"/>
        </w:rPr>
      </w:pPr>
      <w:r w:rsidRPr="000C2169">
        <w:rPr>
          <w:rFonts w:ascii="Arial" w:eastAsia="Arial" w:hAnsi="Arial" w:cs="Arial"/>
          <w:b/>
          <w:bCs/>
          <w:i/>
          <w:iCs/>
          <w:sz w:val="24"/>
          <w:szCs w:val="24"/>
        </w:rPr>
        <w:t>Protecting Members of the Public, including our Employees</w:t>
      </w:r>
    </w:p>
    <w:p w14:paraId="6C44917E" w14:textId="77777777" w:rsidR="00FE5D65" w:rsidRPr="000C2169" w:rsidRDefault="00FE5D65" w:rsidP="00FE5D65">
      <w:pPr>
        <w:spacing w:line="128" w:lineRule="exact"/>
        <w:rPr>
          <w:rFonts w:ascii="Arial" w:hAnsi="Arial" w:cs="Arial"/>
          <w:sz w:val="24"/>
          <w:szCs w:val="24"/>
        </w:rPr>
      </w:pPr>
    </w:p>
    <w:p w14:paraId="1D8E73A1" w14:textId="77777777" w:rsidR="00FE5D65" w:rsidRPr="000C2169" w:rsidRDefault="00FE5D65" w:rsidP="00FE5D65">
      <w:pPr>
        <w:spacing w:line="237" w:lineRule="auto"/>
        <w:ind w:left="993"/>
        <w:jc w:val="both"/>
        <w:rPr>
          <w:rFonts w:ascii="Arial" w:hAnsi="Arial" w:cs="Arial"/>
          <w:sz w:val="24"/>
          <w:szCs w:val="24"/>
        </w:rPr>
      </w:pPr>
      <w:r w:rsidRPr="000C2169">
        <w:rPr>
          <w:rFonts w:ascii="Arial" w:eastAsia="Arial" w:hAnsi="Arial" w:cs="Arial"/>
          <w:sz w:val="24"/>
          <w:szCs w:val="24"/>
        </w:rPr>
        <w:t>As an employer, who has members of the public visiting our premises, we need to be sure that they are protected from the risks of construction work. We will discuss with our designer and contractor how the construction work may affect how we run the school, e.g. we may have to re-route pedestrian access; make sure signs to our entrance are clear; or change the way our deliveries operate.</w:t>
      </w:r>
    </w:p>
    <w:p w14:paraId="7CF6ADD8" w14:textId="77777777" w:rsidR="00FE5D65" w:rsidRPr="000C2169" w:rsidRDefault="00FE5D65" w:rsidP="00FE5D65">
      <w:pPr>
        <w:spacing w:line="123" w:lineRule="exact"/>
        <w:rPr>
          <w:rFonts w:ascii="Arial" w:hAnsi="Arial" w:cs="Arial"/>
          <w:sz w:val="24"/>
          <w:szCs w:val="24"/>
        </w:rPr>
      </w:pPr>
    </w:p>
    <w:p w14:paraId="1E7826D1" w14:textId="77777777" w:rsidR="00FE5D65" w:rsidRPr="000C2169" w:rsidRDefault="00FE5D65" w:rsidP="00FE5D65">
      <w:pPr>
        <w:ind w:left="993"/>
        <w:rPr>
          <w:rFonts w:ascii="Arial" w:hAnsi="Arial" w:cs="Arial"/>
          <w:sz w:val="24"/>
          <w:szCs w:val="24"/>
        </w:rPr>
      </w:pPr>
      <w:r w:rsidRPr="000C2169">
        <w:rPr>
          <w:rFonts w:ascii="Arial" w:eastAsia="Arial" w:hAnsi="Arial" w:cs="Arial"/>
          <w:b/>
          <w:bCs/>
          <w:i/>
          <w:iCs/>
          <w:sz w:val="24"/>
          <w:szCs w:val="24"/>
        </w:rPr>
        <w:t>Notifying Construction Projects</w:t>
      </w:r>
    </w:p>
    <w:p w14:paraId="0275D069" w14:textId="77777777" w:rsidR="00FE5D65" w:rsidRPr="000C2169" w:rsidRDefault="00FE5D65" w:rsidP="00FE5D65">
      <w:pPr>
        <w:spacing w:line="128" w:lineRule="exact"/>
        <w:rPr>
          <w:rFonts w:ascii="Arial" w:hAnsi="Arial" w:cs="Arial"/>
          <w:sz w:val="24"/>
          <w:szCs w:val="24"/>
        </w:rPr>
      </w:pPr>
    </w:p>
    <w:p w14:paraId="7CC8ED42" w14:textId="77777777" w:rsidR="00FE5D65" w:rsidRPr="000C2169" w:rsidRDefault="00FE5D65" w:rsidP="00FE5D65">
      <w:pPr>
        <w:spacing w:line="235" w:lineRule="auto"/>
        <w:ind w:left="993"/>
        <w:jc w:val="both"/>
        <w:rPr>
          <w:rFonts w:ascii="Arial" w:eastAsia="Calibri" w:hAnsi="Arial" w:cs="Arial"/>
          <w:sz w:val="24"/>
          <w:szCs w:val="24"/>
          <w:vertAlign w:val="subscript"/>
        </w:rPr>
      </w:pPr>
      <w:r w:rsidRPr="000C2169">
        <w:rPr>
          <w:rFonts w:ascii="Arial" w:eastAsia="Arial" w:hAnsi="Arial" w:cs="Arial"/>
          <w:sz w:val="24"/>
          <w:szCs w:val="24"/>
        </w:rPr>
        <w:t>Where construction work will last longer than 30 days with more than 20 workers working at the same time, or involving 500 person days of work, we will notify the HSE of the project as soon as possible before construction</w:t>
      </w:r>
      <w:r>
        <w:rPr>
          <w:rFonts w:ascii="Arial" w:eastAsia="Arial" w:hAnsi="Arial" w:cs="Arial"/>
          <w:sz w:val="24"/>
          <w:szCs w:val="24"/>
        </w:rPr>
        <w:t xml:space="preserve"> </w:t>
      </w:r>
      <w:r w:rsidRPr="000C2169">
        <w:rPr>
          <w:rFonts w:ascii="Arial" w:eastAsia="Arial" w:hAnsi="Arial" w:cs="Arial"/>
          <w:sz w:val="24"/>
          <w:szCs w:val="24"/>
        </w:rPr>
        <w:t>work starts.  In practice, we may request someone else to do this on our behalf.</w:t>
      </w:r>
    </w:p>
    <w:p w14:paraId="4343081F" w14:textId="77777777" w:rsidR="00B234A2" w:rsidRPr="000C2169" w:rsidRDefault="00B234A2" w:rsidP="00292734">
      <w:pPr>
        <w:tabs>
          <w:tab w:val="left" w:pos="2172"/>
          <w:tab w:val="left" w:pos="2452"/>
          <w:tab w:val="left" w:pos="3792"/>
          <w:tab w:val="left" w:pos="4032"/>
          <w:tab w:val="left" w:pos="5812"/>
          <w:tab w:val="left" w:pos="6072"/>
          <w:tab w:val="left" w:pos="7892"/>
          <w:tab w:val="left" w:pos="8172"/>
        </w:tabs>
        <w:rPr>
          <w:rFonts w:ascii="Arial" w:hAnsi="Arial" w:cs="Arial"/>
          <w:sz w:val="24"/>
          <w:szCs w:val="24"/>
        </w:rPr>
        <w:sectPr w:rsidR="00B234A2" w:rsidRPr="000C2169">
          <w:type w:val="continuous"/>
          <w:pgSz w:w="11900" w:h="16838"/>
          <w:pgMar w:top="505" w:right="686" w:bottom="71" w:left="367" w:header="0" w:footer="0" w:gutter="0"/>
          <w:cols w:space="720" w:equalWidth="0">
            <w:col w:w="10853"/>
          </w:cols>
        </w:sectPr>
      </w:pPr>
    </w:p>
    <w:p w14:paraId="7D9B6380" w14:textId="77777777" w:rsidR="00B234A2" w:rsidRPr="000C2169" w:rsidRDefault="00B234A2" w:rsidP="00292734">
      <w:pPr>
        <w:rPr>
          <w:rFonts w:ascii="Arial" w:hAnsi="Arial" w:cs="Arial"/>
          <w:sz w:val="24"/>
          <w:szCs w:val="24"/>
        </w:rPr>
      </w:pPr>
      <w:bookmarkStart w:id="29" w:name="page35"/>
      <w:bookmarkEnd w:id="29"/>
    </w:p>
    <w:p w14:paraId="4D452853" w14:textId="77777777" w:rsidR="00B234A2" w:rsidRPr="000C2169" w:rsidRDefault="00B234A2">
      <w:pPr>
        <w:spacing w:line="122" w:lineRule="exact"/>
        <w:rPr>
          <w:rFonts w:ascii="Arial" w:eastAsia="Calibri" w:hAnsi="Arial" w:cs="Arial"/>
          <w:sz w:val="24"/>
          <w:szCs w:val="24"/>
          <w:vertAlign w:val="subscript"/>
        </w:rPr>
      </w:pPr>
    </w:p>
    <w:p w14:paraId="7128D7AF" w14:textId="77777777" w:rsidR="00B234A2" w:rsidRPr="000C2169" w:rsidRDefault="001239EC">
      <w:pPr>
        <w:spacing w:line="238" w:lineRule="auto"/>
        <w:ind w:left="993"/>
        <w:rPr>
          <w:rFonts w:ascii="Arial" w:eastAsia="Calibri" w:hAnsi="Arial" w:cs="Arial"/>
          <w:sz w:val="24"/>
          <w:szCs w:val="24"/>
          <w:vertAlign w:val="subscript"/>
        </w:rPr>
      </w:pPr>
      <w:r w:rsidRPr="000C2169">
        <w:rPr>
          <w:rFonts w:ascii="Arial" w:eastAsia="Arial" w:hAnsi="Arial" w:cs="Arial"/>
          <w:b/>
          <w:bCs/>
          <w:i/>
          <w:iCs/>
          <w:sz w:val="24"/>
          <w:szCs w:val="24"/>
        </w:rPr>
        <w:t>Keep the Health and Safety File</w:t>
      </w:r>
    </w:p>
    <w:p w14:paraId="46E7451E" w14:textId="77777777" w:rsidR="00B234A2" w:rsidRPr="000C2169" w:rsidRDefault="00B234A2">
      <w:pPr>
        <w:spacing w:line="131" w:lineRule="exact"/>
        <w:rPr>
          <w:rFonts w:ascii="Arial" w:eastAsia="Calibri" w:hAnsi="Arial" w:cs="Arial"/>
          <w:sz w:val="24"/>
          <w:szCs w:val="24"/>
          <w:vertAlign w:val="subscript"/>
        </w:rPr>
      </w:pPr>
    </w:p>
    <w:p w14:paraId="31536325" w14:textId="77777777" w:rsidR="00B234A2" w:rsidRPr="000C2169" w:rsidRDefault="001239EC">
      <w:pPr>
        <w:spacing w:line="237" w:lineRule="auto"/>
        <w:ind w:left="993"/>
        <w:jc w:val="both"/>
        <w:rPr>
          <w:rFonts w:ascii="Arial" w:eastAsia="Calibri" w:hAnsi="Arial" w:cs="Arial"/>
          <w:sz w:val="24"/>
          <w:szCs w:val="24"/>
          <w:vertAlign w:val="subscript"/>
        </w:rPr>
      </w:pPr>
      <w:r w:rsidRPr="000C2169">
        <w:rPr>
          <w:rFonts w:ascii="Arial" w:eastAsia="Arial" w:hAnsi="Arial" w:cs="Arial"/>
          <w:sz w:val="24"/>
          <w:szCs w:val="24"/>
        </w:rPr>
        <w:t>At the end of the build the principal designer should give us a health and safety file. If the principal designer leaves before the end of the project, the principal contractor (or contractor if there is only one contractor) should do this. It is a record of useful information which will help us manage health and safety risks during any future maintenance, repair, construction work or demolition. We will keep the file, make it available to anyone who needs to alter or maintain the building, and update it if circumstances change.</w:t>
      </w:r>
    </w:p>
    <w:p w14:paraId="670F54B6" w14:textId="77777777" w:rsidR="00B234A2" w:rsidRPr="000C2169" w:rsidRDefault="00B234A2">
      <w:pPr>
        <w:spacing w:line="123" w:lineRule="exact"/>
        <w:rPr>
          <w:rFonts w:ascii="Arial" w:eastAsia="Calibri" w:hAnsi="Arial" w:cs="Arial"/>
          <w:sz w:val="24"/>
          <w:szCs w:val="24"/>
          <w:vertAlign w:val="subscript"/>
        </w:rPr>
      </w:pPr>
    </w:p>
    <w:p w14:paraId="5231B4E4" w14:textId="77777777" w:rsidR="00B234A2" w:rsidRPr="000C2169" w:rsidRDefault="001239EC">
      <w:pPr>
        <w:ind w:left="993"/>
        <w:rPr>
          <w:rFonts w:ascii="Arial" w:eastAsia="Calibri" w:hAnsi="Arial" w:cs="Arial"/>
          <w:sz w:val="24"/>
          <w:szCs w:val="24"/>
          <w:vertAlign w:val="subscript"/>
        </w:rPr>
      </w:pPr>
      <w:r w:rsidRPr="000C2169">
        <w:rPr>
          <w:rFonts w:ascii="Arial" w:eastAsia="Arial" w:hAnsi="Arial" w:cs="Arial"/>
          <w:b/>
          <w:bCs/>
          <w:i/>
          <w:iCs/>
          <w:sz w:val="24"/>
          <w:szCs w:val="24"/>
          <w:u w:val="single"/>
        </w:rPr>
        <w:t>References and Useful Links</w:t>
      </w:r>
    </w:p>
    <w:p w14:paraId="57F56272" w14:textId="77777777" w:rsidR="00B234A2" w:rsidRPr="000C2169" w:rsidRDefault="00B234A2">
      <w:pPr>
        <w:spacing w:line="130" w:lineRule="exact"/>
        <w:rPr>
          <w:rFonts w:ascii="Arial" w:eastAsia="Calibri" w:hAnsi="Arial" w:cs="Arial"/>
          <w:sz w:val="24"/>
          <w:szCs w:val="24"/>
          <w:vertAlign w:val="subscript"/>
        </w:rPr>
      </w:pPr>
    </w:p>
    <w:p w14:paraId="7BCEA486" w14:textId="77777777" w:rsidR="00B234A2" w:rsidRPr="000C2169" w:rsidRDefault="001239EC" w:rsidP="00FE5D65">
      <w:pPr>
        <w:spacing w:line="235" w:lineRule="auto"/>
        <w:ind w:left="993" w:right="1440"/>
        <w:rPr>
          <w:rFonts w:ascii="Arial" w:eastAsia="Arial" w:hAnsi="Arial" w:cs="Arial"/>
          <w:i/>
          <w:iCs/>
          <w:sz w:val="24"/>
          <w:szCs w:val="24"/>
        </w:rPr>
      </w:pPr>
      <w:r w:rsidRPr="000C2169">
        <w:rPr>
          <w:rFonts w:ascii="Arial" w:eastAsia="Arial" w:hAnsi="Arial" w:cs="Arial"/>
          <w:i/>
          <w:iCs/>
          <w:sz w:val="24"/>
          <w:szCs w:val="24"/>
        </w:rPr>
        <w:t xml:space="preserve">HSE Using Contractors – A Brief Guide </w:t>
      </w:r>
      <w:hyperlink r:id="rId41">
        <w:r w:rsidRPr="000C2169">
          <w:rPr>
            <w:rFonts w:ascii="Arial" w:eastAsia="Arial" w:hAnsi="Arial" w:cs="Arial"/>
            <w:i/>
            <w:iCs/>
            <w:sz w:val="24"/>
            <w:szCs w:val="24"/>
            <w:u w:val="single"/>
          </w:rPr>
          <w:t>http://www.hse.gov.uk/pubns/indg368.pdf</w:t>
        </w:r>
      </w:hyperlink>
    </w:p>
    <w:p w14:paraId="418AA536" w14:textId="77777777" w:rsidR="00B234A2" w:rsidRPr="000C2169" w:rsidRDefault="00B234A2">
      <w:pPr>
        <w:spacing w:line="11" w:lineRule="exact"/>
        <w:rPr>
          <w:rFonts w:ascii="Arial" w:eastAsia="Arial" w:hAnsi="Arial" w:cs="Arial"/>
          <w:i/>
          <w:iCs/>
          <w:sz w:val="24"/>
          <w:szCs w:val="24"/>
        </w:rPr>
      </w:pPr>
    </w:p>
    <w:p w14:paraId="7EF0DE42" w14:textId="77777777" w:rsidR="00B234A2" w:rsidRPr="000C2169" w:rsidRDefault="001239EC">
      <w:pPr>
        <w:spacing w:line="235" w:lineRule="auto"/>
        <w:ind w:left="993" w:right="2940"/>
        <w:rPr>
          <w:rFonts w:ascii="Arial" w:eastAsia="Arial" w:hAnsi="Arial" w:cs="Arial"/>
          <w:i/>
          <w:iCs/>
          <w:sz w:val="24"/>
          <w:szCs w:val="24"/>
          <w:u w:val="single"/>
        </w:rPr>
      </w:pPr>
      <w:r w:rsidRPr="000C2169">
        <w:rPr>
          <w:rFonts w:ascii="Arial" w:eastAsia="Arial" w:hAnsi="Arial" w:cs="Arial"/>
          <w:i/>
          <w:iCs/>
          <w:sz w:val="24"/>
          <w:szCs w:val="24"/>
        </w:rPr>
        <w:t xml:space="preserve">HSE Managing Health and Safety in Construction – Guidance on the CDM Regulations </w:t>
      </w:r>
      <w:hyperlink r:id="rId42">
        <w:r w:rsidRPr="000C2169">
          <w:rPr>
            <w:rFonts w:ascii="Arial" w:eastAsia="Arial" w:hAnsi="Arial" w:cs="Arial"/>
            <w:i/>
            <w:iCs/>
            <w:sz w:val="24"/>
            <w:szCs w:val="24"/>
            <w:u w:val="single"/>
          </w:rPr>
          <w:t>http://www.hse.gov.uk/pubns/priced/l153.pdf</w:t>
        </w:r>
      </w:hyperlink>
    </w:p>
    <w:p w14:paraId="798B7B6A" w14:textId="77777777" w:rsidR="00B234A2" w:rsidRPr="000C2169" w:rsidRDefault="00B234A2">
      <w:pPr>
        <w:spacing w:line="20" w:lineRule="exact"/>
        <w:rPr>
          <w:rFonts w:ascii="Arial" w:eastAsia="Arial" w:hAnsi="Arial" w:cs="Arial"/>
          <w:i/>
          <w:iCs/>
          <w:sz w:val="24"/>
          <w:szCs w:val="24"/>
        </w:rPr>
      </w:pPr>
    </w:p>
    <w:p w14:paraId="770A9202" w14:textId="77777777" w:rsidR="00B234A2" w:rsidRPr="000C2169" w:rsidRDefault="00B234A2">
      <w:pPr>
        <w:spacing w:line="95" w:lineRule="exact"/>
        <w:rPr>
          <w:rFonts w:ascii="Arial" w:eastAsia="Arial" w:hAnsi="Arial" w:cs="Arial"/>
          <w:i/>
          <w:iCs/>
          <w:sz w:val="24"/>
          <w:szCs w:val="24"/>
        </w:rPr>
      </w:pPr>
    </w:p>
    <w:p w14:paraId="6B904458" w14:textId="77777777" w:rsidR="00B234A2" w:rsidRPr="000C2169" w:rsidRDefault="001239EC">
      <w:pPr>
        <w:tabs>
          <w:tab w:val="left" w:pos="972"/>
        </w:tabs>
        <w:ind w:left="313"/>
        <w:rPr>
          <w:rFonts w:ascii="Arial" w:hAnsi="Arial" w:cs="Arial"/>
          <w:sz w:val="24"/>
          <w:szCs w:val="24"/>
        </w:rPr>
      </w:pPr>
      <w:r w:rsidRPr="000C2169">
        <w:rPr>
          <w:rFonts w:ascii="Arial" w:eastAsia="Calibri" w:hAnsi="Arial" w:cs="Arial"/>
          <w:b/>
          <w:bCs/>
          <w:sz w:val="24"/>
          <w:szCs w:val="24"/>
        </w:rPr>
        <w:t>3.26</w:t>
      </w:r>
      <w:r w:rsidRPr="000C2169">
        <w:rPr>
          <w:rFonts w:ascii="Arial" w:hAnsi="Arial" w:cs="Arial"/>
          <w:sz w:val="24"/>
          <w:szCs w:val="24"/>
        </w:rPr>
        <w:tab/>
      </w:r>
      <w:r w:rsidRPr="000C2169">
        <w:rPr>
          <w:rFonts w:ascii="Arial" w:eastAsia="Arial" w:hAnsi="Arial" w:cs="Arial"/>
          <w:b/>
          <w:bCs/>
          <w:sz w:val="24"/>
          <w:szCs w:val="24"/>
        </w:rPr>
        <w:t>Site / Building Security and Personal Safety / Lone Working</w:t>
      </w:r>
    </w:p>
    <w:p w14:paraId="189ADA49" w14:textId="77777777" w:rsidR="00B234A2" w:rsidRPr="000C2169" w:rsidRDefault="00B234A2">
      <w:pPr>
        <w:spacing w:line="113" w:lineRule="exact"/>
        <w:rPr>
          <w:rFonts w:ascii="Arial" w:eastAsia="Arial" w:hAnsi="Arial" w:cs="Arial"/>
          <w:i/>
          <w:iCs/>
          <w:sz w:val="24"/>
          <w:szCs w:val="24"/>
        </w:rPr>
      </w:pPr>
    </w:p>
    <w:p w14:paraId="07B4CECE" w14:textId="77777777" w:rsidR="00B234A2" w:rsidRPr="000C2169" w:rsidRDefault="001239EC">
      <w:pPr>
        <w:spacing w:line="238" w:lineRule="auto"/>
        <w:ind w:left="993"/>
        <w:jc w:val="both"/>
        <w:rPr>
          <w:rFonts w:ascii="Arial" w:hAnsi="Arial" w:cs="Arial"/>
          <w:sz w:val="24"/>
          <w:szCs w:val="24"/>
        </w:rPr>
      </w:pPr>
      <w:r w:rsidRPr="000C2169">
        <w:rPr>
          <w:rFonts w:ascii="Arial" w:eastAsia="Arial" w:hAnsi="Arial" w:cs="Arial"/>
          <w:sz w:val="24"/>
          <w:szCs w:val="24"/>
        </w:rPr>
        <w:t>We have, through risk assessment, balanced the need to remain a welcoming environment to the community whilst ensuring the safety of all our students and staff. An assessment of the number and type of security incidents (e.g. walkers straying on to school premises and getting into the buildings; vandalism and break-ins, unhygienic detritus such as used syringes and condoms) will highlight how much of a risk a right of way / other security issues may present. We have created a record system of these incidents to show that we are taking the hazard seriously with constant monitoring of the situation. The security risk assessment will be routinely reviewed annually by the Headteacher (or sooner should circumstances change significantly); the findings will also be used in the review of these Security Procedures. The school will take all reasonable efforts to restrict access to the building and grounds to prevent unauthorised access to children and ensure the personal safety of staff. The school has close links with local police and the Community Police Officer.</w:t>
      </w:r>
    </w:p>
    <w:p w14:paraId="3E6E75B9" w14:textId="77777777" w:rsidR="00B234A2" w:rsidRPr="000C2169" w:rsidRDefault="00B234A2">
      <w:pPr>
        <w:rPr>
          <w:rFonts w:ascii="Arial" w:hAnsi="Arial" w:cs="Arial"/>
          <w:sz w:val="24"/>
          <w:szCs w:val="24"/>
        </w:rPr>
        <w:sectPr w:rsidR="00B234A2" w:rsidRPr="000C2169">
          <w:pgSz w:w="11900" w:h="16838"/>
          <w:pgMar w:top="505" w:right="686" w:bottom="71" w:left="367" w:header="0" w:footer="0" w:gutter="0"/>
          <w:cols w:space="720" w:equalWidth="0">
            <w:col w:w="10853"/>
          </w:cols>
        </w:sectPr>
      </w:pPr>
    </w:p>
    <w:p w14:paraId="2EA71F96" w14:textId="77777777" w:rsidR="00B234A2" w:rsidRPr="000C2169" w:rsidRDefault="00B234A2">
      <w:pPr>
        <w:spacing w:line="200" w:lineRule="exact"/>
        <w:rPr>
          <w:rFonts w:ascii="Arial" w:eastAsia="Arial" w:hAnsi="Arial" w:cs="Arial"/>
          <w:i/>
          <w:iCs/>
          <w:sz w:val="24"/>
          <w:szCs w:val="24"/>
        </w:rPr>
      </w:pPr>
    </w:p>
    <w:p w14:paraId="5C738E1D" w14:textId="77777777" w:rsidR="00FE5D65" w:rsidRPr="000C2169" w:rsidRDefault="00FE5D65" w:rsidP="00FE5D65">
      <w:pPr>
        <w:ind w:left="993"/>
        <w:rPr>
          <w:rFonts w:ascii="Arial" w:hAnsi="Arial" w:cs="Arial"/>
          <w:sz w:val="24"/>
          <w:szCs w:val="24"/>
        </w:rPr>
      </w:pPr>
      <w:r w:rsidRPr="000C2169">
        <w:rPr>
          <w:rFonts w:ascii="Arial" w:eastAsia="Arial" w:hAnsi="Arial" w:cs="Arial"/>
          <w:b/>
          <w:bCs/>
          <w:i/>
          <w:iCs/>
          <w:sz w:val="24"/>
          <w:szCs w:val="24"/>
        </w:rPr>
        <w:t>Main Entrance</w:t>
      </w:r>
    </w:p>
    <w:p w14:paraId="581FD975" w14:textId="77777777" w:rsidR="00FE5D65" w:rsidRPr="000C2169" w:rsidRDefault="00FE5D65" w:rsidP="00FE5D65">
      <w:pPr>
        <w:spacing w:line="129" w:lineRule="exact"/>
        <w:rPr>
          <w:rFonts w:ascii="Arial" w:hAnsi="Arial" w:cs="Arial"/>
          <w:sz w:val="24"/>
          <w:szCs w:val="24"/>
        </w:rPr>
      </w:pPr>
    </w:p>
    <w:p w14:paraId="58E63F0F" w14:textId="77777777" w:rsidR="00FE5D65" w:rsidRPr="000C2169" w:rsidRDefault="00FE5D65" w:rsidP="00FE5D65">
      <w:pPr>
        <w:spacing w:line="236" w:lineRule="auto"/>
        <w:ind w:left="993"/>
        <w:jc w:val="both"/>
        <w:rPr>
          <w:rFonts w:ascii="Arial" w:hAnsi="Arial" w:cs="Arial"/>
          <w:sz w:val="24"/>
          <w:szCs w:val="24"/>
        </w:rPr>
      </w:pPr>
      <w:r w:rsidRPr="000C2169">
        <w:rPr>
          <w:rFonts w:ascii="Arial" w:eastAsia="Arial" w:hAnsi="Arial" w:cs="Arial"/>
          <w:sz w:val="24"/>
          <w:szCs w:val="24"/>
        </w:rPr>
        <w:t>The building has access control. Unauthorised visitors will be challenged by staff.</w:t>
      </w:r>
    </w:p>
    <w:p w14:paraId="140E0F53" w14:textId="77777777" w:rsidR="00FE5D65" w:rsidRPr="000C2169" w:rsidRDefault="00FE5D65" w:rsidP="00FE5D65">
      <w:pPr>
        <w:spacing w:line="147" w:lineRule="exact"/>
        <w:rPr>
          <w:rFonts w:ascii="Arial" w:hAnsi="Arial" w:cs="Arial"/>
          <w:sz w:val="24"/>
          <w:szCs w:val="24"/>
        </w:rPr>
      </w:pPr>
    </w:p>
    <w:p w14:paraId="7A6E93B4" w14:textId="77777777" w:rsidR="00FE5D65" w:rsidRPr="000C2169" w:rsidRDefault="00FE5D65" w:rsidP="00FE5D65">
      <w:pPr>
        <w:numPr>
          <w:ilvl w:val="0"/>
          <w:numId w:val="65"/>
        </w:numPr>
        <w:tabs>
          <w:tab w:val="left" w:pos="1333"/>
        </w:tabs>
        <w:spacing w:line="226" w:lineRule="auto"/>
        <w:ind w:left="1333" w:hanging="341"/>
        <w:rPr>
          <w:rFonts w:ascii="Arial" w:eastAsia="Symbol" w:hAnsi="Arial" w:cs="Arial"/>
          <w:sz w:val="24"/>
          <w:szCs w:val="24"/>
        </w:rPr>
      </w:pPr>
      <w:r w:rsidRPr="000C2169">
        <w:rPr>
          <w:rFonts w:ascii="Arial" w:eastAsia="Arial" w:hAnsi="Arial" w:cs="Arial"/>
          <w:sz w:val="24"/>
          <w:szCs w:val="24"/>
        </w:rPr>
        <w:t>Reception is a secure area and visitors cannot gain access to other parts of the school without being challenged or at least seen by a member of staff.</w:t>
      </w:r>
    </w:p>
    <w:p w14:paraId="7F255533" w14:textId="77777777" w:rsidR="00FE5D65" w:rsidRPr="000C2169" w:rsidRDefault="00FE5D65" w:rsidP="00FE5D65">
      <w:pPr>
        <w:spacing w:line="121" w:lineRule="exact"/>
        <w:rPr>
          <w:rFonts w:ascii="Arial" w:hAnsi="Arial" w:cs="Arial"/>
          <w:sz w:val="24"/>
          <w:szCs w:val="24"/>
        </w:rPr>
      </w:pPr>
    </w:p>
    <w:p w14:paraId="56428C9F" w14:textId="77777777" w:rsidR="00FE5D65" w:rsidRPr="000C2169" w:rsidRDefault="00FE5D65" w:rsidP="00FE5D65">
      <w:pPr>
        <w:spacing w:line="118" w:lineRule="exact"/>
        <w:rPr>
          <w:rFonts w:ascii="Arial" w:hAnsi="Arial" w:cs="Arial"/>
          <w:sz w:val="24"/>
          <w:szCs w:val="24"/>
        </w:rPr>
      </w:pPr>
    </w:p>
    <w:p w14:paraId="52199CC8" w14:textId="77777777" w:rsidR="00FE5D65" w:rsidRPr="000C2169" w:rsidRDefault="00FE5D65" w:rsidP="00FE5D65">
      <w:pPr>
        <w:ind w:left="993"/>
        <w:rPr>
          <w:rFonts w:ascii="Arial" w:hAnsi="Arial" w:cs="Arial"/>
          <w:sz w:val="24"/>
          <w:szCs w:val="24"/>
        </w:rPr>
      </w:pPr>
      <w:r w:rsidRPr="000C2169">
        <w:rPr>
          <w:rFonts w:ascii="Arial" w:eastAsia="Arial" w:hAnsi="Arial" w:cs="Arial"/>
          <w:b/>
          <w:bCs/>
          <w:i/>
          <w:iCs/>
          <w:sz w:val="24"/>
          <w:szCs w:val="24"/>
        </w:rPr>
        <w:t>Doors/Gates</w:t>
      </w:r>
    </w:p>
    <w:p w14:paraId="3BA08983" w14:textId="77777777" w:rsidR="00FE5D65" w:rsidRPr="000C2169" w:rsidRDefault="00FE5D65" w:rsidP="00FE5D65">
      <w:pPr>
        <w:spacing w:line="146" w:lineRule="exact"/>
        <w:rPr>
          <w:rFonts w:ascii="Arial" w:hAnsi="Arial" w:cs="Arial"/>
          <w:sz w:val="24"/>
          <w:szCs w:val="24"/>
        </w:rPr>
      </w:pPr>
    </w:p>
    <w:p w14:paraId="18C82CCD" w14:textId="77777777" w:rsidR="00FE5D65" w:rsidRPr="000C2169" w:rsidRDefault="00FE5D65" w:rsidP="00FE5D65">
      <w:pPr>
        <w:numPr>
          <w:ilvl w:val="0"/>
          <w:numId w:val="67"/>
        </w:numPr>
        <w:tabs>
          <w:tab w:val="left" w:pos="1333"/>
        </w:tabs>
        <w:spacing w:line="227" w:lineRule="auto"/>
        <w:ind w:left="1333" w:hanging="341"/>
        <w:rPr>
          <w:rFonts w:ascii="Arial" w:eastAsia="Symbol" w:hAnsi="Arial" w:cs="Arial"/>
          <w:sz w:val="24"/>
          <w:szCs w:val="24"/>
        </w:rPr>
      </w:pPr>
      <w:r w:rsidRPr="000C2169">
        <w:rPr>
          <w:rFonts w:ascii="Arial" w:eastAsia="Arial" w:hAnsi="Arial" w:cs="Arial"/>
          <w:sz w:val="24"/>
          <w:szCs w:val="24"/>
        </w:rPr>
        <w:t>Doors are secured from the inside but the locking mechanisms to doors that may be used in the escape from fire are fitted with locks capable of being opened without a key by those escaping from the fire.</w:t>
      </w:r>
    </w:p>
    <w:p w14:paraId="526B6F84" w14:textId="77777777" w:rsidR="00FE5D65" w:rsidRPr="000C2169" w:rsidRDefault="00FE5D65" w:rsidP="00FE5D65">
      <w:pPr>
        <w:spacing w:line="25" w:lineRule="exact"/>
        <w:rPr>
          <w:rFonts w:ascii="Arial" w:eastAsia="Symbol" w:hAnsi="Arial" w:cs="Arial"/>
          <w:sz w:val="24"/>
          <w:szCs w:val="24"/>
        </w:rPr>
      </w:pPr>
    </w:p>
    <w:p w14:paraId="7EA1F9E2" w14:textId="77777777" w:rsidR="00FE5D65" w:rsidRPr="000C2169" w:rsidRDefault="00FE5D65" w:rsidP="00FE5D65">
      <w:pPr>
        <w:numPr>
          <w:ilvl w:val="0"/>
          <w:numId w:val="67"/>
        </w:numPr>
        <w:tabs>
          <w:tab w:val="left" w:pos="1333"/>
        </w:tabs>
        <w:spacing w:line="226" w:lineRule="auto"/>
        <w:ind w:left="1333" w:hanging="341"/>
        <w:rPr>
          <w:rFonts w:ascii="Arial" w:eastAsia="Symbol" w:hAnsi="Arial" w:cs="Arial"/>
          <w:sz w:val="24"/>
          <w:szCs w:val="24"/>
        </w:rPr>
      </w:pPr>
      <w:r w:rsidRPr="000C2169">
        <w:rPr>
          <w:rFonts w:ascii="Arial" w:eastAsia="Arial" w:hAnsi="Arial" w:cs="Arial"/>
          <w:sz w:val="24"/>
          <w:szCs w:val="24"/>
        </w:rPr>
        <w:t>Any door to which a lock or securing device, e.g. a push pad panic latch, night latch, etc. is fitted, is capable of being opened by any occupant of the building.</w:t>
      </w:r>
    </w:p>
    <w:p w14:paraId="26FC58A0" w14:textId="77777777" w:rsidR="00FE5D65" w:rsidRPr="000C2169" w:rsidRDefault="00FE5D65" w:rsidP="00FE5D65">
      <w:pPr>
        <w:spacing w:line="25" w:lineRule="exact"/>
        <w:rPr>
          <w:rFonts w:ascii="Arial" w:eastAsia="Symbol" w:hAnsi="Arial" w:cs="Arial"/>
          <w:sz w:val="24"/>
          <w:szCs w:val="24"/>
        </w:rPr>
      </w:pPr>
    </w:p>
    <w:p w14:paraId="39E0BFFA" w14:textId="77777777" w:rsidR="00FE5D65" w:rsidRPr="000C2169" w:rsidRDefault="00FE5D65" w:rsidP="00FE5D65">
      <w:pPr>
        <w:numPr>
          <w:ilvl w:val="0"/>
          <w:numId w:val="67"/>
        </w:numPr>
        <w:tabs>
          <w:tab w:val="left" w:pos="1333"/>
        </w:tabs>
        <w:spacing w:line="230" w:lineRule="auto"/>
        <w:ind w:left="1333" w:hanging="341"/>
        <w:jc w:val="both"/>
        <w:rPr>
          <w:rFonts w:ascii="Arial" w:eastAsia="Symbol" w:hAnsi="Arial" w:cs="Arial"/>
          <w:sz w:val="24"/>
          <w:szCs w:val="24"/>
        </w:rPr>
      </w:pPr>
      <w:r w:rsidRPr="000C2169">
        <w:rPr>
          <w:rFonts w:ascii="Arial" w:eastAsia="Arial" w:hAnsi="Arial" w:cs="Arial"/>
          <w:sz w:val="24"/>
          <w:szCs w:val="24"/>
        </w:rPr>
        <w:t>Doors with latches or digital locks also have automatic door closers fitted. These are capable of engaging a latch effectively but the last few inches of travel has been damped to ensure that fingers are not caught in a rapidly closing door.</w:t>
      </w:r>
    </w:p>
    <w:p w14:paraId="7E31A917" w14:textId="77777777" w:rsidR="00FE5D65" w:rsidRPr="000C2169" w:rsidRDefault="00FE5D65" w:rsidP="00FE5D65">
      <w:pPr>
        <w:spacing w:line="2" w:lineRule="exact"/>
        <w:rPr>
          <w:rFonts w:ascii="Arial" w:eastAsia="Symbol" w:hAnsi="Arial" w:cs="Arial"/>
          <w:sz w:val="24"/>
          <w:szCs w:val="24"/>
        </w:rPr>
      </w:pPr>
    </w:p>
    <w:p w14:paraId="5230DE4D" w14:textId="77777777" w:rsidR="00FE5D65" w:rsidRPr="000C2169" w:rsidRDefault="00FE5D65" w:rsidP="00FE5D65">
      <w:pPr>
        <w:numPr>
          <w:ilvl w:val="0"/>
          <w:numId w:val="67"/>
        </w:numPr>
        <w:tabs>
          <w:tab w:val="left" w:pos="1333"/>
        </w:tabs>
        <w:ind w:left="1333" w:hanging="341"/>
        <w:rPr>
          <w:rFonts w:ascii="Arial" w:eastAsia="Symbol" w:hAnsi="Arial" w:cs="Arial"/>
          <w:sz w:val="24"/>
          <w:szCs w:val="24"/>
        </w:rPr>
      </w:pPr>
      <w:r w:rsidRPr="000C2169">
        <w:rPr>
          <w:rFonts w:ascii="Arial" w:eastAsia="Arial" w:hAnsi="Arial" w:cs="Arial"/>
          <w:sz w:val="24"/>
          <w:szCs w:val="24"/>
        </w:rPr>
        <w:t>The building is checked by the last person leaving, ensuring all windows and outside doors are secure.</w:t>
      </w:r>
    </w:p>
    <w:p w14:paraId="37CD0F0F" w14:textId="77777777" w:rsidR="00FE5D65" w:rsidRPr="000C2169" w:rsidRDefault="00FE5D65" w:rsidP="00FE5D65">
      <w:pPr>
        <w:spacing w:line="22" w:lineRule="exact"/>
        <w:rPr>
          <w:rFonts w:ascii="Arial" w:eastAsia="Symbol" w:hAnsi="Arial" w:cs="Arial"/>
          <w:sz w:val="24"/>
          <w:szCs w:val="24"/>
        </w:rPr>
      </w:pPr>
    </w:p>
    <w:p w14:paraId="50C7792E" w14:textId="77777777" w:rsidR="00FE5D65" w:rsidRPr="000C2169" w:rsidRDefault="00FE5D65" w:rsidP="00FE5D65">
      <w:pPr>
        <w:numPr>
          <w:ilvl w:val="0"/>
          <w:numId w:val="67"/>
        </w:numPr>
        <w:tabs>
          <w:tab w:val="left" w:pos="1333"/>
        </w:tabs>
        <w:spacing w:line="231" w:lineRule="auto"/>
        <w:ind w:left="1333" w:hanging="341"/>
        <w:jc w:val="both"/>
        <w:rPr>
          <w:rFonts w:ascii="Arial" w:eastAsia="Symbol" w:hAnsi="Arial" w:cs="Arial"/>
          <w:sz w:val="24"/>
          <w:szCs w:val="24"/>
        </w:rPr>
      </w:pPr>
      <w:r w:rsidRPr="000C2169">
        <w:rPr>
          <w:rFonts w:ascii="Arial" w:eastAsia="Arial" w:hAnsi="Arial" w:cs="Arial"/>
          <w:sz w:val="24"/>
          <w:szCs w:val="24"/>
        </w:rPr>
        <w:t>We ensure that supervision rotas take account of monitoring the premises' access and egress points and student safety in non-lesson time and that visitor admittance procedures are maintained and staffed throughout break and lunchtimes.</w:t>
      </w:r>
    </w:p>
    <w:p w14:paraId="0F80C589" w14:textId="77777777" w:rsidR="00B234A2" w:rsidRPr="00FE5D65" w:rsidRDefault="00B234A2">
      <w:pPr>
        <w:spacing w:line="200" w:lineRule="exact"/>
        <w:rPr>
          <w:rFonts w:ascii="Arial" w:eastAsia="Arial" w:hAnsi="Arial" w:cs="Arial"/>
          <w:iCs/>
          <w:sz w:val="24"/>
          <w:szCs w:val="24"/>
        </w:rPr>
      </w:pPr>
    </w:p>
    <w:p w14:paraId="5A26DADB" w14:textId="77777777" w:rsidR="00B234A2" w:rsidRPr="000C2169" w:rsidRDefault="00B234A2">
      <w:pPr>
        <w:spacing w:line="200" w:lineRule="exact"/>
        <w:rPr>
          <w:rFonts w:ascii="Arial" w:eastAsia="Arial" w:hAnsi="Arial" w:cs="Arial"/>
          <w:i/>
          <w:iCs/>
          <w:sz w:val="24"/>
          <w:szCs w:val="24"/>
        </w:rPr>
      </w:pPr>
    </w:p>
    <w:p w14:paraId="1FA6E558" w14:textId="77777777" w:rsidR="00B234A2" w:rsidRPr="000C2169" w:rsidRDefault="00B234A2">
      <w:pPr>
        <w:spacing w:line="200" w:lineRule="exact"/>
        <w:rPr>
          <w:rFonts w:ascii="Arial" w:eastAsia="Arial" w:hAnsi="Arial" w:cs="Arial"/>
          <w:i/>
          <w:iCs/>
          <w:sz w:val="24"/>
          <w:szCs w:val="24"/>
        </w:rPr>
      </w:pPr>
    </w:p>
    <w:p w14:paraId="60B91604" w14:textId="77777777" w:rsidR="00B234A2" w:rsidRPr="000C2169" w:rsidRDefault="00B234A2">
      <w:pPr>
        <w:spacing w:line="200" w:lineRule="exact"/>
        <w:rPr>
          <w:rFonts w:ascii="Arial" w:eastAsia="Arial" w:hAnsi="Arial" w:cs="Arial"/>
          <w:i/>
          <w:iCs/>
          <w:sz w:val="24"/>
          <w:szCs w:val="24"/>
        </w:rPr>
      </w:pPr>
    </w:p>
    <w:p w14:paraId="378E885F" w14:textId="77777777" w:rsidR="00B234A2" w:rsidRPr="000C2169" w:rsidRDefault="00B234A2">
      <w:pPr>
        <w:spacing w:line="200" w:lineRule="exact"/>
        <w:rPr>
          <w:rFonts w:ascii="Arial" w:eastAsia="Arial" w:hAnsi="Arial" w:cs="Arial"/>
          <w:i/>
          <w:iCs/>
          <w:sz w:val="24"/>
          <w:szCs w:val="24"/>
        </w:rPr>
      </w:pPr>
    </w:p>
    <w:p w14:paraId="72127415" w14:textId="77777777" w:rsidR="00B234A2" w:rsidRPr="000C2169" w:rsidRDefault="00B234A2">
      <w:pPr>
        <w:spacing w:line="200" w:lineRule="exact"/>
        <w:rPr>
          <w:rFonts w:ascii="Arial" w:eastAsia="Arial" w:hAnsi="Arial" w:cs="Arial"/>
          <w:i/>
          <w:iCs/>
          <w:sz w:val="24"/>
          <w:szCs w:val="24"/>
        </w:rPr>
      </w:pPr>
    </w:p>
    <w:p w14:paraId="48FC4616" w14:textId="77777777" w:rsidR="00B234A2" w:rsidRPr="000C2169" w:rsidRDefault="00B234A2" w:rsidP="00292734">
      <w:pPr>
        <w:tabs>
          <w:tab w:val="left" w:pos="2172"/>
          <w:tab w:val="left" w:pos="2452"/>
          <w:tab w:val="left" w:pos="3792"/>
          <w:tab w:val="left" w:pos="4032"/>
          <w:tab w:val="left" w:pos="5812"/>
          <w:tab w:val="left" w:pos="6072"/>
          <w:tab w:val="left" w:pos="7892"/>
          <w:tab w:val="left" w:pos="8172"/>
        </w:tabs>
        <w:rPr>
          <w:rFonts w:ascii="Arial" w:hAnsi="Arial" w:cs="Arial"/>
          <w:sz w:val="24"/>
          <w:szCs w:val="24"/>
        </w:rPr>
        <w:sectPr w:rsidR="00B234A2" w:rsidRPr="000C2169">
          <w:type w:val="continuous"/>
          <w:pgSz w:w="11900" w:h="16838"/>
          <w:pgMar w:top="505" w:right="686" w:bottom="71" w:left="367" w:header="0" w:footer="0" w:gutter="0"/>
          <w:cols w:space="720" w:equalWidth="0">
            <w:col w:w="10853"/>
          </w:cols>
        </w:sectPr>
      </w:pPr>
    </w:p>
    <w:p w14:paraId="11198898" w14:textId="77777777" w:rsidR="00B234A2" w:rsidRPr="000C2169" w:rsidRDefault="00B234A2" w:rsidP="00292734">
      <w:pPr>
        <w:rPr>
          <w:rFonts w:ascii="Arial" w:hAnsi="Arial" w:cs="Arial"/>
          <w:sz w:val="24"/>
          <w:szCs w:val="24"/>
        </w:rPr>
      </w:pPr>
      <w:bookmarkStart w:id="30" w:name="page36"/>
      <w:bookmarkEnd w:id="30"/>
    </w:p>
    <w:p w14:paraId="1B99F774" w14:textId="77777777" w:rsidR="00B234A2" w:rsidRPr="000C2169" w:rsidRDefault="00B234A2">
      <w:pPr>
        <w:spacing w:line="241" w:lineRule="exact"/>
        <w:rPr>
          <w:rFonts w:ascii="Arial" w:hAnsi="Arial" w:cs="Arial"/>
          <w:sz w:val="24"/>
          <w:szCs w:val="24"/>
        </w:rPr>
      </w:pPr>
    </w:p>
    <w:p w14:paraId="7CB6D482" w14:textId="77777777" w:rsidR="00B234A2" w:rsidRPr="000C2169" w:rsidRDefault="00B234A2">
      <w:pPr>
        <w:spacing w:line="120" w:lineRule="exact"/>
        <w:rPr>
          <w:rFonts w:ascii="Arial" w:hAnsi="Arial" w:cs="Arial"/>
          <w:sz w:val="24"/>
          <w:szCs w:val="24"/>
        </w:rPr>
      </w:pPr>
    </w:p>
    <w:p w14:paraId="0D038859" w14:textId="77777777" w:rsidR="00B234A2" w:rsidRPr="000C2169" w:rsidRDefault="00B234A2">
      <w:pPr>
        <w:spacing w:line="116" w:lineRule="exact"/>
        <w:rPr>
          <w:rFonts w:ascii="Arial" w:eastAsia="Calibri" w:hAnsi="Arial" w:cs="Arial"/>
          <w:sz w:val="24"/>
          <w:szCs w:val="24"/>
        </w:rPr>
      </w:pPr>
    </w:p>
    <w:p w14:paraId="5B928164" w14:textId="77777777" w:rsidR="00B234A2" w:rsidRPr="000C2169" w:rsidRDefault="001239EC">
      <w:pPr>
        <w:ind w:left="993"/>
        <w:rPr>
          <w:rFonts w:ascii="Arial" w:eastAsia="Calibri" w:hAnsi="Arial" w:cs="Arial"/>
          <w:sz w:val="24"/>
          <w:szCs w:val="24"/>
        </w:rPr>
      </w:pPr>
      <w:r w:rsidRPr="000C2169">
        <w:rPr>
          <w:rFonts w:ascii="Arial" w:eastAsia="Arial" w:hAnsi="Arial" w:cs="Arial"/>
          <w:b/>
          <w:bCs/>
          <w:i/>
          <w:iCs/>
          <w:sz w:val="24"/>
          <w:szCs w:val="24"/>
        </w:rPr>
        <w:t>Security Lighting</w:t>
      </w:r>
    </w:p>
    <w:p w14:paraId="1E7AC8F9" w14:textId="77777777" w:rsidR="00B234A2" w:rsidRPr="000C2169" w:rsidRDefault="00B234A2">
      <w:pPr>
        <w:spacing w:line="119" w:lineRule="exact"/>
        <w:rPr>
          <w:rFonts w:ascii="Arial" w:eastAsia="Calibri" w:hAnsi="Arial" w:cs="Arial"/>
          <w:sz w:val="24"/>
          <w:szCs w:val="24"/>
        </w:rPr>
      </w:pPr>
    </w:p>
    <w:p w14:paraId="677CC4A8" w14:textId="77777777" w:rsidR="00B234A2" w:rsidRPr="000C2169" w:rsidRDefault="001239EC">
      <w:pPr>
        <w:numPr>
          <w:ilvl w:val="1"/>
          <w:numId w:val="69"/>
        </w:numPr>
        <w:tabs>
          <w:tab w:val="left" w:pos="1333"/>
        </w:tabs>
        <w:ind w:left="1333" w:hanging="341"/>
        <w:rPr>
          <w:rFonts w:ascii="Arial" w:eastAsia="Symbol" w:hAnsi="Arial" w:cs="Arial"/>
          <w:sz w:val="24"/>
          <w:szCs w:val="24"/>
        </w:rPr>
      </w:pPr>
      <w:r w:rsidRPr="000C2169">
        <w:rPr>
          <w:rFonts w:ascii="Arial" w:eastAsia="Arial" w:hAnsi="Arial" w:cs="Arial"/>
          <w:sz w:val="24"/>
          <w:szCs w:val="24"/>
        </w:rPr>
        <w:t>Extensive floodlighting covers frequently used footpaths, entrances and exit doors adjacent to car parks.</w:t>
      </w:r>
    </w:p>
    <w:p w14:paraId="389156D2" w14:textId="77777777" w:rsidR="00B234A2" w:rsidRPr="000C2169" w:rsidRDefault="00B234A2">
      <w:pPr>
        <w:spacing w:line="22" w:lineRule="exact"/>
        <w:rPr>
          <w:rFonts w:ascii="Arial" w:eastAsia="Symbol" w:hAnsi="Arial" w:cs="Arial"/>
          <w:sz w:val="24"/>
          <w:szCs w:val="24"/>
        </w:rPr>
      </w:pPr>
    </w:p>
    <w:p w14:paraId="3ABC7E72" w14:textId="77777777" w:rsidR="00B234A2" w:rsidRPr="000C2169" w:rsidRDefault="001239EC">
      <w:pPr>
        <w:numPr>
          <w:ilvl w:val="1"/>
          <w:numId w:val="69"/>
        </w:numPr>
        <w:tabs>
          <w:tab w:val="left" w:pos="1333"/>
        </w:tabs>
        <w:spacing w:line="227" w:lineRule="auto"/>
        <w:ind w:left="1333" w:hanging="341"/>
        <w:rPr>
          <w:rFonts w:ascii="Arial" w:eastAsia="Symbol" w:hAnsi="Arial" w:cs="Arial"/>
          <w:sz w:val="24"/>
          <w:szCs w:val="24"/>
        </w:rPr>
      </w:pPr>
      <w:r w:rsidRPr="000C2169">
        <w:rPr>
          <w:rFonts w:ascii="Arial" w:eastAsia="Arial" w:hAnsi="Arial" w:cs="Arial"/>
          <w:sz w:val="24"/>
          <w:szCs w:val="24"/>
        </w:rPr>
        <w:t>Security lighting has been installed externally – the aim of this is to act as a deterrent by assisting casual surveillance of the premises.</w:t>
      </w:r>
    </w:p>
    <w:p w14:paraId="6C4BB22E" w14:textId="77777777" w:rsidR="00B234A2" w:rsidRPr="000C2169" w:rsidRDefault="00B234A2">
      <w:pPr>
        <w:spacing w:line="23" w:lineRule="exact"/>
        <w:rPr>
          <w:rFonts w:ascii="Arial" w:eastAsia="Symbol" w:hAnsi="Arial" w:cs="Arial"/>
          <w:sz w:val="24"/>
          <w:szCs w:val="24"/>
        </w:rPr>
      </w:pPr>
    </w:p>
    <w:p w14:paraId="2EFF7597" w14:textId="77777777" w:rsidR="00B234A2" w:rsidRPr="000C2169" w:rsidRDefault="001239EC">
      <w:pPr>
        <w:numPr>
          <w:ilvl w:val="1"/>
          <w:numId w:val="69"/>
        </w:numPr>
        <w:tabs>
          <w:tab w:val="left" w:pos="1333"/>
        </w:tabs>
        <w:spacing w:line="227" w:lineRule="auto"/>
        <w:ind w:left="1333" w:hanging="341"/>
        <w:rPr>
          <w:rFonts w:ascii="Arial" w:eastAsia="Symbol" w:hAnsi="Arial" w:cs="Arial"/>
          <w:sz w:val="24"/>
          <w:szCs w:val="24"/>
        </w:rPr>
      </w:pPr>
      <w:r w:rsidRPr="000C2169">
        <w:rPr>
          <w:rFonts w:ascii="Arial" w:eastAsia="Arial" w:hAnsi="Arial" w:cs="Arial"/>
          <w:sz w:val="24"/>
          <w:szCs w:val="24"/>
        </w:rPr>
        <w:t>External lighting</w:t>
      </w:r>
      <w:r w:rsidR="00292734" w:rsidRPr="000C2169">
        <w:rPr>
          <w:rFonts w:ascii="Arial" w:eastAsia="Arial" w:hAnsi="Arial" w:cs="Arial"/>
          <w:sz w:val="24"/>
          <w:szCs w:val="24"/>
        </w:rPr>
        <w:t xml:space="preserve"> is </w:t>
      </w:r>
      <w:r w:rsidRPr="000C2169">
        <w:rPr>
          <w:rFonts w:ascii="Arial" w:eastAsia="Arial" w:hAnsi="Arial" w:cs="Arial"/>
          <w:sz w:val="24"/>
          <w:szCs w:val="24"/>
        </w:rPr>
        <w:t>regularly checked and any faults reported in line with our Defect Reporting Procedures.</w:t>
      </w:r>
    </w:p>
    <w:p w14:paraId="194EE478" w14:textId="77777777" w:rsidR="00B234A2" w:rsidRPr="000C2169" w:rsidRDefault="00B234A2">
      <w:pPr>
        <w:spacing w:line="20" w:lineRule="exact"/>
        <w:rPr>
          <w:rFonts w:ascii="Arial" w:hAnsi="Arial" w:cs="Arial"/>
          <w:sz w:val="24"/>
          <w:szCs w:val="24"/>
        </w:rPr>
      </w:pPr>
    </w:p>
    <w:p w14:paraId="029F956E" w14:textId="77777777" w:rsidR="00B234A2" w:rsidRPr="000C2169" w:rsidRDefault="00B234A2">
      <w:pPr>
        <w:spacing w:line="101" w:lineRule="exact"/>
        <w:rPr>
          <w:rFonts w:ascii="Arial" w:hAnsi="Arial" w:cs="Arial"/>
          <w:sz w:val="24"/>
          <w:szCs w:val="24"/>
        </w:rPr>
      </w:pPr>
    </w:p>
    <w:p w14:paraId="3F345B87" w14:textId="77777777" w:rsidR="00B234A2" w:rsidRPr="000C2169" w:rsidRDefault="001239EC">
      <w:pPr>
        <w:ind w:left="993"/>
        <w:rPr>
          <w:rFonts w:ascii="Arial" w:hAnsi="Arial" w:cs="Arial"/>
          <w:sz w:val="24"/>
          <w:szCs w:val="24"/>
        </w:rPr>
      </w:pPr>
      <w:r w:rsidRPr="000C2169">
        <w:rPr>
          <w:rFonts w:ascii="Arial" w:eastAsia="Arial" w:hAnsi="Arial" w:cs="Arial"/>
          <w:b/>
          <w:bCs/>
          <w:i/>
          <w:iCs/>
          <w:sz w:val="24"/>
          <w:szCs w:val="24"/>
        </w:rPr>
        <w:t>Anti-Climbing Measures</w:t>
      </w:r>
    </w:p>
    <w:p w14:paraId="56A81738" w14:textId="77777777" w:rsidR="00B234A2" w:rsidRPr="000C2169" w:rsidRDefault="00B234A2">
      <w:pPr>
        <w:spacing w:line="120" w:lineRule="exact"/>
        <w:rPr>
          <w:rFonts w:ascii="Arial" w:hAnsi="Arial" w:cs="Arial"/>
          <w:sz w:val="24"/>
          <w:szCs w:val="24"/>
        </w:rPr>
      </w:pPr>
    </w:p>
    <w:p w14:paraId="098FB3A3" w14:textId="77777777" w:rsidR="00B234A2" w:rsidRPr="000C2169" w:rsidRDefault="001239EC">
      <w:pPr>
        <w:numPr>
          <w:ilvl w:val="0"/>
          <w:numId w:val="70"/>
        </w:numPr>
        <w:tabs>
          <w:tab w:val="left" w:pos="1333"/>
        </w:tabs>
        <w:ind w:left="1333" w:hanging="341"/>
        <w:rPr>
          <w:rFonts w:ascii="Arial" w:eastAsia="Symbol" w:hAnsi="Arial" w:cs="Arial"/>
          <w:sz w:val="24"/>
          <w:szCs w:val="24"/>
        </w:rPr>
      </w:pPr>
      <w:r w:rsidRPr="000C2169">
        <w:rPr>
          <w:rFonts w:ascii="Arial" w:eastAsia="Arial" w:hAnsi="Arial" w:cs="Arial"/>
          <w:sz w:val="24"/>
          <w:szCs w:val="24"/>
        </w:rPr>
        <w:t>Wheelie bins are not located close to low level roofs;</w:t>
      </w:r>
    </w:p>
    <w:p w14:paraId="68EB2418" w14:textId="77777777" w:rsidR="00B234A2" w:rsidRPr="000C2169" w:rsidRDefault="00B234A2">
      <w:pPr>
        <w:spacing w:line="2" w:lineRule="exact"/>
        <w:rPr>
          <w:rFonts w:ascii="Arial" w:eastAsia="Symbol" w:hAnsi="Arial" w:cs="Arial"/>
          <w:sz w:val="24"/>
          <w:szCs w:val="24"/>
        </w:rPr>
      </w:pPr>
    </w:p>
    <w:p w14:paraId="1FD4892F" w14:textId="77777777" w:rsidR="00B234A2" w:rsidRPr="000C2169" w:rsidRDefault="00B234A2" w:rsidP="00292734">
      <w:pPr>
        <w:tabs>
          <w:tab w:val="left" w:pos="1333"/>
        </w:tabs>
        <w:spacing w:line="235" w:lineRule="auto"/>
        <w:rPr>
          <w:rFonts w:ascii="Arial" w:eastAsia="Symbol" w:hAnsi="Arial" w:cs="Arial"/>
          <w:sz w:val="24"/>
          <w:szCs w:val="24"/>
        </w:rPr>
      </w:pPr>
    </w:p>
    <w:p w14:paraId="379F8918" w14:textId="77777777" w:rsidR="00B234A2" w:rsidRPr="000C2169" w:rsidRDefault="00B234A2">
      <w:pPr>
        <w:spacing w:line="121" w:lineRule="exact"/>
        <w:rPr>
          <w:rFonts w:ascii="Arial" w:hAnsi="Arial" w:cs="Arial"/>
          <w:sz w:val="24"/>
          <w:szCs w:val="24"/>
        </w:rPr>
      </w:pPr>
    </w:p>
    <w:p w14:paraId="7E5B4052" w14:textId="77777777" w:rsidR="00B234A2" w:rsidRPr="000C2169" w:rsidRDefault="001239EC">
      <w:pPr>
        <w:ind w:left="993"/>
        <w:rPr>
          <w:rFonts w:ascii="Arial" w:hAnsi="Arial" w:cs="Arial"/>
          <w:sz w:val="24"/>
          <w:szCs w:val="24"/>
        </w:rPr>
      </w:pPr>
      <w:r w:rsidRPr="000C2169">
        <w:rPr>
          <w:rFonts w:ascii="Arial" w:eastAsia="Arial" w:hAnsi="Arial" w:cs="Arial"/>
          <w:b/>
          <w:bCs/>
          <w:i/>
          <w:iCs/>
          <w:sz w:val="24"/>
          <w:szCs w:val="24"/>
        </w:rPr>
        <w:t>Visitors/Contractors Book/Badges</w:t>
      </w:r>
    </w:p>
    <w:p w14:paraId="0DBF8B7E" w14:textId="77777777" w:rsidR="00B234A2" w:rsidRPr="000C2169" w:rsidRDefault="00B234A2">
      <w:pPr>
        <w:spacing w:line="143" w:lineRule="exact"/>
        <w:rPr>
          <w:rFonts w:ascii="Arial" w:hAnsi="Arial" w:cs="Arial"/>
          <w:sz w:val="24"/>
          <w:szCs w:val="24"/>
        </w:rPr>
      </w:pPr>
    </w:p>
    <w:p w14:paraId="08572470" w14:textId="77777777" w:rsidR="00B234A2" w:rsidRPr="000C2169" w:rsidRDefault="001239EC">
      <w:pPr>
        <w:numPr>
          <w:ilvl w:val="0"/>
          <w:numId w:val="71"/>
        </w:numPr>
        <w:tabs>
          <w:tab w:val="left" w:pos="1333"/>
        </w:tabs>
        <w:spacing w:line="231" w:lineRule="auto"/>
        <w:ind w:left="1333" w:hanging="341"/>
        <w:jc w:val="both"/>
        <w:rPr>
          <w:rFonts w:ascii="Arial" w:eastAsia="Symbol" w:hAnsi="Arial" w:cs="Arial"/>
          <w:sz w:val="24"/>
          <w:szCs w:val="24"/>
        </w:rPr>
      </w:pPr>
      <w:r w:rsidRPr="000C2169">
        <w:rPr>
          <w:rFonts w:ascii="Arial" w:eastAsia="Arial" w:hAnsi="Arial" w:cs="Arial"/>
          <w:sz w:val="24"/>
          <w:szCs w:val="24"/>
        </w:rPr>
        <w:t>All visitors and contractors must be signed in and out of the school buildings and issued with visitor’s badges. Care is taken to ensure that badges are recovered from visitors when they leave to prevent the system losing credibility. We impress on visitors the need to wear the badge at all times.</w:t>
      </w:r>
    </w:p>
    <w:p w14:paraId="121D90FE" w14:textId="77777777" w:rsidR="00B234A2" w:rsidRPr="000C2169" w:rsidRDefault="00B234A2">
      <w:pPr>
        <w:spacing w:line="24" w:lineRule="exact"/>
        <w:rPr>
          <w:rFonts w:ascii="Arial" w:eastAsia="Symbol" w:hAnsi="Arial" w:cs="Arial"/>
          <w:sz w:val="24"/>
          <w:szCs w:val="24"/>
        </w:rPr>
      </w:pPr>
    </w:p>
    <w:p w14:paraId="13500B83" w14:textId="77777777" w:rsidR="00B234A2" w:rsidRPr="000C2169" w:rsidRDefault="001239EC">
      <w:pPr>
        <w:numPr>
          <w:ilvl w:val="0"/>
          <w:numId w:val="71"/>
        </w:numPr>
        <w:tabs>
          <w:tab w:val="left" w:pos="1333"/>
        </w:tabs>
        <w:spacing w:line="227" w:lineRule="auto"/>
        <w:ind w:left="1333" w:hanging="341"/>
        <w:rPr>
          <w:rFonts w:ascii="Arial" w:eastAsia="Symbol" w:hAnsi="Arial" w:cs="Arial"/>
          <w:sz w:val="24"/>
          <w:szCs w:val="24"/>
        </w:rPr>
      </w:pPr>
      <w:r w:rsidRPr="000C2169">
        <w:rPr>
          <w:rFonts w:ascii="Arial" w:eastAsia="Arial" w:hAnsi="Arial" w:cs="Arial"/>
          <w:sz w:val="24"/>
          <w:szCs w:val="24"/>
        </w:rPr>
        <w:t xml:space="preserve">Visitors on site will be accompanied by a member of staff to their destination and will be returned to </w:t>
      </w:r>
      <w:r w:rsidR="00292734" w:rsidRPr="000C2169">
        <w:rPr>
          <w:rFonts w:ascii="Arial" w:eastAsia="Arial" w:hAnsi="Arial" w:cs="Arial"/>
          <w:sz w:val="24"/>
          <w:szCs w:val="24"/>
        </w:rPr>
        <w:t xml:space="preserve">main Entrance </w:t>
      </w:r>
      <w:r w:rsidRPr="000C2169">
        <w:rPr>
          <w:rFonts w:ascii="Arial" w:eastAsia="Arial" w:hAnsi="Arial" w:cs="Arial"/>
          <w:sz w:val="24"/>
          <w:szCs w:val="24"/>
        </w:rPr>
        <w:t xml:space="preserve"> by a member off staff in order to “sign out” of school.</w:t>
      </w:r>
    </w:p>
    <w:p w14:paraId="00D64CA7" w14:textId="77777777" w:rsidR="00B234A2" w:rsidRPr="000C2169" w:rsidRDefault="00B234A2">
      <w:pPr>
        <w:spacing w:line="26" w:lineRule="exact"/>
        <w:rPr>
          <w:rFonts w:ascii="Arial" w:eastAsia="Symbol" w:hAnsi="Arial" w:cs="Arial"/>
          <w:sz w:val="24"/>
          <w:szCs w:val="24"/>
        </w:rPr>
      </w:pPr>
    </w:p>
    <w:p w14:paraId="38474EA7" w14:textId="77777777" w:rsidR="00B234A2" w:rsidRPr="000C2169" w:rsidRDefault="001239EC">
      <w:pPr>
        <w:numPr>
          <w:ilvl w:val="0"/>
          <w:numId w:val="71"/>
        </w:numPr>
        <w:tabs>
          <w:tab w:val="left" w:pos="1333"/>
        </w:tabs>
        <w:spacing w:line="226" w:lineRule="auto"/>
        <w:ind w:left="1333" w:hanging="341"/>
        <w:rPr>
          <w:rFonts w:ascii="Arial" w:eastAsia="Symbol" w:hAnsi="Arial" w:cs="Arial"/>
          <w:sz w:val="24"/>
          <w:szCs w:val="24"/>
        </w:rPr>
      </w:pPr>
      <w:r w:rsidRPr="000C2169">
        <w:rPr>
          <w:rFonts w:ascii="Arial" w:eastAsia="Arial" w:hAnsi="Arial" w:cs="Arial"/>
          <w:sz w:val="24"/>
          <w:szCs w:val="24"/>
        </w:rPr>
        <w:t>Teachers will not allow any adult to enter their classroom if the school visitor’s badge does not identify them.</w:t>
      </w:r>
    </w:p>
    <w:p w14:paraId="22A1280D" w14:textId="77777777" w:rsidR="00B234A2" w:rsidRPr="000C2169" w:rsidRDefault="00B234A2">
      <w:pPr>
        <w:spacing w:line="25" w:lineRule="exact"/>
        <w:rPr>
          <w:rFonts w:ascii="Arial" w:eastAsia="Symbol" w:hAnsi="Arial" w:cs="Arial"/>
          <w:sz w:val="24"/>
          <w:szCs w:val="24"/>
        </w:rPr>
      </w:pPr>
    </w:p>
    <w:p w14:paraId="1B8A2F53" w14:textId="77777777" w:rsidR="00B234A2" w:rsidRPr="000C2169" w:rsidRDefault="001239EC">
      <w:pPr>
        <w:numPr>
          <w:ilvl w:val="0"/>
          <w:numId w:val="71"/>
        </w:numPr>
        <w:tabs>
          <w:tab w:val="left" w:pos="1333"/>
        </w:tabs>
        <w:spacing w:line="230" w:lineRule="auto"/>
        <w:ind w:left="1333" w:hanging="341"/>
        <w:jc w:val="both"/>
        <w:rPr>
          <w:rFonts w:ascii="Arial" w:eastAsia="Symbol" w:hAnsi="Arial" w:cs="Arial"/>
          <w:sz w:val="24"/>
          <w:szCs w:val="24"/>
        </w:rPr>
      </w:pPr>
      <w:r w:rsidRPr="000C2169">
        <w:rPr>
          <w:rFonts w:ascii="Arial" w:eastAsia="Arial" w:hAnsi="Arial" w:cs="Arial"/>
          <w:sz w:val="24"/>
          <w:szCs w:val="24"/>
        </w:rPr>
        <w:t>Students are encouraged to let staff know about people on the premises who are not wearing a badge. Where appropriate and safe, staff will challenge those individuals who do not appear to have followed the signing in and badge wearing procedures.</w:t>
      </w:r>
    </w:p>
    <w:p w14:paraId="1F464A43" w14:textId="77777777" w:rsidR="00B234A2" w:rsidRPr="000C2169" w:rsidRDefault="00B234A2">
      <w:pPr>
        <w:rPr>
          <w:rFonts w:ascii="Arial" w:hAnsi="Arial" w:cs="Arial"/>
          <w:sz w:val="24"/>
          <w:szCs w:val="24"/>
        </w:rPr>
        <w:sectPr w:rsidR="00B234A2" w:rsidRPr="000C2169">
          <w:pgSz w:w="11900" w:h="16838"/>
          <w:pgMar w:top="505" w:right="686" w:bottom="71" w:left="367" w:header="0" w:footer="0" w:gutter="0"/>
          <w:cols w:space="720" w:equalWidth="0">
            <w:col w:w="10853"/>
          </w:cols>
        </w:sectPr>
      </w:pPr>
    </w:p>
    <w:p w14:paraId="669BAE46" w14:textId="77777777" w:rsidR="00FE5D65" w:rsidRPr="000C2169" w:rsidRDefault="00FE5D65" w:rsidP="00FE5D65">
      <w:pPr>
        <w:numPr>
          <w:ilvl w:val="0"/>
          <w:numId w:val="72"/>
        </w:numPr>
        <w:tabs>
          <w:tab w:val="left" w:pos="1333"/>
        </w:tabs>
        <w:spacing w:line="233" w:lineRule="auto"/>
        <w:ind w:left="1333" w:hanging="341"/>
        <w:jc w:val="both"/>
        <w:rPr>
          <w:rFonts w:ascii="Arial" w:eastAsia="Symbol" w:hAnsi="Arial" w:cs="Arial"/>
          <w:sz w:val="24"/>
          <w:szCs w:val="24"/>
        </w:rPr>
      </w:pPr>
      <w:r w:rsidRPr="000C2169">
        <w:rPr>
          <w:rFonts w:ascii="Arial" w:eastAsia="Arial" w:hAnsi="Arial" w:cs="Arial"/>
          <w:sz w:val="24"/>
          <w:szCs w:val="24"/>
        </w:rPr>
        <w:t>As contractors and maintenance personnel do not generally have access to children that is frequent or intensive, they are not required to have DBS disclosures. However, they will not have unsupervised access to children. They will be supervised at all times by school staff; this does not mean watched continuously but in a way proportionate to their location and proximity to unsupervised children.</w:t>
      </w:r>
    </w:p>
    <w:p w14:paraId="7D79ADA2" w14:textId="77777777" w:rsidR="00FE5D65" w:rsidRPr="000C2169" w:rsidRDefault="00FE5D65" w:rsidP="00FE5D65">
      <w:pPr>
        <w:spacing w:line="121" w:lineRule="exact"/>
        <w:rPr>
          <w:rFonts w:ascii="Arial" w:hAnsi="Arial" w:cs="Arial"/>
          <w:sz w:val="24"/>
          <w:szCs w:val="24"/>
        </w:rPr>
      </w:pPr>
    </w:p>
    <w:p w14:paraId="400729DF" w14:textId="77777777" w:rsidR="00FE5D65" w:rsidRPr="000C2169" w:rsidRDefault="00FE5D65" w:rsidP="00FE5D65">
      <w:pPr>
        <w:ind w:left="993"/>
        <w:rPr>
          <w:rFonts w:ascii="Arial" w:hAnsi="Arial" w:cs="Arial"/>
          <w:sz w:val="24"/>
          <w:szCs w:val="24"/>
        </w:rPr>
      </w:pPr>
      <w:r w:rsidRPr="000C2169">
        <w:rPr>
          <w:rFonts w:ascii="Arial" w:eastAsia="Arial" w:hAnsi="Arial" w:cs="Arial"/>
          <w:b/>
          <w:bCs/>
          <w:i/>
          <w:iCs/>
          <w:sz w:val="24"/>
          <w:szCs w:val="24"/>
        </w:rPr>
        <w:t>Student and Staff Signing in Out Procedures</w:t>
      </w:r>
    </w:p>
    <w:p w14:paraId="6DDE19F7" w14:textId="77777777" w:rsidR="00FE5D65" w:rsidRPr="000C2169" w:rsidRDefault="00FE5D65" w:rsidP="00FE5D65">
      <w:pPr>
        <w:spacing w:line="117" w:lineRule="exact"/>
        <w:rPr>
          <w:rFonts w:ascii="Arial" w:hAnsi="Arial" w:cs="Arial"/>
          <w:sz w:val="24"/>
          <w:szCs w:val="24"/>
        </w:rPr>
      </w:pPr>
    </w:p>
    <w:p w14:paraId="7C96FD48" w14:textId="77777777" w:rsidR="00FE5D65" w:rsidRPr="000C2169" w:rsidRDefault="00FE5D65" w:rsidP="00FE5D65">
      <w:pPr>
        <w:numPr>
          <w:ilvl w:val="0"/>
          <w:numId w:val="73"/>
        </w:numPr>
        <w:tabs>
          <w:tab w:val="left" w:pos="1333"/>
        </w:tabs>
        <w:ind w:left="1333" w:hanging="341"/>
        <w:rPr>
          <w:rFonts w:ascii="Arial" w:eastAsia="Symbol" w:hAnsi="Arial" w:cs="Arial"/>
          <w:sz w:val="24"/>
          <w:szCs w:val="24"/>
        </w:rPr>
      </w:pPr>
      <w:r w:rsidRPr="000C2169">
        <w:rPr>
          <w:rFonts w:ascii="Arial" w:eastAsia="Arial" w:hAnsi="Arial" w:cs="Arial"/>
          <w:sz w:val="24"/>
          <w:szCs w:val="24"/>
        </w:rPr>
        <w:t>The School operates a signing in /signing out system for all staff /students who are late / leaving early.</w:t>
      </w:r>
    </w:p>
    <w:p w14:paraId="477FAA5E" w14:textId="77777777" w:rsidR="00FE5D65" w:rsidRPr="000C2169" w:rsidRDefault="00FE5D65" w:rsidP="00FE5D65">
      <w:pPr>
        <w:spacing w:line="25" w:lineRule="exact"/>
        <w:rPr>
          <w:rFonts w:ascii="Arial" w:eastAsia="Symbol" w:hAnsi="Arial" w:cs="Arial"/>
          <w:sz w:val="24"/>
          <w:szCs w:val="24"/>
        </w:rPr>
      </w:pPr>
    </w:p>
    <w:p w14:paraId="07B7B1B1" w14:textId="77777777" w:rsidR="00FE5D65" w:rsidRPr="000C2169" w:rsidRDefault="00FE5D65" w:rsidP="00FE5D65">
      <w:pPr>
        <w:numPr>
          <w:ilvl w:val="0"/>
          <w:numId w:val="73"/>
        </w:numPr>
        <w:tabs>
          <w:tab w:val="left" w:pos="1333"/>
        </w:tabs>
        <w:spacing w:line="226" w:lineRule="auto"/>
        <w:ind w:left="1333" w:hanging="341"/>
        <w:rPr>
          <w:rFonts w:ascii="Arial" w:eastAsia="Symbol" w:hAnsi="Arial" w:cs="Arial"/>
          <w:sz w:val="24"/>
          <w:szCs w:val="24"/>
        </w:rPr>
      </w:pPr>
      <w:r w:rsidRPr="000C2169">
        <w:rPr>
          <w:rFonts w:ascii="Arial" w:eastAsia="Arial" w:hAnsi="Arial" w:cs="Arial"/>
          <w:sz w:val="24"/>
          <w:szCs w:val="24"/>
        </w:rPr>
        <w:t>Students who wish to leave the site during the school day must have written permission, sighted by appropriate staff.</w:t>
      </w:r>
    </w:p>
    <w:p w14:paraId="2D28891A" w14:textId="77777777" w:rsidR="00FE5D65" w:rsidRPr="000C2169" w:rsidRDefault="00FE5D65" w:rsidP="00FE5D65">
      <w:pPr>
        <w:spacing w:line="121" w:lineRule="exact"/>
        <w:rPr>
          <w:rFonts w:ascii="Arial" w:hAnsi="Arial" w:cs="Arial"/>
          <w:sz w:val="24"/>
          <w:szCs w:val="24"/>
        </w:rPr>
      </w:pPr>
    </w:p>
    <w:p w14:paraId="07206DF6" w14:textId="77777777" w:rsidR="00FE5D65" w:rsidRPr="000C2169" w:rsidRDefault="00FE5D65" w:rsidP="00FE5D65">
      <w:pPr>
        <w:ind w:left="993"/>
        <w:rPr>
          <w:rFonts w:ascii="Arial" w:hAnsi="Arial" w:cs="Arial"/>
          <w:sz w:val="24"/>
          <w:szCs w:val="24"/>
        </w:rPr>
      </w:pPr>
      <w:r w:rsidRPr="000C2169">
        <w:rPr>
          <w:rFonts w:ascii="Arial" w:eastAsia="Arial" w:hAnsi="Arial" w:cs="Arial"/>
          <w:b/>
          <w:bCs/>
          <w:i/>
          <w:iCs/>
          <w:sz w:val="24"/>
          <w:szCs w:val="24"/>
        </w:rPr>
        <w:t>Fire and Arson Prevention</w:t>
      </w:r>
    </w:p>
    <w:p w14:paraId="02271CBC" w14:textId="77777777" w:rsidR="00FE5D65" w:rsidRPr="000C2169" w:rsidRDefault="00FE5D65" w:rsidP="00FE5D65">
      <w:pPr>
        <w:spacing w:line="120" w:lineRule="exact"/>
        <w:rPr>
          <w:rFonts w:ascii="Arial" w:hAnsi="Arial" w:cs="Arial"/>
          <w:sz w:val="24"/>
          <w:szCs w:val="24"/>
        </w:rPr>
      </w:pPr>
    </w:p>
    <w:p w14:paraId="31860BC6" w14:textId="77777777" w:rsidR="00FE5D65" w:rsidRPr="000C2169" w:rsidRDefault="00FE5D65" w:rsidP="00FE5D65">
      <w:pPr>
        <w:ind w:left="993"/>
        <w:rPr>
          <w:rFonts w:ascii="Arial" w:hAnsi="Arial" w:cs="Arial"/>
          <w:sz w:val="24"/>
          <w:szCs w:val="24"/>
        </w:rPr>
      </w:pPr>
      <w:r w:rsidRPr="000C2169">
        <w:rPr>
          <w:rFonts w:ascii="Arial" w:eastAsia="Arial" w:hAnsi="Arial" w:cs="Arial"/>
          <w:sz w:val="24"/>
          <w:szCs w:val="24"/>
        </w:rPr>
        <w:t>Further details can be found in the school Fire Safety Management Policy held separately.</w:t>
      </w:r>
    </w:p>
    <w:p w14:paraId="7E7E7C9A" w14:textId="77777777" w:rsidR="00FE5D65" w:rsidRPr="000C2169" w:rsidRDefault="00FE5D65" w:rsidP="00FE5D65">
      <w:pPr>
        <w:spacing w:line="121" w:lineRule="exact"/>
        <w:rPr>
          <w:rFonts w:ascii="Arial" w:hAnsi="Arial" w:cs="Arial"/>
          <w:sz w:val="24"/>
          <w:szCs w:val="24"/>
        </w:rPr>
      </w:pPr>
    </w:p>
    <w:p w14:paraId="557F1056" w14:textId="77777777" w:rsidR="00FE5D65" w:rsidRPr="000C2169" w:rsidRDefault="00FE5D65" w:rsidP="00FE5D65">
      <w:pPr>
        <w:ind w:left="993"/>
        <w:rPr>
          <w:rFonts w:ascii="Arial" w:hAnsi="Arial" w:cs="Arial"/>
          <w:sz w:val="24"/>
          <w:szCs w:val="24"/>
        </w:rPr>
      </w:pPr>
      <w:r w:rsidRPr="000C2169">
        <w:rPr>
          <w:rFonts w:ascii="Arial" w:eastAsia="Arial" w:hAnsi="Arial" w:cs="Arial"/>
          <w:b/>
          <w:bCs/>
          <w:i/>
          <w:iCs/>
          <w:sz w:val="24"/>
          <w:szCs w:val="24"/>
        </w:rPr>
        <w:t>Cultivating a Positive Safety and Security Attitude</w:t>
      </w:r>
    </w:p>
    <w:p w14:paraId="06A29EC5" w14:textId="77777777" w:rsidR="00FE5D65" w:rsidRPr="000C2169" w:rsidRDefault="00FE5D65" w:rsidP="00FE5D65">
      <w:pPr>
        <w:spacing w:line="145" w:lineRule="exact"/>
        <w:rPr>
          <w:rFonts w:ascii="Arial" w:hAnsi="Arial" w:cs="Arial"/>
          <w:sz w:val="24"/>
          <w:szCs w:val="24"/>
        </w:rPr>
      </w:pPr>
    </w:p>
    <w:p w14:paraId="27B191C8" w14:textId="77777777" w:rsidR="00FE5D65" w:rsidRPr="000C2169" w:rsidRDefault="00FE5D65" w:rsidP="00FE5D65">
      <w:pPr>
        <w:numPr>
          <w:ilvl w:val="0"/>
          <w:numId w:val="74"/>
        </w:numPr>
        <w:tabs>
          <w:tab w:val="left" w:pos="1333"/>
        </w:tabs>
        <w:spacing w:line="233" w:lineRule="auto"/>
        <w:ind w:left="1333" w:hanging="341"/>
        <w:jc w:val="both"/>
        <w:rPr>
          <w:rFonts w:ascii="Arial" w:eastAsia="Symbol" w:hAnsi="Arial" w:cs="Arial"/>
          <w:sz w:val="24"/>
          <w:szCs w:val="24"/>
        </w:rPr>
      </w:pPr>
      <w:r w:rsidRPr="000C2169">
        <w:rPr>
          <w:rFonts w:ascii="Arial" w:eastAsia="Arial" w:hAnsi="Arial" w:cs="Arial"/>
          <w:sz w:val="24"/>
          <w:szCs w:val="24"/>
        </w:rPr>
        <w:t>All staff are made aware of the school’s security procedures, especially staff that have been given a specific role to play. This forms part of all new staff Induction Training and is reinforced with other staff at regular intervals. Every occupant of the school is encouraged to foster and maintain an inquisitive attitude towards strangers. Details of known local people who have no reason to be present have been noted.</w:t>
      </w:r>
    </w:p>
    <w:p w14:paraId="6232718F" w14:textId="77777777" w:rsidR="00FE5D65" w:rsidRPr="000C2169" w:rsidRDefault="00FE5D65" w:rsidP="00FE5D65">
      <w:pPr>
        <w:spacing w:line="23" w:lineRule="exact"/>
        <w:rPr>
          <w:rFonts w:ascii="Arial" w:eastAsia="Symbol" w:hAnsi="Arial" w:cs="Arial"/>
          <w:sz w:val="24"/>
          <w:szCs w:val="24"/>
        </w:rPr>
      </w:pPr>
    </w:p>
    <w:p w14:paraId="443B54DD" w14:textId="77777777" w:rsidR="00FE5D65" w:rsidRPr="000C2169" w:rsidRDefault="00FE5D65" w:rsidP="00FE5D65">
      <w:pPr>
        <w:numPr>
          <w:ilvl w:val="0"/>
          <w:numId w:val="74"/>
        </w:numPr>
        <w:tabs>
          <w:tab w:val="left" w:pos="1333"/>
        </w:tabs>
        <w:spacing w:line="231" w:lineRule="auto"/>
        <w:ind w:left="1333" w:hanging="341"/>
        <w:jc w:val="both"/>
        <w:rPr>
          <w:rFonts w:ascii="Arial" w:eastAsia="Symbol" w:hAnsi="Arial" w:cs="Arial"/>
          <w:sz w:val="24"/>
          <w:szCs w:val="24"/>
        </w:rPr>
      </w:pPr>
      <w:r w:rsidRPr="000C2169">
        <w:rPr>
          <w:rFonts w:ascii="Arial" w:eastAsia="Arial" w:hAnsi="Arial" w:cs="Arial"/>
          <w:sz w:val="24"/>
          <w:szCs w:val="24"/>
        </w:rPr>
        <w:t>If suspicions are heightened, descriptions, both personal and of vehicles will be recorded, (the singular most important item of information in relation to a vehicle being its registration mark) in case they subsequently need to be passed to the police.</w:t>
      </w:r>
    </w:p>
    <w:p w14:paraId="33337AED" w14:textId="77777777" w:rsidR="00FE5D65" w:rsidRPr="000C2169" w:rsidRDefault="00FE5D65" w:rsidP="00FE5D65">
      <w:pPr>
        <w:spacing w:line="27" w:lineRule="exact"/>
        <w:rPr>
          <w:rFonts w:ascii="Arial" w:eastAsia="Symbol" w:hAnsi="Arial" w:cs="Arial"/>
          <w:sz w:val="24"/>
          <w:szCs w:val="24"/>
        </w:rPr>
      </w:pPr>
    </w:p>
    <w:p w14:paraId="58FFAB5D" w14:textId="77777777" w:rsidR="00FE5D65" w:rsidRPr="000C2169" w:rsidRDefault="00FE5D65" w:rsidP="00FE5D65">
      <w:pPr>
        <w:numPr>
          <w:ilvl w:val="0"/>
          <w:numId w:val="74"/>
        </w:numPr>
        <w:tabs>
          <w:tab w:val="left" w:pos="1333"/>
        </w:tabs>
        <w:spacing w:line="226" w:lineRule="auto"/>
        <w:ind w:left="1333" w:hanging="341"/>
        <w:rPr>
          <w:rFonts w:ascii="Arial" w:eastAsia="Symbol" w:hAnsi="Arial" w:cs="Arial"/>
          <w:sz w:val="24"/>
          <w:szCs w:val="24"/>
        </w:rPr>
      </w:pPr>
      <w:r w:rsidRPr="000C2169">
        <w:rPr>
          <w:rFonts w:ascii="Arial" w:eastAsia="Arial" w:hAnsi="Arial" w:cs="Arial"/>
          <w:sz w:val="24"/>
          <w:szCs w:val="24"/>
        </w:rPr>
        <w:t>Regular briefings of students and staff are carried out which encourage them to report anyone suspicious wandering around the site.</w:t>
      </w:r>
    </w:p>
    <w:p w14:paraId="635E03BF" w14:textId="77777777" w:rsidR="00FE5D65" w:rsidRPr="000C2169" w:rsidRDefault="00FE5D65" w:rsidP="00FE5D65">
      <w:pPr>
        <w:spacing w:line="25" w:lineRule="exact"/>
        <w:rPr>
          <w:rFonts w:ascii="Arial" w:eastAsia="Symbol" w:hAnsi="Arial" w:cs="Arial"/>
          <w:sz w:val="24"/>
          <w:szCs w:val="24"/>
        </w:rPr>
      </w:pPr>
    </w:p>
    <w:p w14:paraId="28C2A4FC" w14:textId="77777777" w:rsidR="00FE5D65" w:rsidRPr="000C2169" w:rsidRDefault="00FE5D65" w:rsidP="00FE5D65">
      <w:pPr>
        <w:numPr>
          <w:ilvl w:val="0"/>
          <w:numId w:val="74"/>
        </w:numPr>
        <w:tabs>
          <w:tab w:val="left" w:pos="1333"/>
        </w:tabs>
        <w:spacing w:line="233" w:lineRule="auto"/>
        <w:ind w:left="1333" w:hanging="341"/>
        <w:jc w:val="both"/>
        <w:rPr>
          <w:rFonts w:ascii="Arial" w:eastAsia="Symbol" w:hAnsi="Arial" w:cs="Arial"/>
          <w:sz w:val="24"/>
          <w:szCs w:val="24"/>
        </w:rPr>
      </w:pPr>
      <w:r w:rsidRPr="000C2169">
        <w:rPr>
          <w:rFonts w:ascii="Arial" w:eastAsia="Arial" w:hAnsi="Arial" w:cs="Arial"/>
          <w:sz w:val="24"/>
          <w:szCs w:val="24"/>
        </w:rPr>
        <w:t xml:space="preserve">Anyone not wearing a visitors badge or people who are found in the school or its environs with no reason to be there will be challenged by staff or reported to a member of staff by </w:t>
      </w:r>
      <w:r w:rsidRPr="000C2169">
        <w:rPr>
          <w:rFonts w:ascii="Arial" w:eastAsia="Arial" w:hAnsi="Arial" w:cs="Arial"/>
          <w:sz w:val="24"/>
          <w:szCs w:val="24"/>
        </w:rPr>
        <w:lastRenderedPageBreak/>
        <w:t>students. In certain circumstances, staff will be required to gauge whether or not it is appropriate to challenge individuals depending on the situation.</w:t>
      </w:r>
    </w:p>
    <w:p w14:paraId="4E400EEB" w14:textId="77777777" w:rsidR="00FE5D65" w:rsidRPr="000C2169" w:rsidRDefault="00FE5D65" w:rsidP="00FE5D65">
      <w:pPr>
        <w:spacing w:line="6" w:lineRule="exact"/>
        <w:rPr>
          <w:rFonts w:ascii="Arial" w:hAnsi="Arial" w:cs="Arial"/>
          <w:sz w:val="24"/>
          <w:szCs w:val="24"/>
        </w:rPr>
      </w:pPr>
    </w:p>
    <w:p w14:paraId="0A893021" w14:textId="77777777" w:rsidR="00FE5D65" w:rsidRPr="000C2169" w:rsidRDefault="00FE5D65" w:rsidP="00FE5D65">
      <w:pPr>
        <w:tabs>
          <w:tab w:val="left" w:pos="992"/>
        </w:tabs>
        <w:spacing w:line="225" w:lineRule="auto"/>
        <w:ind w:left="992"/>
        <w:rPr>
          <w:rFonts w:ascii="Arial" w:eastAsia="Calibri" w:hAnsi="Arial" w:cs="Arial"/>
          <w:sz w:val="24"/>
          <w:szCs w:val="24"/>
        </w:rPr>
      </w:pPr>
      <w:r>
        <w:rPr>
          <w:rFonts w:ascii="Arial" w:eastAsia="Symbol" w:hAnsi="Arial" w:cs="Arial"/>
          <w:sz w:val="24"/>
          <w:szCs w:val="24"/>
        </w:rPr>
        <w:tab/>
      </w:r>
      <w:r w:rsidRPr="000C2169">
        <w:rPr>
          <w:rFonts w:ascii="Arial" w:eastAsia="Symbol" w:hAnsi="Arial" w:cs="Arial"/>
          <w:sz w:val="24"/>
          <w:szCs w:val="24"/>
        </w:rPr>
        <w:t></w:t>
      </w:r>
      <w:r w:rsidRPr="000C2169">
        <w:rPr>
          <w:rFonts w:ascii="Arial" w:eastAsia="Arial" w:hAnsi="Arial" w:cs="Arial"/>
          <w:sz w:val="24"/>
          <w:szCs w:val="24"/>
        </w:rPr>
        <w:t xml:space="preserve"> Children are actively encouraged to tell staff about the presence of strangers or anyone acting suspiciously but under no circumstances should they approach them.</w:t>
      </w:r>
    </w:p>
    <w:p w14:paraId="4C0824E6" w14:textId="77777777" w:rsidR="00B234A2" w:rsidRPr="000C2169" w:rsidRDefault="00B234A2">
      <w:pPr>
        <w:spacing w:line="200" w:lineRule="exact"/>
        <w:rPr>
          <w:rFonts w:ascii="Arial" w:hAnsi="Arial" w:cs="Arial"/>
          <w:sz w:val="24"/>
          <w:szCs w:val="24"/>
        </w:rPr>
      </w:pPr>
    </w:p>
    <w:p w14:paraId="6F7C6D42" w14:textId="77777777" w:rsidR="00FE5D65" w:rsidRPr="000C2169" w:rsidRDefault="00FE5D65" w:rsidP="00FE5D65">
      <w:pPr>
        <w:numPr>
          <w:ilvl w:val="0"/>
          <w:numId w:val="72"/>
        </w:numPr>
        <w:tabs>
          <w:tab w:val="left" w:pos="1333"/>
        </w:tabs>
        <w:spacing w:line="233" w:lineRule="auto"/>
        <w:ind w:left="1333" w:hanging="341"/>
        <w:jc w:val="both"/>
        <w:rPr>
          <w:rFonts w:ascii="Arial" w:eastAsia="Symbol" w:hAnsi="Arial" w:cs="Arial"/>
          <w:sz w:val="24"/>
          <w:szCs w:val="24"/>
        </w:rPr>
      </w:pPr>
      <w:r w:rsidRPr="000C2169">
        <w:rPr>
          <w:rFonts w:ascii="Arial" w:eastAsia="Arial" w:hAnsi="Arial" w:cs="Arial"/>
          <w:sz w:val="24"/>
          <w:szCs w:val="24"/>
        </w:rPr>
        <w:t>As contractors and maintenance personnel do not generally have access to children that is frequent or intensive, they are not required to have DBS disclosures. However, they will not have unsupervised access to children. They will be supervised at all times by school staff; this does not mean watched continuously but in a way proportionate to their location and proximity to unsupervised children.</w:t>
      </w:r>
    </w:p>
    <w:p w14:paraId="137877C9" w14:textId="77777777" w:rsidR="00FE5D65" w:rsidRPr="000C2169" w:rsidRDefault="00FE5D65" w:rsidP="00FE5D65">
      <w:pPr>
        <w:spacing w:line="121" w:lineRule="exact"/>
        <w:rPr>
          <w:rFonts w:ascii="Arial" w:hAnsi="Arial" w:cs="Arial"/>
          <w:sz w:val="24"/>
          <w:szCs w:val="24"/>
        </w:rPr>
      </w:pPr>
    </w:p>
    <w:p w14:paraId="0F9828C6" w14:textId="77777777" w:rsidR="00FE5D65" w:rsidRPr="000C2169" w:rsidRDefault="00FE5D65" w:rsidP="00FE5D65">
      <w:pPr>
        <w:ind w:left="993"/>
        <w:rPr>
          <w:rFonts w:ascii="Arial" w:hAnsi="Arial" w:cs="Arial"/>
          <w:sz w:val="24"/>
          <w:szCs w:val="24"/>
        </w:rPr>
      </w:pPr>
      <w:r w:rsidRPr="000C2169">
        <w:rPr>
          <w:rFonts w:ascii="Arial" w:eastAsia="Arial" w:hAnsi="Arial" w:cs="Arial"/>
          <w:b/>
          <w:bCs/>
          <w:i/>
          <w:iCs/>
          <w:sz w:val="24"/>
          <w:szCs w:val="24"/>
        </w:rPr>
        <w:t>Student and Staff Signing in Out Procedures</w:t>
      </w:r>
    </w:p>
    <w:p w14:paraId="5B60E3BC" w14:textId="77777777" w:rsidR="00FE5D65" w:rsidRPr="000C2169" w:rsidRDefault="00FE5D65" w:rsidP="00FE5D65">
      <w:pPr>
        <w:spacing w:line="117" w:lineRule="exact"/>
        <w:rPr>
          <w:rFonts w:ascii="Arial" w:hAnsi="Arial" w:cs="Arial"/>
          <w:sz w:val="24"/>
          <w:szCs w:val="24"/>
        </w:rPr>
      </w:pPr>
    </w:p>
    <w:p w14:paraId="2F0D78CB" w14:textId="77777777" w:rsidR="00FE5D65" w:rsidRPr="000C2169" w:rsidRDefault="00FE5D65" w:rsidP="00FE5D65">
      <w:pPr>
        <w:numPr>
          <w:ilvl w:val="0"/>
          <w:numId w:val="73"/>
        </w:numPr>
        <w:tabs>
          <w:tab w:val="left" w:pos="1333"/>
        </w:tabs>
        <w:ind w:left="1333" w:hanging="341"/>
        <w:rPr>
          <w:rFonts w:ascii="Arial" w:eastAsia="Symbol" w:hAnsi="Arial" w:cs="Arial"/>
          <w:sz w:val="24"/>
          <w:szCs w:val="24"/>
        </w:rPr>
      </w:pPr>
      <w:r w:rsidRPr="000C2169">
        <w:rPr>
          <w:rFonts w:ascii="Arial" w:eastAsia="Arial" w:hAnsi="Arial" w:cs="Arial"/>
          <w:sz w:val="24"/>
          <w:szCs w:val="24"/>
        </w:rPr>
        <w:t>The School operates a signing in /signing out system for all staff /students who are late / leaving early.</w:t>
      </w:r>
    </w:p>
    <w:p w14:paraId="32DFC0E4" w14:textId="77777777" w:rsidR="00FE5D65" w:rsidRPr="000C2169" w:rsidRDefault="00FE5D65" w:rsidP="00FE5D65">
      <w:pPr>
        <w:spacing w:line="25" w:lineRule="exact"/>
        <w:rPr>
          <w:rFonts w:ascii="Arial" w:eastAsia="Symbol" w:hAnsi="Arial" w:cs="Arial"/>
          <w:sz w:val="24"/>
          <w:szCs w:val="24"/>
        </w:rPr>
      </w:pPr>
    </w:p>
    <w:p w14:paraId="4CF7A6B2" w14:textId="77777777" w:rsidR="00FE5D65" w:rsidRPr="000C2169" w:rsidRDefault="00FE5D65" w:rsidP="00FE5D65">
      <w:pPr>
        <w:numPr>
          <w:ilvl w:val="0"/>
          <w:numId w:val="73"/>
        </w:numPr>
        <w:tabs>
          <w:tab w:val="left" w:pos="1333"/>
        </w:tabs>
        <w:spacing w:line="226" w:lineRule="auto"/>
        <w:ind w:left="1333" w:hanging="341"/>
        <w:rPr>
          <w:rFonts w:ascii="Arial" w:eastAsia="Symbol" w:hAnsi="Arial" w:cs="Arial"/>
          <w:sz w:val="24"/>
          <w:szCs w:val="24"/>
        </w:rPr>
      </w:pPr>
      <w:r w:rsidRPr="000C2169">
        <w:rPr>
          <w:rFonts w:ascii="Arial" w:eastAsia="Arial" w:hAnsi="Arial" w:cs="Arial"/>
          <w:sz w:val="24"/>
          <w:szCs w:val="24"/>
        </w:rPr>
        <w:t>Students who wish to leave the site during the school day must have written permission, sighted by appropriate staff.</w:t>
      </w:r>
    </w:p>
    <w:p w14:paraId="53C2D986" w14:textId="77777777" w:rsidR="00FE5D65" w:rsidRPr="000C2169" w:rsidRDefault="00FE5D65" w:rsidP="00FE5D65">
      <w:pPr>
        <w:spacing w:line="121" w:lineRule="exact"/>
        <w:rPr>
          <w:rFonts w:ascii="Arial" w:hAnsi="Arial" w:cs="Arial"/>
          <w:sz w:val="24"/>
          <w:szCs w:val="24"/>
        </w:rPr>
      </w:pPr>
    </w:p>
    <w:p w14:paraId="751FC1DE" w14:textId="77777777" w:rsidR="00FE5D65" w:rsidRPr="000C2169" w:rsidRDefault="00FE5D65" w:rsidP="00FE5D65">
      <w:pPr>
        <w:ind w:left="993"/>
        <w:rPr>
          <w:rFonts w:ascii="Arial" w:hAnsi="Arial" w:cs="Arial"/>
          <w:sz w:val="24"/>
          <w:szCs w:val="24"/>
        </w:rPr>
      </w:pPr>
      <w:r w:rsidRPr="000C2169">
        <w:rPr>
          <w:rFonts w:ascii="Arial" w:eastAsia="Arial" w:hAnsi="Arial" w:cs="Arial"/>
          <w:b/>
          <w:bCs/>
          <w:i/>
          <w:iCs/>
          <w:sz w:val="24"/>
          <w:szCs w:val="24"/>
        </w:rPr>
        <w:t>Fire and Arson Prevention</w:t>
      </w:r>
    </w:p>
    <w:p w14:paraId="5E5D59D5" w14:textId="77777777" w:rsidR="00FE5D65" w:rsidRPr="000C2169" w:rsidRDefault="00FE5D65" w:rsidP="00FE5D65">
      <w:pPr>
        <w:spacing w:line="120" w:lineRule="exact"/>
        <w:rPr>
          <w:rFonts w:ascii="Arial" w:hAnsi="Arial" w:cs="Arial"/>
          <w:sz w:val="24"/>
          <w:szCs w:val="24"/>
        </w:rPr>
      </w:pPr>
    </w:p>
    <w:p w14:paraId="3E4C27B5" w14:textId="77777777" w:rsidR="00FE5D65" w:rsidRPr="000C2169" w:rsidRDefault="00FE5D65" w:rsidP="00FE5D65">
      <w:pPr>
        <w:ind w:left="993"/>
        <w:rPr>
          <w:rFonts w:ascii="Arial" w:hAnsi="Arial" w:cs="Arial"/>
          <w:sz w:val="24"/>
          <w:szCs w:val="24"/>
        </w:rPr>
      </w:pPr>
      <w:r w:rsidRPr="000C2169">
        <w:rPr>
          <w:rFonts w:ascii="Arial" w:eastAsia="Arial" w:hAnsi="Arial" w:cs="Arial"/>
          <w:sz w:val="24"/>
          <w:szCs w:val="24"/>
        </w:rPr>
        <w:t>Further details can be found in the school Fire Safety Management Policy held separately.</w:t>
      </w:r>
    </w:p>
    <w:p w14:paraId="0A9C10BE" w14:textId="77777777" w:rsidR="00FE5D65" w:rsidRPr="000C2169" w:rsidRDefault="00FE5D65" w:rsidP="00FE5D65">
      <w:pPr>
        <w:spacing w:line="121" w:lineRule="exact"/>
        <w:rPr>
          <w:rFonts w:ascii="Arial" w:hAnsi="Arial" w:cs="Arial"/>
          <w:sz w:val="24"/>
          <w:szCs w:val="24"/>
        </w:rPr>
      </w:pPr>
    </w:p>
    <w:p w14:paraId="203AEF2A" w14:textId="77777777" w:rsidR="00FE5D65" w:rsidRPr="000C2169" w:rsidRDefault="00FE5D65" w:rsidP="00FE5D65">
      <w:pPr>
        <w:ind w:left="993"/>
        <w:rPr>
          <w:rFonts w:ascii="Arial" w:hAnsi="Arial" w:cs="Arial"/>
          <w:sz w:val="24"/>
          <w:szCs w:val="24"/>
        </w:rPr>
      </w:pPr>
      <w:r w:rsidRPr="000C2169">
        <w:rPr>
          <w:rFonts w:ascii="Arial" w:eastAsia="Arial" w:hAnsi="Arial" w:cs="Arial"/>
          <w:b/>
          <w:bCs/>
          <w:i/>
          <w:iCs/>
          <w:sz w:val="24"/>
          <w:szCs w:val="24"/>
        </w:rPr>
        <w:t>Cultivating a Positive Safety and Security Attitude</w:t>
      </w:r>
    </w:p>
    <w:p w14:paraId="0FF5E332" w14:textId="77777777" w:rsidR="00FE5D65" w:rsidRPr="000C2169" w:rsidRDefault="00FE5D65" w:rsidP="00FE5D65">
      <w:pPr>
        <w:spacing w:line="145" w:lineRule="exact"/>
        <w:rPr>
          <w:rFonts w:ascii="Arial" w:hAnsi="Arial" w:cs="Arial"/>
          <w:sz w:val="24"/>
          <w:szCs w:val="24"/>
        </w:rPr>
      </w:pPr>
    </w:p>
    <w:p w14:paraId="6719ACD5" w14:textId="77777777" w:rsidR="00FE5D65" w:rsidRPr="000C2169" w:rsidRDefault="00FE5D65" w:rsidP="00FE5D65">
      <w:pPr>
        <w:numPr>
          <w:ilvl w:val="0"/>
          <w:numId w:val="74"/>
        </w:numPr>
        <w:tabs>
          <w:tab w:val="left" w:pos="1333"/>
        </w:tabs>
        <w:spacing w:line="233" w:lineRule="auto"/>
        <w:ind w:left="1333" w:hanging="341"/>
        <w:jc w:val="both"/>
        <w:rPr>
          <w:rFonts w:ascii="Arial" w:eastAsia="Symbol" w:hAnsi="Arial" w:cs="Arial"/>
          <w:sz w:val="24"/>
          <w:szCs w:val="24"/>
        </w:rPr>
      </w:pPr>
      <w:r w:rsidRPr="000C2169">
        <w:rPr>
          <w:rFonts w:ascii="Arial" w:eastAsia="Arial" w:hAnsi="Arial" w:cs="Arial"/>
          <w:sz w:val="24"/>
          <w:szCs w:val="24"/>
        </w:rPr>
        <w:t>All staff are made aware of the school’s security procedures, especially staff that have been given a specific role to play. This forms part of all new staff Induction Training and is reinforced with other staff at regular intervals. Every occupant of the school is encouraged to foster and maintain an inquisitive attitude towards strangers. Details of known local people who have no reason to be present have been noted.</w:t>
      </w:r>
    </w:p>
    <w:p w14:paraId="5F086602" w14:textId="77777777" w:rsidR="00FE5D65" w:rsidRPr="000C2169" w:rsidRDefault="00FE5D65" w:rsidP="00FE5D65">
      <w:pPr>
        <w:spacing w:line="23" w:lineRule="exact"/>
        <w:rPr>
          <w:rFonts w:ascii="Arial" w:eastAsia="Symbol" w:hAnsi="Arial" w:cs="Arial"/>
          <w:sz w:val="24"/>
          <w:szCs w:val="24"/>
        </w:rPr>
      </w:pPr>
    </w:p>
    <w:p w14:paraId="603E3384" w14:textId="77777777" w:rsidR="00FE5D65" w:rsidRPr="000C2169" w:rsidRDefault="00FE5D65" w:rsidP="00FE5D65">
      <w:pPr>
        <w:numPr>
          <w:ilvl w:val="0"/>
          <w:numId w:val="74"/>
        </w:numPr>
        <w:tabs>
          <w:tab w:val="left" w:pos="1333"/>
        </w:tabs>
        <w:spacing w:line="231" w:lineRule="auto"/>
        <w:ind w:left="1333" w:hanging="341"/>
        <w:jc w:val="both"/>
        <w:rPr>
          <w:rFonts w:ascii="Arial" w:eastAsia="Symbol" w:hAnsi="Arial" w:cs="Arial"/>
          <w:sz w:val="24"/>
          <w:szCs w:val="24"/>
        </w:rPr>
      </w:pPr>
      <w:r w:rsidRPr="000C2169">
        <w:rPr>
          <w:rFonts w:ascii="Arial" w:eastAsia="Arial" w:hAnsi="Arial" w:cs="Arial"/>
          <w:sz w:val="24"/>
          <w:szCs w:val="24"/>
        </w:rPr>
        <w:t>If suspicions are heightened, descriptions, both personal and of vehicles will be recorded, (the singular most important item of information in relation to a vehicle being its registration mark) in case they subsequently need to be passed to the police.</w:t>
      </w:r>
    </w:p>
    <w:p w14:paraId="4D4B3228" w14:textId="77777777" w:rsidR="00FE5D65" w:rsidRPr="000C2169" w:rsidRDefault="00FE5D65" w:rsidP="00FE5D65">
      <w:pPr>
        <w:spacing w:line="27" w:lineRule="exact"/>
        <w:rPr>
          <w:rFonts w:ascii="Arial" w:eastAsia="Symbol" w:hAnsi="Arial" w:cs="Arial"/>
          <w:sz w:val="24"/>
          <w:szCs w:val="24"/>
        </w:rPr>
      </w:pPr>
    </w:p>
    <w:p w14:paraId="58D01540" w14:textId="77777777" w:rsidR="00FE5D65" w:rsidRPr="000C2169" w:rsidRDefault="00FE5D65" w:rsidP="00FE5D65">
      <w:pPr>
        <w:numPr>
          <w:ilvl w:val="0"/>
          <w:numId w:val="74"/>
        </w:numPr>
        <w:tabs>
          <w:tab w:val="left" w:pos="1333"/>
        </w:tabs>
        <w:spacing w:line="226" w:lineRule="auto"/>
        <w:ind w:left="1333" w:hanging="341"/>
        <w:rPr>
          <w:rFonts w:ascii="Arial" w:eastAsia="Symbol" w:hAnsi="Arial" w:cs="Arial"/>
          <w:sz w:val="24"/>
          <w:szCs w:val="24"/>
        </w:rPr>
      </w:pPr>
      <w:r w:rsidRPr="000C2169">
        <w:rPr>
          <w:rFonts w:ascii="Arial" w:eastAsia="Arial" w:hAnsi="Arial" w:cs="Arial"/>
          <w:sz w:val="24"/>
          <w:szCs w:val="24"/>
        </w:rPr>
        <w:t>Regular briefings of students and staff are carried out which encourage them to report anyone suspicious wandering around the site.</w:t>
      </w:r>
    </w:p>
    <w:p w14:paraId="41CC2798" w14:textId="77777777" w:rsidR="00FE5D65" w:rsidRPr="000C2169" w:rsidRDefault="00FE5D65" w:rsidP="00FE5D65">
      <w:pPr>
        <w:spacing w:line="25" w:lineRule="exact"/>
        <w:rPr>
          <w:rFonts w:ascii="Arial" w:eastAsia="Symbol" w:hAnsi="Arial" w:cs="Arial"/>
          <w:sz w:val="24"/>
          <w:szCs w:val="24"/>
        </w:rPr>
      </w:pPr>
    </w:p>
    <w:p w14:paraId="5017C8E9" w14:textId="77777777" w:rsidR="00FE5D65" w:rsidRPr="000C2169" w:rsidRDefault="00FE5D65" w:rsidP="00FE5D65">
      <w:pPr>
        <w:numPr>
          <w:ilvl w:val="0"/>
          <w:numId w:val="74"/>
        </w:numPr>
        <w:tabs>
          <w:tab w:val="left" w:pos="1333"/>
        </w:tabs>
        <w:spacing w:line="233" w:lineRule="auto"/>
        <w:ind w:left="1333" w:hanging="341"/>
        <w:jc w:val="both"/>
        <w:rPr>
          <w:rFonts w:ascii="Arial" w:eastAsia="Symbol" w:hAnsi="Arial" w:cs="Arial"/>
          <w:sz w:val="24"/>
          <w:szCs w:val="24"/>
        </w:rPr>
      </w:pPr>
      <w:r w:rsidRPr="000C2169">
        <w:rPr>
          <w:rFonts w:ascii="Arial" w:eastAsia="Arial" w:hAnsi="Arial" w:cs="Arial"/>
          <w:sz w:val="24"/>
          <w:szCs w:val="24"/>
        </w:rPr>
        <w:t>Anyone not wearing a visitors badge or people who are found in the school or its environs with no reason to be there will be challenged by staff or reported to a member of staff by students. In certain circumstances, staff will be required to gauge whether or not it is appropriate to challenge individuals depending on the situation.</w:t>
      </w:r>
    </w:p>
    <w:p w14:paraId="3B83728E" w14:textId="77777777" w:rsidR="00FE5D65" w:rsidRPr="000C2169" w:rsidRDefault="00FE5D65" w:rsidP="00FE5D65">
      <w:pPr>
        <w:spacing w:line="6" w:lineRule="exact"/>
        <w:rPr>
          <w:rFonts w:ascii="Arial" w:hAnsi="Arial" w:cs="Arial"/>
          <w:sz w:val="24"/>
          <w:szCs w:val="24"/>
        </w:rPr>
      </w:pPr>
    </w:p>
    <w:p w14:paraId="3CCE783E" w14:textId="77777777" w:rsidR="00FE5D65" w:rsidRPr="000C2169" w:rsidRDefault="00FE5D65" w:rsidP="00FE5D65">
      <w:pPr>
        <w:tabs>
          <w:tab w:val="left" w:pos="992"/>
        </w:tabs>
        <w:spacing w:line="225" w:lineRule="auto"/>
        <w:ind w:left="992"/>
        <w:rPr>
          <w:rFonts w:ascii="Arial" w:eastAsia="Calibri" w:hAnsi="Arial" w:cs="Arial"/>
          <w:sz w:val="24"/>
          <w:szCs w:val="24"/>
        </w:rPr>
      </w:pPr>
      <w:r>
        <w:rPr>
          <w:rFonts w:ascii="Arial" w:eastAsia="Symbol" w:hAnsi="Arial" w:cs="Arial"/>
          <w:sz w:val="24"/>
          <w:szCs w:val="24"/>
        </w:rPr>
        <w:tab/>
      </w:r>
      <w:r w:rsidRPr="000C2169">
        <w:rPr>
          <w:rFonts w:ascii="Arial" w:eastAsia="Symbol" w:hAnsi="Arial" w:cs="Arial"/>
          <w:sz w:val="24"/>
          <w:szCs w:val="24"/>
        </w:rPr>
        <w:t></w:t>
      </w:r>
      <w:r w:rsidRPr="000C2169">
        <w:rPr>
          <w:rFonts w:ascii="Arial" w:eastAsia="Arial" w:hAnsi="Arial" w:cs="Arial"/>
          <w:sz w:val="24"/>
          <w:szCs w:val="24"/>
        </w:rPr>
        <w:t xml:space="preserve"> Children are actively encouraged to tell staff about the presence of strangers or anyone acting suspiciously but under no circumstances should they approach them.</w:t>
      </w:r>
    </w:p>
    <w:p w14:paraId="57E7C760" w14:textId="77777777" w:rsidR="00FE5D65" w:rsidRPr="000C2169" w:rsidRDefault="00FE5D65" w:rsidP="00FE5D65">
      <w:pPr>
        <w:spacing w:line="20" w:lineRule="exact"/>
        <w:rPr>
          <w:rFonts w:ascii="Arial" w:hAnsi="Arial" w:cs="Arial"/>
          <w:sz w:val="24"/>
          <w:szCs w:val="24"/>
        </w:rPr>
      </w:pPr>
    </w:p>
    <w:p w14:paraId="71D89A72" w14:textId="77777777" w:rsidR="00FE5D65" w:rsidRPr="000C2169" w:rsidRDefault="00FE5D65" w:rsidP="00FE5D65">
      <w:pPr>
        <w:spacing w:line="101" w:lineRule="exact"/>
        <w:rPr>
          <w:rFonts w:ascii="Arial" w:hAnsi="Arial" w:cs="Arial"/>
          <w:sz w:val="24"/>
          <w:szCs w:val="24"/>
        </w:rPr>
      </w:pPr>
    </w:p>
    <w:p w14:paraId="1DA9E8D3" w14:textId="77777777" w:rsidR="00FE5D65" w:rsidRPr="000C2169" w:rsidRDefault="00FE5D65" w:rsidP="00FE5D65">
      <w:pPr>
        <w:ind w:left="993"/>
        <w:rPr>
          <w:rFonts w:ascii="Arial" w:hAnsi="Arial" w:cs="Arial"/>
          <w:sz w:val="24"/>
          <w:szCs w:val="24"/>
        </w:rPr>
      </w:pPr>
      <w:r w:rsidRPr="000C2169">
        <w:rPr>
          <w:rFonts w:ascii="Arial" w:eastAsia="Arial" w:hAnsi="Arial" w:cs="Arial"/>
          <w:b/>
          <w:bCs/>
          <w:i/>
          <w:iCs/>
          <w:sz w:val="24"/>
          <w:szCs w:val="24"/>
        </w:rPr>
        <w:t>Cooperation with third parties, extended services and community groups</w:t>
      </w:r>
    </w:p>
    <w:p w14:paraId="1A559F3A" w14:textId="77777777" w:rsidR="00FE5D65" w:rsidRPr="000C2169" w:rsidRDefault="00FE5D65" w:rsidP="00FE5D65">
      <w:pPr>
        <w:spacing w:line="131" w:lineRule="exact"/>
        <w:rPr>
          <w:rFonts w:ascii="Arial" w:hAnsi="Arial" w:cs="Arial"/>
          <w:sz w:val="24"/>
          <w:szCs w:val="24"/>
        </w:rPr>
      </w:pPr>
    </w:p>
    <w:p w14:paraId="61CA2CDD" w14:textId="77777777" w:rsidR="00FE5D65" w:rsidRPr="000C2169" w:rsidRDefault="00FE5D65" w:rsidP="00FE5D65">
      <w:pPr>
        <w:spacing w:line="238" w:lineRule="auto"/>
        <w:ind w:left="993"/>
        <w:jc w:val="both"/>
        <w:rPr>
          <w:rFonts w:ascii="Arial" w:hAnsi="Arial" w:cs="Arial"/>
          <w:sz w:val="24"/>
          <w:szCs w:val="24"/>
        </w:rPr>
      </w:pPr>
      <w:r w:rsidRPr="000C2169">
        <w:rPr>
          <w:rFonts w:ascii="Arial" w:eastAsia="Arial" w:hAnsi="Arial" w:cs="Arial"/>
          <w:sz w:val="24"/>
          <w:szCs w:val="24"/>
        </w:rPr>
        <w:t>These arrangements will be communicated to all third parties that use the premises and grounds. All will be expected to comply with the schools’ security arrangements as a condition of sharing use of the building. Our school security arrangements have taken into account any other third parties who use the school building or grounds. In most circumstances the arrangements for the school in general will be equally applicable for the third parties involved. Although not extensive use, community groups may use facilities at the end of the school day. When inside the building access to the rest of that block is restricted. Risk assessments as part of induction arrangements are carried out. No hirer will be allowed to use the school facilities unless they fully comply with the security risk assessment. Visitors in unauthorised locations will be professionally challenged by staff.</w:t>
      </w:r>
    </w:p>
    <w:p w14:paraId="24280E5A" w14:textId="77777777" w:rsidR="00FE5D65" w:rsidRPr="000C2169" w:rsidRDefault="00FE5D65" w:rsidP="00FE5D65">
      <w:pPr>
        <w:spacing w:line="127" w:lineRule="exact"/>
        <w:rPr>
          <w:rFonts w:ascii="Arial" w:hAnsi="Arial" w:cs="Arial"/>
          <w:sz w:val="24"/>
          <w:szCs w:val="24"/>
        </w:rPr>
      </w:pPr>
    </w:p>
    <w:p w14:paraId="2FBB5409" w14:textId="77777777" w:rsidR="00FE5D65" w:rsidRPr="000C2169" w:rsidRDefault="00FE5D65" w:rsidP="00FE5D65">
      <w:pPr>
        <w:ind w:left="993"/>
        <w:rPr>
          <w:rFonts w:ascii="Arial" w:hAnsi="Arial" w:cs="Arial"/>
          <w:sz w:val="24"/>
          <w:szCs w:val="24"/>
        </w:rPr>
      </w:pPr>
      <w:r w:rsidRPr="000C2169">
        <w:rPr>
          <w:rFonts w:ascii="Arial" w:eastAsia="Arial" w:hAnsi="Arial" w:cs="Arial"/>
          <w:b/>
          <w:bCs/>
          <w:i/>
          <w:iCs/>
          <w:sz w:val="24"/>
          <w:szCs w:val="24"/>
        </w:rPr>
        <w:t>Supervision</w:t>
      </w:r>
    </w:p>
    <w:p w14:paraId="40939FBB" w14:textId="77777777" w:rsidR="00FE5D65" w:rsidRPr="000C2169" w:rsidRDefault="00FE5D65" w:rsidP="00FE5D65">
      <w:pPr>
        <w:spacing w:line="131" w:lineRule="exact"/>
        <w:rPr>
          <w:rFonts w:ascii="Arial" w:hAnsi="Arial" w:cs="Arial"/>
          <w:sz w:val="24"/>
          <w:szCs w:val="24"/>
        </w:rPr>
      </w:pPr>
    </w:p>
    <w:p w14:paraId="7A63A731" w14:textId="77777777" w:rsidR="00FE5D65" w:rsidRPr="000C2169" w:rsidRDefault="00FE5D65" w:rsidP="00FE5D65">
      <w:pPr>
        <w:spacing w:line="234" w:lineRule="auto"/>
        <w:ind w:left="993"/>
        <w:jc w:val="both"/>
        <w:rPr>
          <w:rFonts w:ascii="Arial" w:hAnsi="Arial" w:cs="Arial"/>
          <w:sz w:val="24"/>
          <w:szCs w:val="24"/>
        </w:rPr>
      </w:pPr>
      <w:r w:rsidRPr="000C2169">
        <w:rPr>
          <w:rFonts w:ascii="Arial" w:eastAsia="Arial" w:hAnsi="Arial" w:cs="Arial"/>
          <w:sz w:val="24"/>
          <w:szCs w:val="24"/>
        </w:rPr>
        <w:t>The following areas are accessible by the public but the risk is controlled with our school’s supervision arrangements and how the school deals with visitors. The access arrangements for the grounds are:</w:t>
      </w:r>
    </w:p>
    <w:p w14:paraId="5C11EFF8" w14:textId="77777777" w:rsidR="00FE5D65" w:rsidRPr="000C2169" w:rsidRDefault="00FE5D65" w:rsidP="00FE5D65">
      <w:pPr>
        <w:spacing w:line="144" w:lineRule="exact"/>
        <w:rPr>
          <w:rFonts w:ascii="Arial" w:hAnsi="Arial" w:cs="Arial"/>
          <w:sz w:val="24"/>
          <w:szCs w:val="24"/>
        </w:rPr>
      </w:pPr>
    </w:p>
    <w:p w14:paraId="372FEFF6" w14:textId="77777777" w:rsidR="00FE5D65" w:rsidRPr="000C2169" w:rsidRDefault="00FE5D65" w:rsidP="00FE5D65">
      <w:pPr>
        <w:spacing w:line="24" w:lineRule="exact"/>
        <w:rPr>
          <w:rFonts w:ascii="Arial" w:eastAsia="Symbol" w:hAnsi="Arial" w:cs="Arial"/>
          <w:sz w:val="24"/>
          <w:szCs w:val="24"/>
        </w:rPr>
      </w:pPr>
    </w:p>
    <w:p w14:paraId="4515754D" w14:textId="77777777" w:rsidR="00FE5D65" w:rsidRPr="000C2169" w:rsidRDefault="00FE5D65" w:rsidP="00FE5D65">
      <w:pPr>
        <w:numPr>
          <w:ilvl w:val="0"/>
          <w:numId w:val="76"/>
        </w:numPr>
        <w:tabs>
          <w:tab w:val="left" w:pos="1333"/>
        </w:tabs>
        <w:spacing w:line="228" w:lineRule="auto"/>
        <w:ind w:left="1333" w:hanging="341"/>
        <w:rPr>
          <w:rFonts w:ascii="Arial" w:eastAsia="Symbol" w:hAnsi="Arial" w:cs="Arial"/>
          <w:sz w:val="24"/>
          <w:szCs w:val="24"/>
        </w:rPr>
      </w:pPr>
      <w:r w:rsidRPr="000C2169">
        <w:rPr>
          <w:rFonts w:ascii="Arial" w:eastAsia="Arial" w:hAnsi="Arial" w:cs="Arial"/>
          <w:i/>
          <w:iCs/>
          <w:sz w:val="24"/>
          <w:szCs w:val="24"/>
        </w:rPr>
        <w:lastRenderedPageBreak/>
        <w:t xml:space="preserve">Playground </w:t>
      </w:r>
      <w:r w:rsidRPr="000C2169">
        <w:rPr>
          <w:rFonts w:ascii="Arial" w:eastAsia="Arial" w:hAnsi="Arial" w:cs="Arial"/>
          <w:sz w:val="24"/>
          <w:szCs w:val="24"/>
        </w:rPr>
        <w:t>–This area is only used under staff supervision at break and lunch and staff would</w:t>
      </w:r>
      <w:r w:rsidRPr="000C2169">
        <w:rPr>
          <w:rFonts w:ascii="Arial" w:eastAsia="Arial" w:hAnsi="Arial" w:cs="Arial"/>
          <w:i/>
          <w:iCs/>
          <w:sz w:val="24"/>
          <w:szCs w:val="24"/>
        </w:rPr>
        <w:t xml:space="preserve"> </w:t>
      </w:r>
      <w:r w:rsidRPr="000C2169">
        <w:rPr>
          <w:rFonts w:ascii="Arial" w:eastAsia="Arial" w:hAnsi="Arial" w:cs="Arial"/>
          <w:sz w:val="24"/>
          <w:szCs w:val="24"/>
        </w:rPr>
        <w:t>professionally challenge any person not wearing a photo ID or school visitor badge.</w:t>
      </w:r>
    </w:p>
    <w:p w14:paraId="6341E901" w14:textId="77777777" w:rsidR="00FE5D65" w:rsidRPr="000C2169" w:rsidRDefault="00FE5D65" w:rsidP="00FE5D65">
      <w:pPr>
        <w:spacing w:line="1" w:lineRule="exact"/>
        <w:rPr>
          <w:rFonts w:ascii="Arial" w:eastAsia="Symbol" w:hAnsi="Arial" w:cs="Arial"/>
          <w:sz w:val="24"/>
          <w:szCs w:val="24"/>
        </w:rPr>
      </w:pPr>
    </w:p>
    <w:p w14:paraId="7294C9FD" w14:textId="77777777" w:rsidR="00FE5D65" w:rsidRPr="000C2169" w:rsidRDefault="00FE5D65" w:rsidP="00FE5D65">
      <w:pPr>
        <w:spacing w:line="2" w:lineRule="exact"/>
        <w:rPr>
          <w:rFonts w:ascii="Arial" w:eastAsia="Symbol" w:hAnsi="Arial" w:cs="Arial"/>
          <w:sz w:val="24"/>
          <w:szCs w:val="24"/>
        </w:rPr>
      </w:pPr>
    </w:p>
    <w:p w14:paraId="5115EE10" w14:textId="77777777" w:rsidR="00FE5D65" w:rsidRPr="000C2169" w:rsidRDefault="00FE5D65" w:rsidP="00FE5D65">
      <w:pPr>
        <w:numPr>
          <w:ilvl w:val="0"/>
          <w:numId w:val="76"/>
        </w:numPr>
        <w:tabs>
          <w:tab w:val="left" w:pos="1333"/>
        </w:tabs>
        <w:spacing w:line="237" w:lineRule="auto"/>
        <w:ind w:left="1333" w:hanging="341"/>
        <w:rPr>
          <w:rFonts w:ascii="Arial" w:eastAsia="Symbol" w:hAnsi="Arial" w:cs="Arial"/>
          <w:sz w:val="24"/>
          <w:szCs w:val="24"/>
        </w:rPr>
      </w:pPr>
      <w:r w:rsidRPr="000C2169">
        <w:rPr>
          <w:rFonts w:ascii="Arial" w:eastAsia="Arial" w:hAnsi="Arial" w:cs="Arial"/>
          <w:i/>
          <w:iCs/>
          <w:sz w:val="24"/>
          <w:szCs w:val="24"/>
        </w:rPr>
        <w:t xml:space="preserve">Lesson changes </w:t>
      </w:r>
      <w:r w:rsidRPr="000C2169">
        <w:rPr>
          <w:rFonts w:ascii="Arial" w:eastAsia="Arial" w:hAnsi="Arial" w:cs="Arial"/>
          <w:sz w:val="24"/>
          <w:szCs w:val="24"/>
        </w:rPr>
        <w:t>–. At these times staff will be on the corridors.</w:t>
      </w:r>
    </w:p>
    <w:p w14:paraId="515ABF17" w14:textId="77777777" w:rsidR="00FE5D65" w:rsidRPr="000C2169" w:rsidRDefault="00FE5D65" w:rsidP="00FE5D65">
      <w:pPr>
        <w:spacing w:line="23" w:lineRule="exact"/>
        <w:rPr>
          <w:rFonts w:ascii="Arial" w:eastAsia="Symbol" w:hAnsi="Arial" w:cs="Arial"/>
          <w:sz w:val="24"/>
          <w:szCs w:val="24"/>
        </w:rPr>
      </w:pPr>
    </w:p>
    <w:p w14:paraId="2161C90C" w14:textId="77777777" w:rsidR="00FE5D65" w:rsidRPr="000C2169" w:rsidRDefault="00FE5D65" w:rsidP="00FE5D65">
      <w:pPr>
        <w:spacing w:line="1" w:lineRule="exact"/>
        <w:rPr>
          <w:rFonts w:ascii="Arial" w:eastAsia="Symbol" w:hAnsi="Arial" w:cs="Arial"/>
          <w:sz w:val="24"/>
          <w:szCs w:val="24"/>
        </w:rPr>
      </w:pPr>
    </w:p>
    <w:p w14:paraId="3F6A9638" w14:textId="77777777" w:rsidR="00FE5D65" w:rsidRPr="000C2169" w:rsidRDefault="00FE5D65" w:rsidP="00FE5D65">
      <w:pPr>
        <w:numPr>
          <w:ilvl w:val="0"/>
          <w:numId w:val="76"/>
        </w:numPr>
        <w:tabs>
          <w:tab w:val="left" w:pos="1333"/>
        </w:tabs>
        <w:spacing w:line="235" w:lineRule="auto"/>
        <w:ind w:left="1333" w:hanging="341"/>
        <w:rPr>
          <w:rFonts w:ascii="Arial" w:eastAsia="Symbol" w:hAnsi="Arial" w:cs="Arial"/>
          <w:sz w:val="24"/>
          <w:szCs w:val="24"/>
        </w:rPr>
      </w:pPr>
      <w:r w:rsidRPr="000C2169">
        <w:rPr>
          <w:rFonts w:ascii="Arial" w:eastAsia="Arial" w:hAnsi="Arial" w:cs="Arial"/>
          <w:i/>
          <w:iCs/>
          <w:sz w:val="24"/>
          <w:szCs w:val="24"/>
        </w:rPr>
        <w:t xml:space="preserve">End of the school day </w:t>
      </w:r>
      <w:r w:rsidRPr="000C2169">
        <w:rPr>
          <w:rFonts w:ascii="Arial" w:eastAsia="Arial" w:hAnsi="Arial" w:cs="Arial"/>
          <w:sz w:val="24"/>
          <w:szCs w:val="24"/>
        </w:rPr>
        <w:t>- duty teams are deployed in designated areas.</w:t>
      </w:r>
    </w:p>
    <w:p w14:paraId="7711B968" w14:textId="77777777" w:rsidR="00B234A2" w:rsidRDefault="00B234A2" w:rsidP="008A0281">
      <w:pPr>
        <w:tabs>
          <w:tab w:val="left" w:pos="2172"/>
          <w:tab w:val="left" w:pos="2452"/>
          <w:tab w:val="left" w:pos="3792"/>
          <w:tab w:val="left" w:pos="4032"/>
          <w:tab w:val="left" w:pos="5812"/>
          <w:tab w:val="left" w:pos="6072"/>
          <w:tab w:val="left" w:pos="7892"/>
          <w:tab w:val="left" w:pos="8172"/>
        </w:tabs>
        <w:ind w:left="653"/>
        <w:rPr>
          <w:rFonts w:ascii="Arial" w:hAnsi="Arial" w:cs="Arial"/>
          <w:sz w:val="24"/>
          <w:szCs w:val="24"/>
        </w:rPr>
      </w:pPr>
    </w:p>
    <w:p w14:paraId="7E02CD87" w14:textId="77777777" w:rsidR="00FE5D65" w:rsidRDefault="00FE5D65" w:rsidP="008A0281">
      <w:pPr>
        <w:tabs>
          <w:tab w:val="left" w:pos="2172"/>
          <w:tab w:val="left" w:pos="2452"/>
          <w:tab w:val="left" w:pos="3792"/>
          <w:tab w:val="left" w:pos="4032"/>
          <w:tab w:val="left" w:pos="5812"/>
          <w:tab w:val="left" w:pos="6072"/>
          <w:tab w:val="left" w:pos="7892"/>
          <w:tab w:val="left" w:pos="8172"/>
        </w:tabs>
        <w:ind w:left="653"/>
        <w:rPr>
          <w:rFonts w:ascii="Arial" w:hAnsi="Arial" w:cs="Arial"/>
          <w:sz w:val="24"/>
          <w:szCs w:val="24"/>
        </w:rPr>
      </w:pPr>
    </w:p>
    <w:p w14:paraId="4C93B2E5" w14:textId="77777777" w:rsidR="00FE5D65" w:rsidRPr="000C2169" w:rsidRDefault="00FE5D65" w:rsidP="00FE5D65">
      <w:pPr>
        <w:ind w:left="993"/>
        <w:rPr>
          <w:rFonts w:ascii="Arial" w:hAnsi="Arial" w:cs="Arial"/>
          <w:sz w:val="24"/>
          <w:szCs w:val="24"/>
        </w:rPr>
      </w:pPr>
      <w:r w:rsidRPr="000C2169">
        <w:rPr>
          <w:rFonts w:ascii="Arial" w:eastAsia="Arial" w:hAnsi="Arial" w:cs="Arial"/>
          <w:b/>
          <w:bCs/>
          <w:i/>
          <w:iCs/>
          <w:sz w:val="24"/>
          <w:szCs w:val="24"/>
        </w:rPr>
        <w:t>Personal Safety / Lone Working</w:t>
      </w:r>
    </w:p>
    <w:p w14:paraId="5942E8F6" w14:textId="77777777" w:rsidR="00FE5D65" w:rsidRPr="000C2169" w:rsidRDefault="00FE5D65" w:rsidP="00FE5D65">
      <w:pPr>
        <w:spacing w:line="143" w:lineRule="exact"/>
        <w:rPr>
          <w:rFonts w:ascii="Arial" w:hAnsi="Arial" w:cs="Arial"/>
          <w:sz w:val="24"/>
          <w:szCs w:val="24"/>
        </w:rPr>
      </w:pPr>
    </w:p>
    <w:p w14:paraId="76F0032D" w14:textId="77777777" w:rsidR="00FE5D65" w:rsidRPr="000C2169" w:rsidRDefault="00FE5D65" w:rsidP="00FE5D65">
      <w:pPr>
        <w:numPr>
          <w:ilvl w:val="0"/>
          <w:numId w:val="77"/>
        </w:numPr>
        <w:tabs>
          <w:tab w:val="left" w:pos="1333"/>
        </w:tabs>
        <w:spacing w:line="227" w:lineRule="auto"/>
        <w:ind w:left="1333" w:hanging="341"/>
        <w:rPr>
          <w:rFonts w:ascii="Arial" w:eastAsia="Symbol" w:hAnsi="Arial" w:cs="Arial"/>
          <w:sz w:val="24"/>
          <w:szCs w:val="24"/>
        </w:rPr>
      </w:pPr>
      <w:r w:rsidRPr="000C2169">
        <w:rPr>
          <w:rFonts w:ascii="Arial" w:eastAsia="Arial" w:hAnsi="Arial" w:cs="Arial"/>
          <w:sz w:val="24"/>
          <w:szCs w:val="24"/>
        </w:rPr>
        <w:t>Lone Working Risk Assessments are undertaken for staff where there is a security risk due to the need to work alone; staff at high risk will receive appropriate training/instruction.</w:t>
      </w:r>
    </w:p>
    <w:p w14:paraId="70B6BF12" w14:textId="77777777" w:rsidR="00FE5D65" w:rsidRPr="000C2169" w:rsidRDefault="00FE5D65" w:rsidP="00FE5D65">
      <w:pPr>
        <w:spacing w:line="25" w:lineRule="exact"/>
        <w:rPr>
          <w:rFonts w:ascii="Arial" w:eastAsia="Symbol" w:hAnsi="Arial" w:cs="Arial"/>
          <w:sz w:val="24"/>
          <w:szCs w:val="24"/>
        </w:rPr>
      </w:pPr>
    </w:p>
    <w:p w14:paraId="2DCCFAC5" w14:textId="77777777" w:rsidR="00FE5D65" w:rsidRPr="000C2169" w:rsidRDefault="00FE5D65" w:rsidP="00FE5D65">
      <w:pPr>
        <w:numPr>
          <w:ilvl w:val="0"/>
          <w:numId w:val="77"/>
        </w:numPr>
        <w:tabs>
          <w:tab w:val="left" w:pos="1333"/>
        </w:tabs>
        <w:spacing w:line="230" w:lineRule="auto"/>
        <w:ind w:left="1333" w:hanging="341"/>
        <w:jc w:val="both"/>
        <w:rPr>
          <w:rFonts w:ascii="Arial" w:eastAsia="Symbol" w:hAnsi="Arial" w:cs="Arial"/>
          <w:sz w:val="24"/>
          <w:szCs w:val="24"/>
        </w:rPr>
      </w:pPr>
      <w:r w:rsidRPr="000C2169">
        <w:rPr>
          <w:rFonts w:ascii="Arial" w:eastAsia="Arial" w:hAnsi="Arial" w:cs="Arial"/>
          <w:sz w:val="24"/>
          <w:szCs w:val="24"/>
        </w:rPr>
        <w:t>Procedures have been established for staff and employees who may be working on the premises alone or isolated in separate parts of the building(s). These procedures also take into account cleaning staff and staff on duty during further education sessions.</w:t>
      </w:r>
    </w:p>
    <w:p w14:paraId="2BBD1A54" w14:textId="77777777" w:rsidR="00FE5D65" w:rsidRPr="000C2169" w:rsidRDefault="00FE5D65" w:rsidP="00FE5D65">
      <w:pPr>
        <w:spacing w:line="2" w:lineRule="exact"/>
        <w:rPr>
          <w:rFonts w:ascii="Arial" w:eastAsia="Symbol" w:hAnsi="Arial" w:cs="Arial"/>
          <w:sz w:val="24"/>
          <w:szCs w:val="24"/>
        </w:rPr>
      </w:pPr>
    </w:p>
    <w:p w14:paraId="10A7DC4A" w14:textId="77777777" w:rsidR="00FE5D65" w:rsidRPr="000C2169" w:rsidRDefault="00FE5D65" w:rsidP="00FE5D65">
      <w:pPr>
        <w:spacing w:line="22" w:lineRule="exact"/>
        <w:rPr>
          <w:rFonts w:ascii="Arial" w:eastAsia="Symbol" w:hAnsi="Arial" w:cs="Arial"/>
          <w:sz w:val="24"/>
          <w:szCs w:val="24"/>
        </w:rPr>
      </w:pPr>
    </w:p>
    <w:p w14:paraId="12BAB935" w14:textId="77777777" w:rsidR="00FE5D65" w:rsidRPr="000C2169" w:rsidRDefault="00FE5D65" w:rsidP="00FE5D65">
      <w:pPr>
        <w:numPr>
          <w:ilvl w:val="0"/>
          <w:numId w:val="77"/>
        </w:numPr>
        <w:tabs>
          <w:tab w:val="left" w:pos="1333"/>
        </w:tabs>
        <w:spacing w:line="227" w:lineRule="auto"/>
        <w:ind w:left="1333" w:hanging="341"/>
        <w:rPr>
          <w:rFonts w:ascii="Arial" w:eastAsia="Symbol" w:hAnsi="Arial" w:cs="Arial"/>
          <w:sz w:val="24"/>
          <w:szCs w:val="24"/>
        </w:rPr>
      </w:pPr>
      <w:r w:rsidRPr="000C2169">
        <w:rPr>
          <w:rFonts w:ascii="Arial" w:eastAsia="Arial" w:hAnsi="Arial" w:cs="Arial"/>
          <w:sz w:val="24"/>
          <w:szCs w:val="24"/>
        </w:rPr>
        <w:t>The building must be checked by the last person leaving, ensuring all windows and outside doors are secure.</w:t>
      </w:r>
    </w:p>
    <w:p w14:paraId="205FF42E" w14:textId="77777777" w:rsidR="00FE5D65" w:rsidRPr="000C2169" w:rsidRDefault="00FE5D65" w:rsidP="00FE5D65">
      <w:pPr>
        <w:spacing w:line="23" w:lineRule="exact"/>
        <w:rPr>
          <w:rFonts w:ascii="Arial" w:eastAsia="Symbol" w:hAnsi="Arial" w:cs="Arial"/>
          <w:sz w:val="24"/>
          <w:szCs w:val="24"/>
        </w:rPr>
      </w:pPr>
    </w:p>
    <w:p w14:paraId="1C275EF5" w14:textId="77777777" w:rsidR="00FE5D65" w:rsidRPr="000C2169" w:rsidRDefault="00FE5D65" w:rsidP="00FE5D65">
      <w:pPr>
        <w:numPr>
          <w:ilvl w:val="0"/>
          <w:numId w:val="77"/>
        </w:numPr>
        <w:tabs>
          <w:tab w:val="left" w:pos="1333"/>
        </w:tabs>
        <w:spacing w:line="231" w:lineRule="auto"/>
        <w:ind w:left="1333" w:hanging="341"/>
        <w:jc w:val="both"/>
        <w:rPr>
          <w:rFonts w:ascii="Arial" w:eastAsia="Symbol" w:hAnsi="Arial" w:cs="Arial"/>
          <w:sz w:val="24"/>
          <w:szCs w:val="24"/>
        </w:rPr>
      </w:pPr>
      <w:r w:rsidRPr="000C2169">
        <w:rPr>
          <w:rFonts w:ascii="Arial" w:eastAsia="Arial" w:hAnsi="Arial" w:cs="Arial"/>
          <w:sz w:val="24"/>
          <w:szCs w:val="24"/>
        </w:rPr>
        <w:t>Staff working late, should ensure doors are locked, notify someone responsible (i.e. a family member or colleague) of their presence in school and give an indication of the time they will be leaving and the time they are expected home.</w:t>
      </w:r>
    </w:p>
    <w:p w14:paraId="2D72931B" w14:textId="77777777" w:rsidR="00FE5D65" w:rsidRPr="000C2169" w:rsidRDefault="00FE5D65" w:rsidP="00FE5D65">
      <w:pPr>
        <w:spacing w:line="24" w:lineRule="exact"/>
        <w:rPr>
          <w:rFonts w:ascii="Arial" w:eastAsia="Symbol" w:hAnsi="Arial" w:cs="Arial"/>
          <w:sz w:val="24"/>
          <w:szCs w:val="24"/>
        </w:rPr>
      </w:pPr>
    </w:p>
    <w:p w14:paraId="1F822BD5" w14:textId="77777777" w:rsidR="00FE5D65" w:rsidRPr="000C2169" w:rsidRDefault="00FE5D65" w:rsidP="00FE5D65">
      <w:pPr>
        <w:spacing w:line="25" w:lineRule="exact"/>
        <w:rPr>
          <w:rFonts w:ascii="Arial" w:eastAsia="Symbol" w:hAnsi="Arial" w:cs="Arial"/>
          <w:sz w:val="24"/>
          <w:szCs w:val="24"/>
        </w:rPr>
      </w:pPr>
    </w:p>
    <w:p w14:paraId="5FD8469F" w14:textId="77777777" w:rsidR="00FE5D65" w:rsidRPr="000C2169" w:rsidRDefault="00FE5D65" w:rsidP="00FE5D65">
      <w:pPr>
        <w:numPr>
          <w:ilvl w:val="0"/>
          <w:numId w:val="77"/>
        </w:numPr>
        <w:tabs>
          <w:tab w:val="left" w:pos="1333"/>
        </w:tabs>
        <w:spacing w:line="233" w:lineRule="auto"/>
        <w:ind w:left="1333" w:hanging="341"/>
        <w:jc w:val="both"/>
        <w:rPr>
          <w:rFonts w:ascii="Arial" w:eastAsia="Symbol" w:hAnsi="Arial" w:cs="Arial"/>
          <w:sz w:val="24"/>
          <w:szCs w:val="24"/>
        </w:rPr>
      </w:pPr>
      <w:r w:rsidRPr="000C2169">
        <w:rPr>
          <w:rFonts w:ascii="Arial" w:eastAsia="Arial" w:hAnsi="Arial" w:cs="Arial"/>
          <w:sz w:val="24"/>
          <w:szCs w:val="24"/>
        </w:rPr>
        <w:t>Home visits are usually carried out at the start of each school year. Lone working is not permitted and staff attend home visits in pairs and have access to a mobile telephone. A list of the proposed visits is lodged in the school office, so school based staff always know the location of peripatetic workers. Regular contact is maintained between school and staff conducting home visits.</w:t>
      </w:r>
    </w:p>
    <w:p w14:paraId="071A1D1A" w14:textId="77777777" w:rsidR="00FE5D65" w:rsidRPr="000C2169" w:rsidRDefault="00FE5D65" w:rsidP="00FE5D65">
      <w:pPr>
        <w:spacing w:line="26" w:lineRule="exact"/>
        <w:rPr>
          <w:rFonts w:ascii="Arial" w:eastAsia="Symbol" w:hAnsi="Arial" w:cs="Arial"/>
          <w:sz w:val="24"/>
          <w:szCs w:val="24"/>
        </w:rPr>
      </w:pPr>
    </w:p>
    <w:p w14:paraId="0FDB3209" w14:textId="77777777" w:rsidR="00FE5D65" w:rsidRPr="000C2169" w:rsidRDefault="00FE5D65" w:rsidP="00FE5D65">
      <w:pPr>
        <w:numPr>
          <w:ilvl w:val="0"/>
          <w:numId w:val="77"/>
        </w:numPr>
        <w:tabs>
          <w:tab w:val="left" w:pos="1333"/>
        </w:tabs>
        <w:spacing w:line="226" w:lineRule="auto"/>
        <w:ind w:left="1333" w:hanging="341"/>
        <w:rPr>
          <w:rFonts w:ascii="Arial" w:eastAsia="Symbol" w:hAnsi="Arial" w:cs="Arial"/>
          <w:sz w:val="24"/>
          <w:szCs w:val="24"/>
        </w:rPr>
      </w:pPr>
      <w:r w:rsidRPr="000C2169">
        <w:rPr>
          <w:rFonts w:ascii="Arial" w:eastAsia="Arial" w:hAnsi="Arial" w:cs="Arial"/>
          <w:sz w:val="24"/>
          <w:szCs w:val="24"/>
        </w:rPr>
        <w:t>The teacher carries out Home visits with another member of staff. Other staff are informed of their whereabouts and regular contact is maintained with school.</w:t>
      </w:r>
    </w:p>
    <w:p w14:paraId="671B3099" w14:textId="77777777" w:rsidR="00FE5D65" w:rsidRPr="000C2169" w:rsidRDefault="00FE5D65" w:rsidP="00FE5D65">
      <w:pPr>
        <w:spacing w:line="25" w:lineRule="exact"/>
        <w:rPr>
          <w:rFonts w:ascii="Arial" w:eastAsia="Symbol" w:hAnsi="Arial" w:cs="Arial"/>
          <w:sz w:val="24"/>
          <w:szCs w:val="24"/>
        </w:rPr>
      </w:pPr>
    </w:p>
    <w:p w14:paraId="192459AA" w14:textId="77777777" w:rsidR="00FE5D65" w:rsidRPr="000C2169" w:rsidRDefault="00FE5D65" w:rsidP="00FE5D65">
      <w:pPr>
        <w:numPr>
          <w:ilvl w:val="0"/>
          <w:numId w:val="77"/>
        </w:numPr>
        <w:tabs>
          <w:tab w:val="left" w:pos="1333"/>
        </w:tabs>
        <w:spacing w:line="230" w:lineRule="auto"/>
        <w:ind w:left="1333" w:hanging="341"/>
        <w:jc w:val="both"/>
        <w:rPr>
          <w:rFonts w:ascii="Arial" w:eastAsia="Symbol" w:hAnsi="Arial" w:cs="Arial"/>
          <w:sz w:val="24"/>
          <w:szCs w:val="24"/>
        </w:rPr>
      </w:pPr>
      <w:r w:rsidRPr="000C2169">
        <w:rPr>
          <w:rFonts w:ascii="Arial" w:eastAsia="Arial" w:hAnsi="Arial" w:cs="Arial"/>
          <w:sz w:val="24"/>
          <w:szCs w:val="24"/>
        </w:rPr>
        <w:t>Lone working is not permitted when working at height, carrying out hot works, e.g. cutting and welding, working in confined spaces, or for the use of potentially dangerous substances or machinery, e.g. lathes, bench saws, chainsaws.</w:t>
      </w:r>
    </w:p>
    <w:p w14:paraId="2290A0CE" w14:textId="77777777" w:rsidR="00FE5D65" w:rsidRDefault="00FE5D65" w:rsidP="008A0281">
      <w:pPr>
        <w:tabs>
          <w:tab w:val="left" w:pos="2172"/>
          <w:tab w:val="left" w:pos="2452"/>
          <w:tab w:val="left" w:pos="3792"/>
          <w:tab w:val="left" w:pos="4032"/>
          <w:tab w:val="left" w:pos="5812"/>
          <w:tab w:val="left" w:pos="6072"/>
          <w:tab w:val="left" w:pos="7892"/>
          <w:tab w:val="left" w:pos="8172"/>
        </w:tabs>
        <w:ind w:left="653"/>
        <w:rPr>
          <w:rFonts w:ascii="Arial" w:hAnsi="Arial" w:cs="Arial"/>
          <w:sz w:val="24"/>
          <w:szCs w:val="24"/>
        </w:rPr>
      </w:pPr>
    </w:p>
    <w:p w14:paraId="2175D4B5" w14:textId="77777777" w:rsidR="00FE5D65" w:rsidRDefault="00FE5D65" w:rsidP="008A0281">
      <w:pPr>
        <w:tabs>
          <w:tab w:val="left" w:pos="2172"/>
          <w:tab w:val="left" w:pos="2452"/>
          <w:tab w:val="left" w:pos="3792"/>
          <w:tab w:val="left" w:pos="4032"/>
          <w:tab w:val="left" w:pos="5812"/>
          <w:tab w:val="left" w:pos="6072"/>
          <w:tab w:val="left" w:pos="7892"/>
          <w:tab w:val="left" w:pos="8172"/>
        </w:tabs>
        <w:ind w:left="653"/>
        <w:rPr>
          <w:rFonts w:ascii="Arial" w:hAnsi="Arial" w:cs="Arial"/>
          <w:sz w:val="24"/>
          <w:szCs w:val="24"/>
        </w:rPr>
      </w:pPr>
    </w:p>
    <w:p w14:paraId="406DDD60" w14:textId="77777777" w:rsidR="00FE5D65" w:rsidRPr="000C2169" w:rsidRDefault="00FE5D65" w:rsidP="00FE5D65">
      <w:pPr>
        <w:ind w:left="1000"/>
        <w:rPr>
          <w:rFonts w:ascii="Arial" w:hAnsi="Arial" w:cs="Arial"/>
          <w:sz w:val="24"/>
          <w:szCs w:val="24"/>
        </w:rPr>
      </w:pPr>
      <w:r w:rsidRPr="000C2169">
        <w:rPr>
          <w:rFonts w:ascii="Arial" w:eastAsia="Arial" w:hAnsi="Arial" w:cs="Arial"/>
          <w:b/>
          <w:bCs/>
          <w:i/>
          <w:iCs/>
          <w:sz w:val="24"/>
          <w:szCs w:val="24"/>
        </w:rPr>
        <w:t>Medicines</w:t>
      </w:r>
    </w:p>
    <w:p w14:paraId="51D27980" w14:textId="77777777" w:rsidR="00FE5D65" w:rsidRPr="000C2169" w:rsidRDefault="00FE5D65" w:rsidP="00FE5D65">
      <w:pPr>
        <w:spacing w:line="131" w:lineRule="exact"/>
        <w:rPr>
          <w:rFonts w:ascii="Arial" w:hAnsi="Arial" w:cs="Arial"/>
          <w:sz w:val="24"/>
          <w:szCs w:val="24"/>
        </w:rPr>
      </w:pPr>
    </w:p>
    <w:p w14:paraId="128C043C" w14:textId="77777777" w:rsidR="00FE5D65" w:rsidRPr="000C2169" w:rsidRDefault="00FE5D65" w:rsidP="00FE5D65">
      <w:pPr>
        <w:spacing w:line="234" w:lineRule="auto"/>
        <w:ind w:left="1000"/>
        <w:jc w:val="both"/>
        <w:rPr>
          <w:rFonts w:ascii="Arial" w:hAnsi="Arial" w:cs="Arial"/>
          <w:sz w:val="24"/>
          <w:szCs w:val="24"/>
        </w:rPr>
      </w:pPr>
      <w:r w:rsidRPr="000C2169">
        <w:rPr>
          <w:rFonts w:ascii="Arial" w:eastAsia="Arial" w:hAnsi="Arial" w:cs="Arial"/>
          <w:sz w:val="24"/>
          <w:szCs w:val="24"/>
        </w:rPr>
        <w:t>Refer to the school Supporting Students at Schools with Medical Conditions Policy and procedures held separately.</w:t>
      </w:r>
    </w:p>
    <w:p w14:paraId="208B3862" w14:textId="77777777" w:rsidR="00FE5D65" w:rsidRPr="000C2169" w:rsidRDefault="00FE5D65" w:rsidP="00FE5D65">
      <w:pPr>
        <w:spacing w:line="122" w:lineRule="exact"/>
        <w:rPr>
          <w:rFonts w:ascii="Arial" w:hAnsi="Arial" w:cs="Arial"/>
          <w:sz w:val="24"/>
          <w:szCs w:val="24"/>
        </w:rPr>
      </w:pPr>
    </w:p>
    <w:p w14:paraId="17FEBF20" w14:textId="77777777" w:rsidR="00FE5D65" w:rsidRPr="000C2169" w:rsidRDefault="00FE5D65" w:rsidP="00FE5D65">
      <w:pPr>
        <w:ind w:left="1000"/>
        <w:rPr>
          <w:rFonts w:ascii="Arial" w:hAnsi="Arial" w:cs="Arial"/>
          <w:sz w:val="24"/>
          <w:szCs w:val="24"/>
        </w:rPr>
      </w:pPr>
      <w:r w:rsidRPr="000C2169">
        <w:rPr>
          <w:rFonts w:ascii="Arial" w:eastAsia="Arial" w:hAnsi="Arial" w:cs="Arial"/>
          <w:b/>
          <w:bCs/>
          <w:i/>
          <w:iCs/>
          <w:sz w:val="24"/>
          <w:szCs w:val="24"/>
        </w:rPr>
        <w:t>Security of Laptops and other Valuables</w:t>
      </w:r>
    </w:p>
    <w:p w14:paraId="22F6F8F5" w14:textId="77777777" w:rsidR="00FE5D65" w:rsidRPr="000C2169" w:rsidRDefault="00FE5D65" w:rsidP="00FE5D65">
      <w:pPr>
        <w:spacing w:line="128" w:lineRule="exact"/>
        <w:rPr>
          <w:rFonts w:ascii="Arial" w:hAnsi="Arial" w:cs="Arial"/>
          <w:sz w:val="24"/>
          <w:szCs w:val="24"/>
        </w:rPr>
      </w:pPr>
    </w:p>
    <w:p w14:paraId="77B989AB" w14:textId="77777777" w:rsidR="00FE5D65" w:rsidRPr="000C2169" w:rsidRDefault="00FE5D65" w:rsidP="00FE5D65">
      <w:pPr>
        <w:spacing w:line="236" w:lineRule="auto"/>
        <w:ind w:left="1000"/>
        <w:jc w:val="both"/>
        <w:rPr>
          <w:rFonts w:ascii="Arial" w:hAnsi="Arial" w:cs="Arial"/>
          <w:sz w:val="24"/>
          <w:szCs w:val="24"/>
        </w:rPr>
      </w:pPr>
      <w:r w:rsidRPr="000C2169">
        <w:rPr>
          <w:rFonts w:ascii="Arial" w:eastAsia="Arial" w:hAnsi="Arial" w:cs="Arial"/>
          <w:sz w:val="24"/>
          <w:szCs w:val="24"/>
        </w:rPr>
        <w:t>Parents and students are regularly advised not to bring or allow children to bring valuable belongings into school. Secure areas are available for staff possessions.</w:t>
      </w:r>
    </w:p>
    <w:p w14:paraId="23E36DF1" w14:textId="77777777" w:rsidR="00FE5D65" w:rsidRPr="000C2169" w:rsidRDefault="00FE5D65" w:rsidP="00FE5D65">
      <w:pPr>
        <w:spacing w:line="133" w:lineRule="exact"/>
        <w:rPr>
          <w:rFonts w:ascii="Arial" w:hAnsi="Arial" w:cs="Arial"/>
          <w:sz w:val="24"/>
          <w:szCs w:val="24"/>
        </w:rPr>
      </w:pPr>
    </w:p>
    <w:p w14:paraId="66FD8419" w14:textId="77777777" w:rsidR="00FE5D65" w:rsidRPr="000C2169" w:rsidRDefault="00FE5D65" w:rsidP="00FE5D65">
      <w:pPr>
        <w:spacing w:line="234" w:lineRule="auto"/>
        <w:ind w:left="1000"/>
        <w:jc w:val="both"/>
        <w:rPr>
          <w:rFonts w:ascii="Arial" w:hAnsi="Arial" w:cs="Arial"/>
          <w:sz w:val="24"/>
          <w:szCs w:val="24"/>
        </w:rPr>
      </w:pPr>
      <w:r w:rsidRPr="000C2169">
        <w:rPr>
          <w:rFonts w:ascii="Arial" w:eastAsia="Arial" w:hAnsi="Arial" w:cs="Arial"/>
          <w:sz w:val="24"/>
          <w:szCs w:val="24"/>
        </w:rPr>
        <w:t>The following procedures are followed to help reduce the risk of opportune thieves taking laptops and other high value equipment from school:</w:t>
      </w:r>
    </w:p>
    <w:p w14:paraId="26C1B336" w14:textId="77777777" w:rsidR="00FE5D65" w:rsidRPr="000C2169" w:rsidRDefault="00FE5D65" w:rsidP="00FE5D65">
      <w:pPr>
        <w:spacing w:line="147" w:lineRule="exact"/>
        <w:rPr>
          <w:rFonts w:ascii="Arial" w:hAnsi="Arial" w:cs="Arial"/>
          <w:sz w:val="24"/>
          <w:szCs w:val="24"/>
        </w:rPr>
      </w:pPr>
    </w:p>
    <w:p w14:paraId="7004E951" w14:textId="77777777" w:rsidR="00FE5D65" w:rsidRPr="000C2169" w:rsidRDefault="00FE5D65" w:rsidP="00FE5D65">
      <w:pPr>
        <w:numPr>
          <w:ilvl w:val="0"/>
          <w:numId w:val="80"/>
        </w:numPr>
        <w:tabs>
          <w:tab w:val="left" w:pos="1340"/>
        </w:tabs>
        <w:spacing w:line="233" w:lineRule="auto"/>
        <w:ind w:left="1340" w:hanging="341"/>
        <w:jc w:val="both"/>
        <w:rPr>
          <w:rFonts w:ascii="Arial" w:eastAsia="Symbol" w:hAnsi="Arial" w:cs="Arial"/>
          <w:sz w:val="24"/>
          <w:szCs w:val="24"/>
        </w:rPr>
      </w:pPr>
      <w:r w:rsidRPr="000C2169">
        <w:rPr>
          <w:rFonts w:ascii="Arial" w:eastAsia="Arial" w:hAnsi="Arial" w:cs="Arial"/>
          <w:sz w:val="24"/>
          <w:szCs w:val="24"/>
        </w:rPr>
        <w:t>We ensure that all staff and others in the school understand exactly what they need to do to keep ICT and other valuable equipment safe. Teachers and support staff then pass on the relevant information to their classes. Training reviews are given at least annually, and the ICT security guide regularly reviewed to take account of any new equipment that has been purchased.</w:t>
      </w:r>
    </w:p>
    <w:p w14:paraId="0777CC4E" w14:textId="77777777" w:rsidR="00FE5D65" w:rsidRPr="000C2169" w:rsidRDefault="00FE5D65" w:rsidP="00FE5D65">
      <w:pPr>
        <w:spacing w:line="26" w:lineRule="exact"/>
        <w:rPr>
          <w:rFonts w:ascii="Arial" w:eastAsia="Symbol" w:hAnsi="Arial" w:cs="Arial"/>
          <w:sz w:val="24"/>
          <w:szCs w:val="24"/>
        </w:rPr>
      </w:pPr>
    </w:p>
    <w:p w14:paraId="19E573D3" w14:textId="77777777" w:rsidR="00FE5D65" w:rsidRPr="000C2169" w:rsidRDefault="00FE5D65" w:rsidP="00FE5D65">
      <w:pPr>
        <w:numPr>
          <w:ilvl w:val="0"/>
          <w:numId w:val="80"/>
        </w:numPr>
        <w:tabs>
          <w:tab w:val="left" w:pos="1340"/>
        </w:tabs>
        <w:spacing w:line="226" w:lineRule="auto"/>
        <w:ind w:left="1340" w:hanging="341"/>
        <w:rPr>
          <w:rFonts w:ascii="Arial" w:eastAsia="Symbol" w:hAnsi="Arial" w:cs="Arial"/>
          <w:sz w:val="24"/>
          <w:szCs w:val="24"/>
        </w:rPr>
      </w:pPr>
      <w:r w:rsidRPr="000C2169">
        <w:rPr>
          <w:rFonts w:ascii="Arial" w:eastAsia="Arial" w:hAnsi="Arial" w:cs="Arial"/>
          <w:sz w:val="24"/>
          <w:szCs w:val="24"/>
        </w:rPr>
        <w:t>Laptops are kept in rooms where there are blinds which can be closed when the room is not in use; evenings, weekends and during the school holidays.</w:t>
      </w:r>
    </w:p>
    <w:p w14:paraId="129934EE" w14:textId="77777777" w:rsidR="00FE5D65" w:rsidRPr="000C2169" w:rsidRDefault="00FE5D65" w:rsidP="00FE5D65">
      <w:pPr>
        <w:spacing w:line="25" w:lineRule="exact"/>
        <w:rPr>
          <w:rFonts w:ascii="Arial" w:eastAsia="Symbol" w:hAnsi="Arial" w:cs="Arial"/>
          <w:sz w:val="24"/>
          <w:szCs w:val="24"/>
        </w:rPr>
      </w:pPr>
    </w:p>
    <w:p w14:paraId="1A9048AF" w14:textId="77777777" w:rsidR="00FE5D65" w:rsidRPr="000C2169" w:rsidRDefault="00FE5D65" w:rsidP="00FE5D65">
      <w:pPr>
        <w:numPr>
          <w:ilvl w:val="0"/>
          <w:numId w:val="80"/>
        </w:numPr>
        <w:tabs>
          <w:tab w:val="left" w:pos="1340"/>
        </w:tabs>
        <w:spacing w:line="226" w:lineRule="auto"/>
        <w:ind w:left="1340" w:hanging="341"/>
        <w:rPr>
          <w:rFonts w:ascii="Arial" w:eastAsia="Symbol" w:hAnsi="Arial" w:cs="Arial"/>
          <w:sz w:val="24"/>
          <w:szCs w:val="24"/>
        </w:rPr>
      </w:pPr>
      <w:r w:rsidRPr="000C2169">
        <w:rPr>
          <w:rFonts w:ascii="Arial" w:eastAsia="Arial" w:hAnsi="Arial" w:cs="Arial"/>
          <w:sz w:val="24"/>
          <w:szCs w:val="24"/>
        </w:rPr>
        <w:t>During long periods of closure, laptops and other high value equipment are locked in secure cupboards or storerooms.</w:t>
      </w:r>
    </w:p>
    <w:p w14:paraId="2C411A39" w14:textId="77777777" w:rsidR="00FE5D65" w:rsidRPr="000C2169" w:rsidRDefault="00FE5D65" w:rsidP="00FE5D65">
      <w:pPr>
        <w:spacing w:line="25" w:lineRule="exact"/>
        <w:rPr>
          <w:rFonts w:ascii="Arial" w:eastAsia="Symbol" w:hAnsi="Arial" w:cs="Arial"/>
          <w:sz w:val="24"/>
          <w:szCs w:val="24"/>
        </w:rPr>
      </w:pPr>
    </w:p>
    <w:p w14:paraId="5897BC78" w14:textId="77777777" w:rsidR="00FE5D65" w:rsidRPr="000C2169" w:rsidRDefault="00FE5D65" w:rsidP="00FE5D65">
      <w:pPr>
        <w:numPr>
          <w:ilvl w:val="0"/>
          <w:numId w:val="80"/>
        </w:numPr>
        <w:tabs>
          <w:tab w:val="left" w:pos="1340"/>
        </w:tabs>
        <w:spacing w:line="230" w:lineRule="auto"/>
        <w:ind w:left="1340" w:hanging="341"/>
        <w:jc w:val="both"/>
        <w:rPr>
          <w:rFonts w:ascii="Arial" w:eastAsia="Symbol" w:hAnsi="Arial" w:cs="Arial"/>
          <w:sz w:val="24"/>
          <w:szCs w:val="24"/>
        </w:rPr>
      </w:pPr>
      <w:r w:rsidRPr="000C2169">
        <w:rPr>
          <w:rFonts w:ascii="Arial" w:eastAsia="Arial" w:hAnsi="Arial" w:cs="Arial"/>
          <w:sz w:val="24"/>
          <w:szCs w:val="24"/>
        </w:rPr>
        <w:t>All rooms that contain equipment such as ICT facilities, computers and scientific items are kept locked when not in use. Locks are either push button combinations or swipe cards/fobs. In either case, only staff know the combinations or possess swipe cards/fobs.</w:t>
      </w:r>
    </w:p>
    <w:p w14:paraId="50263789" w14:textId="77777777" w:rsidR="00FE5D65" w:rsidRPr="000C2169" w:rsidRDefault="00FE5D65" w:rsidP="00FE5D65">
      <w:pPr>
        <w:spacing w:line="27" w:lineRule="exact"/>
        <w:rPr>
          <w:rFonts w:ascii="Arial" w:eastAsia="Symbol" w:hAnsi="Arial" w:cs="Arial"/>
          <w:sz w:val="24"/>
          <w:szCs w:val="24"/>
        </w:rPr>
      </w:pPr>
    </w:p>
    <w:p w14:paraId="652D6AD8" w14:textId="77777777" w:rsidR="00FE5D65" w:rsidRPr="000C2169" w:rsidRDefault="00FE5D65" w:rsidP="00FE5D65">
      <w:pPr>
        <w:numPr>
          <w:ilvl w:val="0"/>
          <w:numId w:val="80"/>
        </w:numPr>
        <w:tabs>
          <w:tab w:val="left" w:pos="1340"/>
        </w:tabs>
        <w:spacing w:line="227" w:lineRule="auto"/>
        <w:ind w:left="1340" w:hanging="341"/>
        <w:rPr>
          <w:rFonts w:ascii="Arial" w:eastAsia="Symbol" w:hAnsi="Arial" w:cs="Arial"/>
          <w:sz w:val="24"/>
          <w:szCs w:val="24"/>
        </w:rPr>
      </w:pPr>
      <w:r w:rsidRPr="000C2169">
        <w:rPr>
          <w:rFonts w:ascii="Arial" w:eastAsia="Arial" w:hAnsi="Arial" w:cs="Arial"/>
          <w:sz w:val="24"/>
          <w:szCs w:val="24"/>
        </w:rPr>
        <w:t>We never advertise ICT assets on our school website, social networking sites or newsletters. We do not inform the local press when we purchase a lot of new equipment.</w:t>
      </w:r>
    </w:p>
    <w:p w14:paraId="1A68C5C6" w14:textId="77777777" w:rsidR="00FE5D65" w:rsidRPr="000C2169" w:rsidRDefault="00FE5D65" w:rsidP="00FE5D65">
      <w:pPr>
        <w:spacing w:line="23" w:lineRule="exact"/>
        <w:rPr>
          <w:rFonts w:ascii="Arial" w:eastAsia="Symbol" w:hAnsi="Arial" w:cs="Arial"/>
          <w:sz w:val="24"/>
          <w:szCs w:val="24"/>
        </w:rPr>
      </w:pPr>
    </w:p>
    <w:p w14:paraId="40780696" w14:textId="77777777" w:rsidR="00FE5D65" w:rsidRPr="000C2169" w:rsidRDefault="00FE5D65" w:rsidP="00FE5D65">
      <w:pPr>
        <w:numPr>
          <w:ilvl w:val="0"/>
          <w:numId w:val="80"/>
        </w:numPr>
        <w:tabs>
          <w:tab w:val="left" w:pos="1340"/>
        </w:tabs>
        <w:spacing w:line="227" w:lineRule="auto"/>
        <w:ind w:left="1340" w:hanging="341"/>
        <w:rPr>
          <w:rFonts w:ascii="Arial" w:eastAsia="Symbol" w:hAnsi="Arial" w:cs="Arial"/>
          <w:sz w:val="24"/>
          <w:szCs w:val="24"/>
        </w:rPr>
      </w:pPr>
      <w:r w:rsidRPr="000C2169">
        <w:rPr>
          <w:rFonts w:ascii="Arial" w:eastAsia="Arial" w:hAnsi="Arial" w:cs="Arial"/>
          <w:sz w:val="24"/>
          <w:szCs w:val="24"/>
        </w:rPr>
        <w:lastRenderedPageBreak/>
        <w:t>When new equipment is bought, we flatten its packaging, turn it inside out and crush it before putting it outside with the rubbish, to avoid notifying potential thieves to a delivery.</w:t>
      </w:r>
    </w:p>
    <w:p w14:paraId="57A1712C" w14:textId="77777777" w:rsidR="00FE5D65" w:rsidRPr="000C2169" w:rsidRDefault="00FE5D65" w:rsidP="00FE5D65">
      <w:pPr>
        <w:spacing w:line="1" w:lineRule="exact"/>
        <w:rPr>
          <w:rFonts w:ascii="Arial" w:eastAsia="Symbol" w:hAnsi="Arial" w:cs="Arial"/>
          <w:sz w:val="24"/>
          <w:szCs w:val="24"/>
        </w:rPr>
      </w:pPr>
    </w:p>
    <w:p w14:paraId="677F862A" w14:textId="77777777" w:rsidR="00FE5D65" w:rsidRPr="000C2169" w:rsidRDefault="00FE5D65" w:rsidP="00FE5D65">
      <w:pPr>
        <w:numPr>
          <w:ilvl w:val="0"/>
          <w:numId w:val="80"/>
        </w:numPr>
        <w:tabs>
          <w:tab w:val="left" w:pos="1340"/>
        </w:tabs>
        <w:ind w:left="1340" w:hanging="341"/>
        <w:rPr>
          <w:rFonts w:ascii="Arial" w:eastAsia="Symbol" w:hAnsi="Arial" w:cs="Arial"/>
          <w:sz w:val="24"/>
          <w:szCs w:val="24"/>
        </w:rPr>
      </w:pPr>
      <w:r w:rsidRPr="000C2169">
        <w:rPr>
          <w:rFonts w:ascii="Arial" w:eastAsia="Arial" w:hAnsi="Arial" w:cs="Arial"/>
          <w:sz w:val="24"/>
          <w:szCs w:val="24"/>
        </w:rPr>
        <w:t>All high value equipment has been marked with the postcode and the name of the school.  The markings</w:t>
      </w:r>
    </w:p>
    <w:p w14:paraId="224AE9A7" w14:textId="77777777" w:rsidR="00FE5D65" w:rsidRPr="000C2169" w:rsidRDefault="00FE5D65" w:rsidP="00FE5D65">
      <w:pPr>
        <w:tabs>
          <w:tab w:val="left" w:pos="1320"/>
        </w:tabs>
        <w:spacing w:line="181" w:lineRule="auto"/>
        <w:rPr>
          <w:rFonts w:ascii="Arial" w:hAnsi="Arial" w:cs="Arial"/>
          <w:sz w:val="24"/>
          <w:szCs w:val="24"/>
        </w:rPr>
      </w:pPr>
      <w:r w:rsidRPr="000C2169">
        <w:rPr>
          <w:rFonts w:ascii="Arial" w:eastAsia="Calibri" w:hAnsi="Arial" w:cs="Arial"/>
          <w:sz w:val="24"/>
          <w:szCs w:val="24"/>
          <w:vertAlign w:val="subscript"/>
        </w:rPr>
        <w:t>39</w:t>
      </w:r>
      <w:r w:rsidRPr="000C2169">
        <w:rPr>
          <w:rFonts w:ascii="Arial" w:hAnsi="Arial" w:cs="Arial"/>
          <w:sz w:val="24"/>
          <w:szCs w:val="24"/>
        </w:rPr>
        <w:tab/>
      </w:r>
      <w:r w:rsidRPr="000C2169">
        <w:rPr>
          <w:rFonts w:ascii="Arial" w:eastAsia="Arial" w:hAnsi="Arial" w:cs="Arial"/>
          <w:sz w:val="24"/>
          <w:szCs w:val="24"/>
        </w:rPr>
        <w:t>are visible and difficult to remove or disguise.</w:t>
      </w:r>
    </w:p>
    <w:p w14:paraId="2EF270D4" w14:textId="77777777" w:rsidR="00FE5D65" w:rsidRPr="000C2169" w:rsidRDefault="00FE5D65" w:rsidP="00FE5D65">
      <w:pPr>
        <w:spacing w:line="32" w:lineRule="exact"/>
        <w:rPr>
          <w:rFonts w:ascii="Arial" w:hAnsi="Arial" w:cs="Arial"/>
          <w:sz w:val="24"/>
          <w:szCs w:val="24"/>
        </w:rPr>
      </w:pPr>
    </w:p>
    <w:p w14:paraId="25DF4198" w14:textId="77777777" w:rsidR="00FE5D65" w:rsidRPr="000C2169" w:rsidRDefault="00FE5D65" w:rsidP="00FE5D65">
      <w:pPr>
        <w:numPr>
          <w:ilvl w:val="0"/>
          <w:numId w:val="81"/>
        </w:numPr>
        <w:tabs>
          <w:tab w:val="left" w:pos="1340"/>
        </w:tabs>
        <w:spacing w:line="226" w:lineRule="auto"/>
        <w:ind w:left="1340" w:hanging="341"/>
        <w:rPr>
          <w:rFonts w:ascii="Arial" w:eastAsia="Symbol" w:hAnsi="Arial" w:cs="Arial"/>
          <w:sz w:val="24"/>
          <w:szCs w:val="24"/>
        </w:rPr>
      </w:pPr>
      <w:r w:rsidRPr="000C2169">
        <w:rPr>
          <w:rFonts w:ascii="Arial" w:eastAsia="Arial" w:hAnsi="Arial" w:cs="Arial"/>
          <w:sz w:val="24"/>
          <w:szCs w:val="24"/>
        </w:rPr>
        <w:t>We ensure external ICT technicians present ID before they are taken to service computers, and ensure that these people sign in and out.</w:t>
      </w:r>
    </w:p>
    <w:p w14:paraId="00E43020" w14:textId="77777777" w:rsidR="00FE5D65" w:rsidRPr="000C2169" w:rsidRDefault="00FE5D65" w:rsidP="00FE5D65">
      <w:pPr>
        <w:spacing w:line="25" w:lineRule="exact"/>
        <w:rPr>
          <w:rFonts w:ascii="Arial" w:eastAsia="Symbol" w:hAnsi="Arial" w:cs="Arial"/>
          <w:sz w:val="24"/>
          <w:szCs w:val="24"/>
        </w:rPr>
      </w:pPr>
    </w:p>
    <w:p w14:paraId="4D16EF2D" w14:textId="77777777" w:rsidR="00FE5D65" w:rsidRPr="000C2169" w:rsidRDefault="00FE5D65" w:rsidP="00FE5D65">
      <w:pPr>
        <w:numPr>
          <w:ilvl w:val="0"/>
          <w:numId w:val="81"/>
        </w:numPr>
        <w:tabs>
          <w:tab w:val="left" w:pos="1340"/>
        </w:tabs>
        <w:spacing w:line="227" w:lineRule="auto"/>
        <w:ind w:left="1340" w:hanging="341"/>
        <w:rPr>
          <w:rFonts w:ascii="Arial" w:eastAsia="Symbol" w:hAnsi="Arial" w:cs="Arial"/>
          <w:sz w:val="24"/>
          <w:szCs w:val="24"/>
        </w:rPr>
      </w:pPr>
      <w:r w:rsidRPr="000C2169">
        <w:rPr>
          <w:rFonts w:ascii="Arial" w:eastAsia="Arial" w:hAnsi="Arial" w:cs="Arial"/>
          <w:sz w:val="24"/>
          <w:szCs w:val="24"/>
        </w:rPr>
        <w:t>We ensure that visitors are accompanied when they walk around the building, and insist that all guests sign in and out.</w:t>
      </w:r>
    </w:p>
    <w:p w14:paraId="03E269FE" w14:textId="77777777" w:rsidR="00FE5D65" w:rsidRPr="000C2169" w:rsidRDefault="00FE5D65" w:rsidP="00FE5D65">
      <w:pPr>
        <w:spacing w:line="23" w:lineRule="exact"/>
        <w:rPr>
          <w:rFonts w:ascii="Arial" w:eastAsia="Symbol" w:hAnsi="Arial" w:cs="Arial"/>
          <w:sz w:val="24"/>
          <w:szCs w:val="24"/>
        </w:rPr>
      </w:pPr>
    </w:p>
    <w:p w14:paraId="2008EFA5" w14:textId="77777777" w:rsidR="00FE5D65" w:rsidRPr="000C2169" w:rsidRDefault="00FE5D65" w:rsidP="00FE5D65">
      <w:pPr>
        <w:numPr>
          <w:ilvl w:val="0"/>
          <w:numId w:val="81"/>
        </w:numPr>
        <w:tabs>
          <w:tab w:val="left" w:pos="1340"/>
        </w:tabs>
        <w:spacing w:line="227" w:lineRule="auto"/>
        <w:ind w:left="1340" w:hanging="341"/>
        <w:rPr>
          <w:rFonts w:ascii="Arial" w:eastAsia="Symbol" w:hAnsi="Arial" w:cs="Arial"/>
          <w:sz w:val="24"/>
          <w:szCs w:val="24"/>
        </w:rPr>
      </w:pPr>
      <w:r w:rsidRPr="000C2169">
        <w:rPr>
          <w:rFonts w:ascii="Arial" w:eastAsia="Arial" w:hAnsi="Arial" w:cs="Arial"/>
          <w:sz w:val="24"/>
          <w:szCs w:val="24"/>
        </w:rPr>
        <w:t>When out and about, staff are instructed to carry their laptops in an anonymous bag or case in order not to alert thieves to its contents.</w:t>
      </w:r>
    </w:p>
    <w:p w14:paraId="11DE5387" w14:textId="77777777" w:rsidR="00FE5D65" w:rsidRPr="000C2169" w:rsidRDefault="00FE5D65" w:rsidP="00FE5D65">
      <w:pPr>
        <w:numPr>
          <w:ilvl w:val="0"/>
          <w:numId w:val="81"/>
        </w:numPr>
        <w:tabs>
          <w:tab w:val="left" w:pos="1340"/>
        </w:tabs>
        <w:ind w:left="1340" w:hanging="341"/>
        <w:rPr>
          <w:rFonts w:ascii="Arial" w:eastAsia="Symbol" w:hAnsi="Arial" w:cs="Arial"/>
          <w:sz w:val="24"/>
          <w:szCs w:val="24"/>
        </w:rPr>
      </w:pPr>
      <w:r w:rsidRPr="000C2169">
        <w:rPr>
          <w:rFonts w:ascii="Arial" w:eastAsia="Arial" w:hAnsi="Arial" w:cs="Arial"/>
          <w:sz w:val="24"/>
          <w:szCs w:val="24"/>
        </w:rPr>
        <w:t>If any of our mobile IT is stolen, we will alert the police as soon as possible.</w:t>
      </w:r>
    </w:p>
    <w:p w14:paraId="19371991" w14:textId="77777777" w:rsidR="00FE5D65" w:rsidRPr="000C2169" w:rsidRDefault="00FE5D65" w:rsidP="00FE5D65">
      <w:pPr>
        <w:spacing w:line="22" w:lineRule="exact"/>
        <w:rPr>
          <w:rFonts w:ascii="Arial" w:eastAsia="Symbol" w:hAnsi="Arial" w:cs="Arial"/>
          <w:sz w:val="24"/>
          <w:szCs w:val="24"/>
        </w:rPr>
      </w:pPr>
    </w:p>
    <w:p w14:paraId="71DC9A00" w14:textId="77777777" w:rsidR="00FE5D65" w:rsidRPr="000C2169" w:rsidRDefault="00FE5D65" w:rsidP="00FE5D65">
      <w:pPr>
        <w:numPr>
          <w:ilvl w:val="0"/>
          <w:numId w:val="81"/>
        </w:numPr>
        <w:tabs>
          <w:tab w:val="left" w:pos="1340"/>
        </w:tabs>
        <w:spacing w:line="227" w:lineRule="auto"/>
        <w:ind w:left="1340" w:hanging="341"/>
        <w:rPr>
          <w:rFonts w:ascii="Arial" w:eastAsia="Symbol" w:hAnsi="Arial" w:cs="Arial"/>
          <w:sz w:val="24"/>
          <w:szCs w:val="24"/>
        </w:rPr>
      </w:pPr>
      <w:r w:rsidRPr="000C2169">
        <w:rPr>
          <w:rFonts w:ascii="Arial" w:eastAsia="Arial" w:hAnsi="Arial" w:cs="Arial"/>
          <w:sz w:val="24"/>
          <w:szCs w:val="24"/>
        </w:rPr>
        <w:t>Where we have any concerns about the security of our school and the equipment within it we will contact our local Crime Prevention Officer by dialling 101 and asking for the Crime Prevention Service.</w:t>
      </w:r>
    </w:p>
    <w:p w14:paraId="370CF965" w14:textId="77777777" w:rsidR="00FE5D65" w:rsidRPr="000C2169" w:rsidRDefault="00FE5D65" w:rsidP="00FE5D65">
      <w:pPr>
        <w:spacing w:line="20" w:lineRule="exact"/>
        <w:rPr>
          <w:rFonts w:ascii="Arial" w:hAnsi="Arial" w:cs="Arial"/>
          <w:sz w:val="24"/>
          <w:szCs w:val="24"/>
        </w:rPr>
      </w:pPr>
      <w:r w:rsidRPr="000C2169">
        <w:rPr>
          <w:rFonts w:ascii="Arial" w:hAnsi="Arial" w:cs="Arial"/>
          <w:noProof/>
          <w:sz w:val="24"/>
          <w:szCs w:val="24"/>
        </w:rPr>
        <w:drawing>
          <wp:anchor distT="0" distB="0" distL="114300" distR="114300" simplePos="0" relativeHeight="251709440" behindDoc="1" locked="0" layoutInCell="0" allowOverlap="1" wp14:anchorId="2B159A33" wp14:editId="76C97383">
            <wp:simplePos x="0" y="0"/>
            <wp:positionH relativeFrom="column">
              <wp:posOffset>-154940</wp:posOffset>
            </wp:positionH>
            <wp:positionV relativeFrom="paragraph">
              <wp:posOffset>-1284605</wp:posOffset>
            </wp:positionV>
            <wp:extent cx="320040" cy="635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srcRect/>
                    <a:stretch>
                      <a:fillRect/>
                    </a:stretch>
                  </pic:blipFill>
                  <pic:spPr bwMode="auto">
                    <a:xfrm>
                      <a:off x="0" y="0"/>
                      <a:ext cx="320040" cy="6350"/>
                    </a:xfrm>
                    <a:prstGeom prst="rect">
                      <a:avLst/>
                    </a:prstGeom>
                    <a:noFill/>
                  </pic:spPr>
                </pic:pic>
              </a:graphicData>
            </a:graphic>
          </wp:anchor>
        </w:drawing>
      </w:r>
    </w:p>
    <w:p w14:paraId="07C87A3A" w14:textId="77777777" w:rsidR="00FE5D65" w:rsidRPr="000C2169" w:rsidRDefault="00FE5D65" w:rsidP="00FE5D65">
      <w:pPr>
        <w:spacing w:line="99" w:lineRule="exact"/>
        <w:rPr>
          <w:rFonts w:ascii="Arial" w:hAnsi="Arial" w:cs="Arial"/>
          <w:sz w:val="24"/>
          <w:szCs w:val="24"/>
        </w:rPr>
      </w:pPr>
    </w:p>
    <w:p w14:paraId="3105B114" w14:textId="77777777" w:rsidR="00FE5D65" w:rsidRPr="000C2169" w:rsidRDefault="00FE5D65" w:rsidP="00FE5D65">
      <w:pPr>
        <w:ind w:left="1000"/>
        <w:rPr>
          <w:rFonts w:ascii="Arial" w:hAnsi="Arial" w:cs="Arial"/>
          <w:sz w:val="24"/>
          <w:szCs w:val="24"/>
        </w:rPr>
      </w:pPr>
      <w:r w:rsidRPr="000C2169">
        <w:rPr>
          <w:rFonts w:ascii="Arial" w:eastAsia="Arial" w:hAnsi="Arial" w:cs="Arial"/>
          <w:b/>
          <w:bCs/>
          <w:i/>
          <w:iCs/>
          <w:sz w:val="24"/>
          <w:szCs w:val="24"/>
          <w:u w:val="single"/>
        </w:rPr>
        <w:t>References and Useful Links</w:t>
      </w:r>
    </w:p>
    <w:p w14:paraId="426713F9" w14:textId="77777777" w:rsidR="00FE5D65" w:rsidRPr="000C2169" w:rsidRDefault="00FE5D65" w:rsidP="00FE5D65">
      <w:pPr>
        <w:spacing w:line="131" w:lineRule="exact"/>
        <w:rPr>
          <w:rFonts w:ascii="Arial" w:hAnsi="Arial" w:cs="Arial"/>
          <w:sz w:val="24"/>
          <w:szCs w:val="24"/>
        </w:rPr>
      </w:pPr>
    </w:p>
    <w:p w14:paraId="07760AC8" w14:textId="77777777" w:rsidR="00FE5D65" w:rsidRPr="000C2169" w:rsidRDefault="00FE5D65" w:rsidP="00FE5D65">
      <w:pPr>
        <w:spacing w:line="233" w:lineRule="auto"/>
        <w:ind w:left="1000" w:right="1540"/>
        <w:jc w:val="both"/>
        <w:rPr>
          <w:rFonts w:ascii="Arial" w:eastAsia="Arial" w:hAnsi="Arial" w:cs="Arial"/>
          <w:i/>
          <w:iCs/>
          <w:sz w:val="24"/>
          <w:szCs w:val="24"/>
        </w:rPr>
      </w:pPr>
      <w:r w:rsidRPr="000C2169">
        <w:rPr>
          <w:rFonts w:ascii="Arial" w:eastAsia="Arial" w:hAnsi="Arial" w:cs="Arial"/>
          <w:i/>
          <w:iCs/>
          <w:sz w:val="24"/>
          <w:szCs w:val="24"/>
        </w:rPr>
        <w:t>School’s CCTV Procedures, Child Protection &amp; Data Protection Policy</w:t>
      </w:r>
    </w:p>
    <w:p w14:paraId="56884D88" w14:textId="77777777" w:rsidR="00FE5D65" w:rsidRPr="000C2169" w:rsidRDefault="00FE5D65" w:rsidP="00FE5D65">
      <w:pPr>
        <w:spacing w:line="116" w:lineRule="exact"/>
        <w:rPr>
          <w:rFonts w:ascii="Arial" w:hAnsi="Arial" w:cs="Arial"/>
          <w:sz w:val="24"/>
          <w:szCs w:val="24"/>
        </w:rPr>
      </w:pPr>
    </w:p>
    <w:p w14:paraId="4613410F" w14:textId="77777777" w:rsidR="00FE5D65" w:rsidRPr="000C2169" w:rsidRDefault="00FE5D65" w:rsidP="00FE5D65">
      <w:pPr>
        <w:tabs>
          <w:tab w:val="left" w:pos="980"/>
        </w:tabs>
        <w:ind w:left="320"/>
        <w:rPr>
          <w:rFonts w:ascii="Arial" w:hAnsi="Arial" w:cs="Arial"/>
          <w:sz w:val="24"/>
          <w:szCs w:val="24"/>
        </w:rPr>
      </w:pPr>
      <w:r w:rsidRPr="000C2169">
        <w:rPr>
          <w:rFonts w:ascii="Arial" w:eastAsia="Calibri" w:hAnsi="Arial" w:cs="Arial"/>
          <w:b/>
          <w:bCs/>
          <w:sz w:val="24"/>
          <w:szCs w:val="24"/>
        </w:rPr>
        <w:t>3.27</w:t>
      </w:r>
      <w:r w:rsidRPr="000C2169">
        <w:rPr>
          <w:rFonts w:ascii="Arial" w:hAnsi="Arial" w:cs="Arial"/>
          <w:sz w:val="24"/>
          <w:szCs w:val="24"/>
        </w:rPr>
        <w:tab/>
      </w:r>
      <w:r w:rsidRPr="000C2169">
        <w:rPr>
          <w:rFonts w:ascii="Arial" w:eastAsia="Arial" w:hAnsi="Arial" w:cs="Arial"/>
          <w:b/>
          <w:bCs/>
          <w:sz w:val="24"/>
          <w:szCs w:val="24"/>
        </w:rPr>
        <w:t>Workplace Environments</w:t>
      </w:r>
    </w:p>
    <w:p w14:paraId="6BB3B071" w14:textId="77777777" w:rsidR="00FE5D65" w:rsidRPr="000C2169" w:rsidRDefault="00FE5D65" w:rsidP="00FE5D65">
      <w:pPr>
        <w:spacing w:line="113" w:lineRule="exact"/>
        <w:rPr>
          <w:rFonts w:ascii="Arial" w:hAnsi="Arial" w:cs="Arial"/>
          <w:sz w:val="24"/>
          <w:szCs w:val="24"/>
        </w:rPr>
      </w:pPr>
    </w:p>
    <w:p w14:paraId="6784D0A4" w14:textId="77777777" w:rsidR="00FE5D65" w:rsidRPr="000C2169" w:rsidRDefault="00FE5D65" w:rsidP="00FE5D65">
      <w:pPr>
        <w:spacing w:line="236" w:lineRule="auto"/>
        <w:ind w:left="1000"/>
        <w:jc w:val="both"/>
        <w:rPr>
          <w:rFonts w:ascii="Arial" w:hAnsi="Arial" w:cs="Arial"/>
          <w:sz w:val="24"/>
          <w:szCs w:val="24"/>
        </w:rPr>
      </w:pPr>
      <w:r w:rsidRPr="000C2169">
        <w:rPr>
          <w:rFonts w:ascii="Arial" w:eastAsia="Arial" w:hAnsi="Arial" w:cs="Arial"/>
          <w:sz w:val="24"/>
          <w:szCs w:val="24"/>
        </w:rPr>
        <w:t>A safe and healthy workplace environment will be maintained at the school in line with School Premises (England) Regulations 2012, the Education (Independent School Standards) (England) Regulations 2010 (as amended 2013) and the Workplace (Health, Safety &amp; Workplace) Regulations 1992.</w:t>
      </w:r>
    </w:p>
    <w:p w14:paraId="6D450B80" w14:textId="77777777" w:rsidR="00FE5D65" w:rsidRPr="000C2169" w:rsidRDefault="00FE5D65" w:rsidP="00FE5D65">
      <w:pPr>
        <w:spacing w:line="122" w:lineRule="exact"/>
        <w:rPr>
          <w:rFonts w:ascii="Arial" w:hAnsi="Arial" w:cs="Arial"/>
          <w:sz w:val="24"/>
          <w:szCs w:val="24"/>
        </w:rPr>
      </w:pPr>
    </w:p>
    <w:p w14:paraId="0CD72B3C" w14:textId="77777777" w:rsidR="00FE5D65" w:rsidRPr="000C2169" w:rsidRDefault="00FE5D65" w:rsidP="00FE5D65">
      <w:pPr>
        <w:ind w:left="1000"/>
        <w:rPr>
          <w:rFonts w:ascii="Arial" w:hAnsi="Arial" w:cs="Arial"/>
          <w:sz w:val="24"/>
          <w:szCs w:val="24"/>
        </w:rPr>
      </w:pPr>
      <w:r w:rsidRPr="000C2169">
        <w:rPr>
          <w:rFonts w:ascii="Arial" w:eastAsia="Arial" w:hAnsi="Arial" w:cs="Arial"/>
          <w:b/>
          <w:bCs/>
          <w:i/>
          <w:iCs/>
          <w:sz w:val="24"/>
          <w:szCs w:val="24"/>
        </w:rPr>
        <w:t>Heating</w:t>
      </w:r>
    </w:p>
    <w:p w14:paraId="35A2487B" w14:textId="77777777" w:rsidR="00FE5D65" w:rsidRPr="000C2169" w:rsidRDefault="00FE5D65" w:rsidP="00FE5D65">
      <w:pPr>
        <w:spacing w:line="131" w:lineRule="exact"/>
        <w:rPr>
          <w:rFonts w:ascii="Arial" w:hAnsi="Arial" w:cs="Arial"/>
          <w:sz w:val="24"/>
          <w:szCs w:val="24"/>
        </w:rPr>
      </w:pPr>
    </w:p>
    <w:p w14:paraId="2DC36C8E" w14:textId="77777777" w:rsidR="00FE5D65" w:rsidRPr="000C2169" w:rsidRDefault="00FE5D65" w:rsidP="00FE5D65">
      <w:pPr>
        <w:spacing w:line="237" w:lineRule="auto"/>
        <w:ind w:left="1000"/>
        <w:jc w:val="both"/>
        <w:rPr>
          <w:rFonts w:ascii="Arial" w:hAnsi="Arial" w:cs="Arial"/>
          <w:sz w:val="24"/>
          <w:szCs w:val="24"/>
        </w:rPr>
      </w:pPr>
      <w:r w:rsidRPr="000C2169">
        <w:rPr>
          <w:rFonts w:ascii="Arial" w:eastAsia="Arial" w:hAnsi="Arial" w:cs="Arial"/>
          <w:sz w:val="24"/>
          <w:szCs w:val="24"/>
        </w:rPr>
        <w:t>A comfortable working temperature will be maintained of at least 16°C unless much of the work involves severe physical effort in which case the temperature will be 13 ºC (or where it is impractical to maintain these temperatures i.e. where food has to be kept cold). In the event of the need for portable heating or cooling, any equipment provided to achieve this will suitable for use, free from defects, and safely sited so as not to create additional hazards.</w:t>
      </w:r>
    </w:p>
    <w:p w14:paraId="3D283D35" w14:textId="77777777" w:rsidR="00FE5D65" w:rsidRPr="000C2169" w:rsidRDefault="00FE5D65" w:rsidP="00FE5D65">
      <w:pPr>
        <w:spacing w:line="122" w:lineRule="exact"/>
        <w:rPr>
          <w:rFonts w:ascii="Arial" w:hAnsi="Arial" w:cs="Arial"/>
          <w:sz w:val="24"/>
          <w:szCs w:val="24"/>
        </w:rPr>
      </w:pPr>
    </w:p>
    <w:p w14:paraId="4BC0E7E1" w14:textId="77777777" w:rsidR="00FE5D65" w:rsidRPr="000C2169" w:rsidRDefault="00FE5D65" w:rsidP="00FE5D65">
      <w:pPr>
        <w:ind w:left="1000"/>
        <w:rPr>
          <w:rFonts w:ascii="Arial" w:hAnsi="Arial" w:cs="Arial"/>
          <w:sz w:val="24"/>
          <w:szCs w:val="24"/>
        </w:rPr>
      </w:pPr>
      <w:r w:rsidRPr="000C2169">
        <w:rPr>
          <w:rFonts w:ascii="Arial" w:eastAsia="Arial" w:hAnsi="Arial" w:cs="Arial"/>
          <w:i/>
          <w:iCs/>
          <w:sz w:val="24"/>
          <w:szCs w:val="24"/>
        </w:rPr>
        <w:t>Radiant heaters will NEVER be used.</w:t>
      </w:r>
    </w:p>
    <w:p w14:paraId="428C8379" w14:textId="77777777" w:rsidR="00FE5D65" w:rsidRPr="000C2169" w:rsidRDefault="00FE5D65" w:rsidP="00FE5D65">
      <w:pPr>
        <w:rPr>
          <w:rFonts w:ascii="Arial" w:hAnsi="Arial" w:cs="Arial"/>
          <w:sz w:val="24"/>
          <w:szCs w:val="24"/>
        </w:rPr>
        <w:sectPr w:rsidR="00FE5D65" w:rsidRPr="000C2169" w:rsidSect="00FE5D65">
          <w:type w:val="continuous"/>
          <w:pgSz w:w="11900" w:h="16838"/>
          <w:pgMar w:top="505" w:right="686" w:bottom="71" w:left="360" w:header="0" w:footer="0" w:gutter="0"/>
          <w:cols w:space="720" w:equalWidth="0">
            <w:col w:w="10860"/>
          </w:cols>
        </w:sectPr>
      </w:pPr>
    </w:p>
    <w:p w14:paraId="239C7F8B" w14:textId="77777777" w:rsidR="00FE5D65" w:rsidRPr="000C2169" w:rsidRDefault="00FE5D65" w:rsidP="00FE5D65">
      <w:pPr>
        <w:spacing w:line="200" w:lineRule="exact"/>
        <w:rPr>
          <w:rFonts w:ascii="Arial" w:hAnsi="Arial" w:cs="Arial"/>
          <w:sz w:val="24"/>
          <w:szCs w:val="24"/>
        </w:rPr>
      </w:pPr>
    </w:p>
    <w:p w14:paraId="45D5AF05" w14:textId="77777777" w:rsidR="00FE5D65" w:rsidRPr="000C2169" w:rsidRDefault="00FE5D65" w:rsidP="00FE5D65">
      <w:pPr>
        <w:spacing w:line="200" w:lineRule="exact"/>
        <w:rPr>
          <w:rFonts w:ascii="Arial" w:hAnsi="Arial" w:cs="Arial"/>
          <w:sz w:val="24"/>
          <w:szCs w:val="24"/>
        </w:rPr>
      </w:pPr>
    </w:p>
    <w:p w14:paraId="31A81D25" w14:textId="77777777" w:rsidR="00FE5D65" w:rsidRPr="000C2169" w:rsidRDefault="00FE5D65" w:rsidP="00FE5D65">
      <w:pPr>
        <w:spacing w:line="200" w:lineRule="exact"/>
        <w:rPr>
          <w:rFonts w:ascii="Arial" w:hAnsi="Arial" w:cs="Arial"/>
          <w:sz w:val="24"/>
          <w:szCs w:val="24"/>
        </w:rPr>
      </w:pPr>
    </w:p>
    <w:p w14:paraId="1972F57A" w14:textId="77777777" w:rsidR="00FE5D65" w:rsidRPr="000C2169" w:rsidRDefault="00FE5D65" w:rsidP="00FE5D65">
      <w:pPr>
        <w:ind w:left="993"/>
        <w:rPr>
          <w:rFonts w:ascii="Arial" w:hAnsi="Arial" w:cs="Arial"/>
          <w:sz w:val="24"/>
          <w:szCs w:val="24"/>
        </w:rPr>
      </w:pPr>
      <w:r w:rsidRPr="000C2169">
        <w:rPr>
          <w:rFonts w:ascii="Arial" w:eastAsia="Arial" w:hAnsi="Arial" w:cs="Arial"/>
          <w:b/>
          <w:bCs/>
          <w:i/>
          <w:iCs/>
          <w:sz w:val="24"/>
          <w:szCs w:val="24"/>
        </w:rPr>
        <w:t>Welfare &amp; Changing Facilities</w:t>
      </w:r>
    </w:p>
    <w:p w14:paraId="6A400569" w14:textId="77777777" w:rsidR="00FE5D65" w:rsidRPr="000C2169" w:rsidRDefault="00FE5D65" w:rsidP="00FE5D65">
      <w:pPr>
        <w:spacing w:line="129" w:lineRule="exact"/>
        <w:rPr>
          <w:rFonts w:ascii="Arial" w:hAnsi="Arial" w:cs="Arial"/>
          <w:sz w:val="24"/>
          <w:szCs w:val="24"/>
        </w:rPr>
      </w:pPr>
    </w:p>
    <w:p w14:paraId="351C80E9" w14:textId="77777777" w:rsidR="00FE5D65" w:rsidRPr="000C2169" w:rsidRDefault="00FE5D65" w:rsidP="00FE5D65">
      <w:pPr>
        <w:spacing w:line="238" w:lineRule="auto"/>
        <w:ind w:left="993"/>
        <w:jc w:val="both"/>
        <w:rPr>
          <w:rFonts w:ascii="Arial" w:hAnsi="Arial" w:cs="Arial"/>
          <w:sz w:val="24"/>
          <w:szCs w:val="24"/>
        </w:rPr>
      </w:pPr>
      <w:r w:rsidRPr="000C2169">
        <w:rPr>
          <w:rFonts w:ascii="Arial" w:eastAsia="Arial" w:hAnsi="Arial" w:cs="Arial"/>
          <w:sz w:val="24"/>
          <w:szCs w:val="24"/>
        </w:rPr>
        <w:t>Suitable welfare and changing facilities will be maintained in a safe and clean condition for all staff and students in line with the School Premises (England) Regulations 2012, the Education (Independent School Standards) (England) Regulations 2010 (as amended 2013) and the Workplace (Health, Safety &amp; Workplace) Regulations 1992. Toilets and washing facilities for staff may also be used by visitors are separate from those provided for students (except where they are designed for use by those who are disabled).</w:t>
      </w:r>
    </w:p>
    <w:p w14:paraId="218A3679" w14:textId="77777777" w:rsidR="00FE5D65" w:rsidRPr="000C2169" w:rsidRDefault="00FE5D65" w:rsidP="00FE5D65">
      <w:pPr>
        <w:spacing w:line="126" w:lineRule="exact"/>
        <w:rPr>
          <w:rFonts w:ascii="Arial" w:hAnsi="Arial" w:cs="Arial"/>
          <w:sz w:val="24"/>
          <w:szCs w:val="24"/>
        </w:rPr>
      </w:pPr>
    </w:p>
    <w:p w14:paraId="4E5892E7" w14:textId="77777777" w:rsidR="00FE5D65" w:rsidRPr="000C2169" w:rsidRDefault="00FE5D65" w:rsidP="00FE5D65">
      <w:pPr>
        <w:ind w:left="993"/>
        <w:rPr>
          <w:rFonts w:ascii="Arial" w:hAnsi="Arial" w:cs="Arial"/>
          <w:sz w:val="24"/>
          <w:szCs w:val="24"/>
        </w:rPr>
      </w:pPr>
      <w:r w:rsidRPr="000C2169">
        <w:rPr>
          <w:rFonts w:ascii="Arial" w:eastAsia="Arial" w:hAnsi="Arial" w:cs="Arial"/>
          <w:b/>
          <w:bCs/>
          <w:i/>
          <w:iCs/>
          <w:sz w:val="24"/>
          <w:szCs w:val="24"/>
        </w:rPr>
        <w:t>Medical Accommodation</w:t>
      </w:r>
    </w:p>
    <w:p w14:paraId="370884AE" w14:textId="77777777" w:rsidR="00FE5D65" w:rsidRPr="000C2169" w:rsidRDefault="00FE5D65" w:rsidP="00FE5D65">
      <w:pPr>
        <w:spacing w:line="131" w:lineRule="exact"/>
        <w:rPr>
          <w:rFonts w:ascii="Arial" w:hAnsi="Arial" w:cs="Arial"/>
          <w:sz w:val="24"/>
          <w:szCs w:val="24"/>
        </w:rPr>
      </w:pPr>
    </w:p>
    <w:p w14:paraId="5CD6DC1A" w14:textId="77777777" w:rsidR="00FE5D65" w:rsidRPr="000C2169" w:rsidRDefault="00FE5D65" w:rsidP="00FE5D65">
      <w:pPr>
        <w:spacing w:line="237" w:lineRule="auto"/>
        <w:ind w:left="993"/>
        <w:jc w:val="both"/>
        <w:rPr>
          <w:rFonts w:ascii="Arial" w:hAnsi="Arial" w:cs="Arial"/>
          <w:sz w:val="24"/>
          <w:szCs w:val="24"/>
        </w:rPr>
      </w:pPr>
      <w:r w:rsidRPr="000C2169">
        <w:rPr>
          <w:rFonts w:ascii="Arial" w:eastAsia="Arial" w:hAnsi="Arial" w:cs="Arial"/>
          <w:sz w:val="24"/>
          <w:szCs w:val="24"/>
        </w:rPr>
        <w:t>Suitable accommodation is provided in order to cater for the medical and therapy needs of students, including accommodation for the medical examination and treatment of students and the short term care of sick and injured students, which includes a washing facility and is near to a toilet facility. The accommodation provided may be used for other purposes (apart from teaching) however it is always readily available to be used for the purposes above.</w:t>
      </w:r>
    </w:p>
    <w:p w14:paraId="39C6C9EE" w14:textId="77777777" w:rsidR="00FE5D65" w:rsidRPr="000C2169" w:rsidRDefault="00FE5D65" w:rsidP="00FE5D65">
      <w:pPr>
        <w:spacing w:line="135" w:lineRule="exact"/>
        <w:rPr>
          <w:rFonts w:ascii="Arial" w:hAnsi="Arial" w:cs="Arial"/>
          <w:sz w:val="24"/>
          <w:szCs w:val="24"/>
        </w:rPr>
      </w:pPr>
    </w:p>
    <w:p w14:paraId="1A3D8C4D" w14:textId="77777777" w:rsidR="00FE5D65" w:rsidRPr="000C2169" w:rsidRDefault="00FE5D65" w:rsidP="00FE5D65">
      <w:pPr>
        <w:spacing w:line="234" w:lineRule="auto"/>
        <w:ind w:left="993"/>
        <w:jc w:val="both"/>
        <w:rPr>
          <w:rFonts w:ascii="Arial" w:hAnsi="Arial" w:cs="Arial"/>
          <w:sz w:val="24"/>
          <w:szCs w:val="24"/>
        </w:rPr>
      </w:pPr>
      <w:r w:rsidRPr="000C2169">
        <w:rPr>
          <w:rFonts w:ascii="Arial" w:eastAsia="Arial" w:hAnsi="Arial" w:cs="Arial"/>
          <w:sz w:val="24"/>
          <w:szCs w:val="24"/>
        </w:rPr>
        <w:t>Additional medical accommodation will also be made available where required which caters for students with complex needs.</w:t>
      </w:r>
    </w:p>
    <w:p w14:paraId="463C1B79" w14:textId="77777777" w:rsidR="00FE5D65" w:rsidRPr="000C2169" w:rsidRDefault="00FE5D65" w:rsidP="00FE5D65">
      <w:pPr>
        <w:spacing w:line="122" w:lineRule="exact"/>
        <w:rPr>
          <w:rFonts w:ascii="Arial" w:hAnsi="Arial" w:cs="Arial"/>
          <w:sz w:val="24"/>
          <w:szCs w:val="24"/>
        </w:rPr>
      </w:pPr>
    </w:p>
    <w:p w14:paraId="0AF6BEF6" w14:textId="77777777" w:rsidR="00FE5D65" w:rsidRPr="000C2169" w:rsidRDefault="00FE5D65" w:rsidP="00FE5D65">
      <w:pPr>
        <w:ind w:left="993"/>
        <w:rPr>
          <w:rFonts w:ascii="Arial" w:hAnsi="Arial" w:cs="Arial"/>
          <w:sz w:val="24"/>
          <w:szCs w:val="24"/>
        </w:rPr>
      </w:pPr>
      <w:r w:rsidRPr="000C2169">
        <w:rPr>
          <w:rFonts w:ascii="Arial" w:eastAsia="Arial" w:hAnsi="Arial" w:cs="Arial"/>
          <w:b/>
          <w:bCs/>
          <w:i/>
          <w:iCs/>
          <w:sz w:val="24"/>
          <w:szCs w:val="24"/>
        </w:rPr>
        <w:t>Ventilation</w:t>
      </w:r>
    </w:p>
    <w:p w14:paraId="37089A37" w14:textId="77777777" w:rsidR="00FE5D65" w:rsidRPr="000C2169" w:rsidRDefault="00FE5D65" w:rsidP="00FE5D65">
      <w:pPr>
        <w:spacing w:line="128" w:lineRule="exact"/>
        <w:rPr>
          <w:rFonts w:ascii="Arial" w:hAnsi="Arial" w:cs="Arial"/>
          <w:sz w:val="24"/>
          <w:szCs w:val="24"/>
        </w:rPr>
      </w:pPr>
    </w:p>
    <w:p w14:paraId="60110852" w14:textId="77777777" w:rsidR="00FE5D65" w:rsidRPr="000C2169" w:rsidRDefault="00FE5D65" w:rsidP="00FE5D65">
      <w:pPr>
        <w:spacing w:line="234" w:lineRule="auto"/>
        <w:ind w:left="993"/>
        <w:jc w:val="both"/>
        <w:rPr>
          <w:rFonts w:ascii="Arial" w:hAnsi="Arial" w:cs="Arial"/>
          <w:sz w:val="24"/>
          <w:szCs w:val="24"/>
        </w:rPr>
      </w:pPr>
      <w:r w:rsidRPr="000C2169">
        <w:rPr>
          <w:rFonts w:ascii="Arial" w:eastAsia="Arial" w:hAnsi="Arial" w:cs="Arial"/>
          <w:sz w:val="24"/>
          <w:szCs w:val="24"/>
        </w:rPr>
        <w:t>An adequate supply of fresh air will be maintained. Where possible this will be from natural ventilation from windows.</w:t>
      </w:r>
    </w:p>
    <w:p w14:paraId="0879118D" w14:textId="77777777" w:rsidR="00FE5D65" w:rsidRPr="000C2169" w:rsidRDefault="00FE5D65" w:rsidP="00FE5D65">
      <w:pPr>
        <w:spacing w:line="122" w:lineRule="exact"/>
        <w:rPr>
          <w:rFonts w:ascii="Arial" w:hAnsi="Arial" w:cs="Arial"/>
          <w:sz w:val="24"/>
          <w:szCs w:val="24"/>
        </w:rPr>
      </w:pPr>
    </w:p>
    <w:p w14:paraId="27A306F2" w14:textId="77777777" w:rsidR="00FE5D65" w:rsidRPr="000C2169" w:rsidRDefault="00FE5D65" w:rsidP="00FE5D65">
      <w:pPr>
        <w:ind w:left="993"/>
        <w:rPr>
          <w:rFonts w:ascii="Arial" w:hAnsi="Arial" w:cs="Arial"/>
          <w:sz w:val="24"/>
          <w:szCs w:val="24"/>
        </w:rPr>
      </w:pPr>
      <w:r w:rsidRPr="000C2169">
        <w:rPr>
          <w:rFonts w:ascii="Arial" w:eastAsia="Arial" w:hAnsi="Arial" w:cs="Arial"/>
          <w:b/>
          <w:bCs/>
          <w:i/>
          <w:iCs/>
          <w:sz w:val="24"/>
          <w:szCs w:val="24"/>
        </w:rPr>
        <w:lastRenderedPageBreak/>
        <w:t>Access and Egress</w:t>
      </w:r>
    </w:p>
    <w:p w14:paraId="344E38A6" w14:textId="77777777" w:rsidR="00FE5D65" w:rsidRPr="000C2169" w:rsidRDefault="00FE5D65" w:rsidP="00FE5D65">
      <w:pPr>
        <w:spacing w:line="131" w:lineRule="exact"/>
        <w:rPr>
          <w:rFonts w:ascii="Arial" w:hAnsi="Arial" w:cs="Arial"/>
          <w:sz w:val="24"/>
          <w:szCs w:val="24"/>
        </w:rPr>
      </w:pPr>
    </w:p>
    <w:p w14:paraId="37DFFDC4" w14:textId="77777777" w:rsidR="00FE5D65" w:rsidRPr="000C2169" w:rsidRDefault="00FE5D65" w:rsidP="00FE5D65">
      <w:pPr>
        <w:spacing w:line="235" w:lineRule="auto"/>
        <w:ind w:left="993"/>
        <w:jc w:val="both"/>
        <w:rPr>
          <w:rFonts w:ascii="Arial" w:hAnsi="Arial" w:cs="Arial"/>
          <w:sz w:val="24"/>
          <w:szCs w:val="24"/>
        </w:rPr>
      </w:pPr>
      <w:r w:rsidRPr="000C2169">
        <w:rPr>
          <w:rFonts w:ascii="Arial" w:eastAsia="Arial" w:hAnsi="Arial" w:cs="Arial"/>
          <w:sz w:val="24"/>
          <w:szCs w:val="24"/>
        </w:rPr>
        <w:t>We will implement inspection procedures, defect reporting and extra attention during inclement weather. We will bring our winter gritting plan to the attention of staff, students and parents/guardians to ensure safe routes are followed during periods of snow and ice.</w:t>
      </w:r>
    </w:p>
    <w:p w14:paraId="27170A4B" w14:textId="77777777" w:rsidR="00FE5D65" w:rsidRPr="000C2169" w:rsidRDefault="00FE5D65" w:rsidP="00FE5D65">
      <w:pPr>
        <w:spacing w:line="123" w:lineRule="exact"/>
        <w:rPr>
          <w:rFonts w:ascii="Arial" w:hAnsi="Arial" w:cs="Arial"/>
          <w:sz w:val="24"/>
          <w:szCs w:val="24"/>
        </w:rPr>
      </w:pPr>
    </w:p>
    <w:p w14:paraId="39F29AAA" w14:textId="77777777" w:rsidR="00FE5D65" w:rsidRPr="000C2169" w:rsidRDefault="00FE5D65" w:rsidP="00FE5D65">
      <w:pPr>
        <w:ind w:left="993"/>
        <w:rPr>
          <w:rFonts w:ascii="Arial" w:hAnsi="Arial" w:cs="Arial"/>
          <w:sz w:val="24"/>
          <w:szCs w:val="24"/>
        </w:rPr>
      </w:pPr>
      <w:r w:rsidRPr="000C2169">
        <w:rPr>
          <w:rFonts w:ascii="Arial" w:eastAsia="Arial" w:hAnsi="Arial" w:cs="Arial"/>
          <w:b/>
          <w:bCs/>
          <w:i/>
          <w:iCs/>
          <w:sz w:val="24"/>
          <w:szCs w:val="24"/>
        </w:rPr>
        <w:t>Acoustics</w:t>
      </w:r>
    </w:p>
    <w:p w14:paraId="2B24472C" w14:textId="77777777" w:rsidR="00FE5D65" w:rsidRPr="000C2169" w:rsidRDefault="00FE5D65" w:rsidP="00FE5D65">
      <w:pPr>
        <w:spacing w:line="131" w:lineRule="exact"/>
        <w:rPr>
          <w:rFonts w:ascii="Arial" w:hAnsi="Arial" w:cs="Arial"/>
          <w:sz w:val="24"/>
          <w:szCs w:val="24"/>
        </w:rPr>
      </w:pPr>
    </w:p>
    <w:p w14:paraId="29CB2D8A" w14:textId="77777777" w:rsidR="00FE5D65" w:rsidRPr="000C2169" w:rsidRDefault="00FE5D65" w:rsidP="00FE5D65">
      <w:pPr>
        <w:numPr>
          <w:ilvl w:val="0"/>
          <w:numId w:val="82"/>
        </w:numPr>
        <w:tabs>
          <w:tab w:val="left" w:pos="993"/>
        </w:tabs>
        <w:spacing w:line="239" w:lineRule="auto"/>
        <w:ind w:left="993" w:hanging="993"/>
        <w:jc w:val="both"/>
        <w:rPr>
          <w:rFonts w:ascii="Arial" w:eastAsia="Calibri" w:hAnsi="Arial" w:cs="Arial"/>
          <w:sz w:val="24"/>
          <w:szCs w:val="24"/>
          <w:vertAlign w:val="subscript"/>
        </w:rPr>
      </w:pPr>
      <w:r w:rsidRPr="000C2169">
        <w:rPr>
          <w:rFonts w:ascii="Arial" w:eastAsia="Arial" w:hAnsi="Arial" w:cs="Arial"/>
          <w:sz w:val="24"/>
          <w:szCs w:val="24"/>
        </w:rPr>
        <w:t>The acoustic conditions and sound insulation of each room is suitable, having regard to the nature of the activities which normally take place within each area. Checks will be made of any new builds by Building Control to ensure compliance.</w:t>
      </w:r>
    </w:p>
    <w:p w14:paraId="729ED6B4" w14:textId="77777777" w:rsidR="00FE5D65" w:rsidRPr="000C2169" w:rsidRDefault="00FE5D65" w:rsidP="00FE5D65">
      <w:pPr>
        <w:spacing w:line="120" w:lineRule="exact"/>
        <w:rPr>
          <w:rFonts w:ascii="Arial" w:eastAsia="Calibri" w:hAnsi="Arial" w:cs="Arial"/>
          <w:sz w:val="24"/>
          <w:szCs w:val="24"/>
          <w:vertAlign w:val="subscript"/>
        </w:rPr>
      </w:pPr>
    </w:p>
    <w:p w14:paraId="529FB3D9" w14:textId="77777777" w:rsidR="00FE5D65" w:rsidRPr="000C2169" w:rsidRDefault="00FE5D65" w:rsidP="00FE5D65">
      <w:pPr>
        <w:spacing w:line="118" w:lineRule="exact"/>
        <w:rPr>
          <w:rFonts w:ascii="Arial" w:eastAsia="Calibri" w:hAnsi="Arial" w:cs="Arial"/>
          <w:sz w:val="24"/>
          <w:szCs w:val="24"/>
          <w:vertAlign w:val="subscript"/>
        </w:rPr>
      </w:pPr>
    </w:p>
    <w:p w14:paraId="53C35A6E" w14:textId="77777777" w:rsidR="00FE5D65" w:rsidRPr="000C2169" w:rsidRDefault="00FE5D65" w:rsidP="00FE5D65">
      <w:pPr>
        <w:ind w:left="993"/>
        <w:rPr>
          <w:rFonts w:ascii="Arial" w:eastAsia="Calibri" w:hAnsi="Arial" w:cs="Arial"/>
          <w:sz w:val="24"/>
          <w:szCs w:val="24"/>
          <w:vertAlign w:val="subscript"/>
        </w:rPr>
      </w:pPr>
      <w:r w:rsidRPr="000C2169">
        <w:rPr>
          <w:rFonts w:ascii="Arial" w:eastAsia="Arial" w:hAnsi="Arial" w:cs="Arial"/>
          <w:b/>
          <w:bCs/>
          <w:i/>
          <w:iCs/>
          <w:sz w:val="24"/>
          <w:szCs w:val="24"/>
        </w:rPr>
        <w:t>Lighting</w:t>
      </w:r>
    </w:p>
    <w:p w14:paraId="08711C8F" w14:textId="77777777" w:rsidR="00FE5D65" w:rsidRPr="000C2169" w:rsidRDefault="00FE5D65" w:rsidP="00FE5D65">
      <w:pPr>
        <w:spacing w:line="145" w:lineRule="exact"/>
        <w:rPr>
          <w:rFonts w:ascii="Arial" w:eastAsia="Calibri" w:hAnsi="Arial" w:cs="Arial"/>
          <w:sz w:val="24"/>
          <w:szCs w:val="24"/>
          <w:vertAlign w:val="subscript"/>
        </w:rPr>
      </w:pPr>
    </w:p>
    <w:p w14:paraId="76615151" w14:textId="77777777" w:rsidR="00FE5D65" w:rsidRPr="000C2169" w:rsidRDefault="00FE5D65" w:rsidP="00FE5D65">
      <w:pPr>
        <w:numPr>
          <w:ilvl w:val="1"/>
          <w:numId w:val="82"/>
        </w:numPr>
        <w:tabs>
          <w:tab w:val="left" w:pos="1333"/>
        </w:tabs>
        <w:spacing w:line="227" w:lineRule="auto"/>
        <w:ind w:left="1333" w:hanging="341"/>
        <w:rPr>
          <w:rFonts w:ascii="Arial" w:eastAsia="Symbol" w:hAnsi="Arial" w:cs="Arial"/>
          <w:sz w:val="24"/>
          <w:szCs w:val="24"/>
        </w:rPr>
      </w:pPr>
      <w:r w:rsidRPr="000C2169">
        <w:rPr>
          <w:rFonts w:ascii="Arial" w:eastAsia="Arial" w:hAnsi="Arial" w:cs="Arial"/>
          <w:sz w:val="24"/>
          <w:szCs w:val="24"/>
        </w:rPr>
        <w:t>The school will be lit by natural daylight wherever possible. Where artificial lighting is employed, this will be in good repair and suitable for the tasks being undertaken.</w:t>
      </w:r>
    </w:p>
    <w:p w14:paraId="0E79998C" w14:textId="77777777" w:rsidR="00FE5D65" w:rsidRPr="000C2169" w:rsidRDefault="00FE5D65" w:rsidP="00FE5D65">
      <w:pPr>
        <w:spacing w:line="25" w:lineRule="exact"/>
        <w:rPr>
          <w:rFonts w:ascii="Arial" w:eastAsia="Symbol" w:hAnsi="Arial" w:cs="Arial"/>
          <w:sz w:val="24"/>
          <w:szCs w:val="24"/>
        </w:rPr>
      </w:pPr>
    </w:p>
    <w:p w14:paraId="6A0452EB" w14:textId="77777777" w:rsidR="00FE5D65" w:rsidRPr="000C2169" w:rsidRDefault="00FE5D65" w:rsidP="00FE5D65">
      <w:pPr>
        <w:numPr>
          <w:ilvl w:val="1"/>
          <w:numId w:val="82"/>
        </w:numPr>
        <w:tabs>
          <w:tab w:val="left" w:pos="1333"/>
        </w:tabs>
        <w:spacing w:line="226" w:lineRule="auto"/>
        <w:ind w:left="1333" w:hanging="341"/>
        <w:rPr>
          <w:rFonts w:ascii="Arial" w:eastAsia="Symbol" w:hAnsi="Arial" w:cs="Arial"/>
          <w:sz w:val="24"/>
          <w:szCs w:val="24"/>
        </w:rPr>
      </w:pPr>
      <w:r w:rsidRPr="000C2169">
        <w:rPr>
          <w:rFonts w:ascii="Arial" w:eastAsia="Arial" w:hAnsi="Arial" w:cs="Arial"/>
          <w:sz w:val="24"/>
          <w:szCs w:val="24"/>
        </w:rPr>
        <w:t>The lighting in each room or other internal space is suitable, having regard to the nature of the activities which normally take place therein.</w:t>
      </w:r>
    </w:p>
    <w:p w14:paraId="42EDF104" w14:textId="77777777" w:rsidR="00FE5D65" w:rsidRPr="000C2169" w:rsidRDefault="00FE5D65" w:rsidP="00FE5D65">
      <w:pPr>
        <w:spacing w:line="25" w:lineRule="exact"/>
        <w:rPr>
          <w:rFonts w:ascii="Arial" w:eastAsia="Symbol" w:hAnsi="Arial" w:cs="Arial"/>
          <w:sz w:val="24"/>
          <w:szCs w:val="24"/>
        </w:rPr>
      </w:pPr>
    </w:p>
    <w:p w14:paraId="3D43F2A8" w14:textId="77777777" w:rsidR="00FE5D65" w:rsidRPr="000C2169" w:rsidRDefault="00FE5D65" w:rsidP="00FE5D65">
      <w:pPr>
        <w:numPr>
          <w:ilvl w:val="1"/>
          <w:numId w:val="82"/>
        </w:numPr>
        <w:tabs>
          <w:tab w:val="left" w:pos="1333"/>
        </w:tabs>
        <w:spacing w:line="226" w:lineRule="auto"/>
        <w:ind w:left="1333" w:hanging="341"/>
        <w:rPr>
          <w:rFonts w:ascii="Arial" w:eastAsia="Symbol" w:hAnsi="Arial" w:cs="Arial"/>
          <w:sz w:val="24"/>
          <w:szCs w:val="24"/>
        </w:rPr>
      </w:pPr>
      <w:r w:rsidRPr="000C2169">
        <w:rPr>
          <w:rFonts w:ascii="Arial" w:eastAsia="Arial" w:hAnsi="Arial" w:cs="Arial"/>
          <w:sz w:val="24"/>
          <w:szCs w:val="24"/>
        </w:rPr>
        <w:t>External lighting has been provided in order to ensure that people can safely enter and leave the school premises.</w:t>
      </w:r>
    </w:p>
    <w:p w14:paraId="72C0E674" w14:textId="77777777" w:rsidR="00FE5D65" w:rsidRPr="000C2169" w:rsidRDefault="00FE5D65" w:rsidP="00FE5D65">
      <w:pPr>
        <w:spacing w:line="26" w:lineRule="exact"/>
        <w:rPr>
          <w:rFonts w:ascii="Arial" w:eastAsia="Symbol" w:hAnsi="Arial" w:cs="Arial"/>
          <w:sz w:val="24"/>
          <w:szCs w:val="24"/>
        </w:rPr>
      </w:pPr>
    </w:p>
    <w:p w14:paraId="6D55DEA8" w14:textId="77777777" w:rsidR="00FE5D65" w:rsidRPr="000C2169" w:rsidRDefault="00FE5D65" w:rsidP="00FE5D65">
      <w:pPr>
        <w:numPr>
          <w:ilvl w:val="1"/>
          <w:numId w:val="82"/>
        </w:numPr>
        <w:tabs>
          <w:tab w:val="left" w:pos="1333"/>
        </w:tabs>
        <w:spacing w:line="227" w:lineRule="auto"/>
        <w:ind w:left="1333" w:hanging="341"/>
        <w:rPr>
          <w:rFonts w:ascii="Arial" w:eastAsia="Symbol" w:hAnsi="Arial" w:cs="Arial"/>
          <w:sz w:val="24"/>
          <w:szCs w:val="24"/>
        </w:rPr>
      </w:pPr>
      <w:r w:rsidRPr="000C2169">
        <w:rPr>
          <w:rFonts w:ascii="Arial" w:eastAsia="Arial" w:hAnsi="Arial" w:cs="Arial"/>
          <w:sz w:val="24"/>
          <w:szCs w:val="24"/>
        </w:rPr>
        <w:t>Blinds / curtains are in place to block sunlight, to avoid glare, excessive internal illuminance and summertime overheating;</w:t>
      </w:r>
    </w:p>
    <w:p w14:paraId="124BD03D" w14:textId="77777777" w:rsidR="00FE5D65" w:rsidRPr="000C2169" w:rsidRDefault="00FE5D65" w:rsidP="00FE5D65">
      <w:pPr>
        <w:spacing w:line="23" w:lineRule="exact"/>
        <w:rPr>
          <w:rFonts w:ascii="Arial" w:eastAsia="Symbol" w:hAnsi="Arial" w:cs="Arial"/>
          <w:sz w:val="24"/>
          <w:szCs w:val="24"/>
        </w:rPr>
      </w:pPr>
    </w:p>
    <w:p w14:paraId="01807BB9" w14:textId="77777777" w:rsidR="00FE5D65" w:rsidRPr="000C2169" w:rsidRDefault="00FE5D65" w:rsidP="00FE5D65">
      <w:pPr>
        <w:numPr>
          <w:ilvl w:val="1"/>
          <w:numId w:val="82"/>
        </w:numPr>
        <w:tabs>
          <w:tab w:val="left" w:pos="1333"/>
        </w:tabs>
        <w:spacing w:line="231" w:lineRule="auto"/>
        <w:ind w:left="1333" w:hanging="341"/>
        <w:jc w:val="both"/>
        <w:rPr>
          <w:rFonts w:ascii="Arial" w:eastAsia="Symbol" w:hAnsi="Arial" w:cs="Arial"/>
          <w:sz w:val="24"/>
          <w:szCs w:val="24"/>
        </w:rPr>
      </w:pPr>
      <w:r w:rsidRPr="000C2169">
        <w:rPr>
          <w:rFonts w:ascii="Arial" w:eastAsia="Arial" w:hAnsi="Arial" w:cs="Arial"/>
          <w:sz w:val="24"/>
          <w:szCs w:val="24"/>
        </w:rPr>
        <w:t>Emergency lighting has been installed in areas accessible after dark or where not already in place, the need to provide emergency lighting in areas accessible after dark has been added to our Annual Management Plan as a future, longer-term objective.</w:t>
      </w:r>
    </w:p>
    <w:p w14:paraId="3917073A" w14:textId="77777777" w:rsidR="00FE5D65" w:rsidRPr="000C2169" w:rsidRDefault="00FE5D65" w:rsidP="00FE5D65">
      <w:pPr>
        <w:spacing w:line="20" w:lineRule="exact"/>
        <w:rPr>
          <w:rFonts w:ascii="Arial" w:hAnsi="Arial" w:cs="Arial"/>
          <w:sz w:val="24"/>
          <w:szCs w:val="24"/>
        </w:rPr>
      </w:pPr>
      <w:r w:rsidRPr="000C2169">
        <w:rPr>
          <w:rFonts w:ascii="Arial" w:hAnsi="Arial" w:cs="Arial"/>
          <w:noProof/>
          <w:sz w:val="24"/>
          <w:szCs w:val="24"/>
        </w:rPr>
        <w:drawing>
          <wp:anchor distT="0" distB="0" distL="114300" distR="114300" simplePos="0" relativeHeight="251711488" behindDoc="1" locked="0" layoutInCell="0" allowOverlap="1" wp14:anchorId="29615264" wp14:editId="15A28C17">
            <wp:simplePos x="0" y="0"/>
            <wp:positionH relativeFrom="column">
              <wp:posOffset>-159385</wp:posOffset>
            </wp:positionH>
            <wp:positionV relativeFrom="paragraph">
              <wp:posOffset>-2341880</wp:posOffset>
            </wp:positionV>
            <wp:extent cx="320040" cy="635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srcRect/>
                    <a:stretch>
                      <a:fillRect/>
                    </a:stretch>
                  </pic:blipFill>
                  <pic:spPr bwMode="auto">
                    <a:xfrm>
                      <a:off x="0" y="0"/>
                      <a:ext cx="320040" cy="6350"/>
                    </a:xfrm>
                    <a:prstGeom prst="rect">
                      <a:avLst/>
                    </a:prstGeom>
                    <a:noFill/>
                  </pic:spPr>
                </pic:pic>
              </a:graphicData>
            </a:graphic>
          </wp:anchor>
        </w:drawing>
      </w:r>
    </w:p>
    <w:p w14:paraId="437D1D8E" w14:textId="77777777" w:rsidR="00FE5D65" w:rsidRPr="000C2169" w:rsidRDefault="00FE5D65" w:rsidP="00FE5D65">
      <w:pPr>
        <w:spacing w:line="100" w:lineRule="exact"/>
        <w:rPr>
          <w:rFonts w:ascii="Arial" w:hAnsi="Arial" w:cs="Arial"/>
          <w:sz w:val="24"/>
          <w:szCs w:val="24"/>
        </w:rPr>
      </w:pPr>
    </w:p>
    <w:p w14:paraId="31E39B97" w14:textId="77777777" w:rsidR="00FE5D65" w:rsidRPr="000C2169" w:rsidRDefault="00FE5D65" w:rsidP="00FE5D65">
      <w:pPr>
        <w:ind w:left="993"/>
        <w:rPr>
          <w:rFonts w:ascii="Arial" w:hAnsi="Arial" w:cs="Arial"/>
          <w:sz w:val="24"/>
          <w:szCs w:val="24"/>
        </w:rPr>
      </w:pPr>
      <w:r w:rsidRPr="000C2169">
        <w:rPr>
          <w:rFonts w:ascii="Arial" w:eastAsia="Arial" w:hAnsi="Arial" w:cs="Arial"/>
          <w:sz w:val="24"/>
          <w:szCs w:val="24"/>
          <w:u w:val="single"/>
        </w:rPr>
        <w:t>Lighting for students with special educational needs</w:t>
      </w:r>
      <w:r w:rsidRPr="000C2169">
        <w:rPr>
          <w:rFonts w:ascii="Arial" w:eastAsia="Arial" w:hAnsi="Arial" w:cs="Arial"/>
          <w:sz w:val="24"/>
          <w:szCs w:val="24"/>
        </w:rPr>
        <w:t>:</w:t>
      </w:r>
    </w:p>
    <w:p w14:paraId="03D4C2E1" w14:textId="77777777" w:rsidR="00FE5D65" w:rsidRPr="000C2169" w:rsidRDefault="00FE5D65" w:rsidP="00FE5D65">
      <w:pPr>
        <w:spacing w:line="131" w:lineRule="exact"/>
        <w:rPr>
          <w:rFonts w:ascii="Arial" w:hAnsi="Arial" w:cs="Arial"/>
          <w:sz w:val="24"/>
          <w:szCs w:val="24"/>
        </w:rPr>
      </w:pPr>
    </w:p>
    <w:p w14:paraId="1444EF1C" w14:textId="77777777" w:rsidR="00FE5D65" w:rsidRPr="000C2169" w:rsidRDefault="00FE5D65" w:rsidP="00FE5D65">
      <w:pPr>
        <w:spacing w:line="234" w:lineRule="auto"/>
        <w:ind w:left="993"/>
        <w:rPr>
          <w:rFonts w:ascii="Arial" w:hAnsi="Arial" w:cs="Arial"/>
          <w:sz w:val="24"/>
          <w:szCs w:val="24"/>
        </w:rPr>
      </w:pPr>
      <w:r w:rsidRPr="000C2169">
        <w:rPr>
          <w:rFonts w:ascii="Arial" w:eastAsia="Arial" w:hAnsi="Arial" w:cs="Arial"/>
          <w:sz w:val="24"/>
          <w:szCs w:val="24"/>
        </w:rPr>
        <w:t>Students with special educational needs, including visual impairment and other disabilities, may have additional lighting requirements and specialist advice may be needed. Key points include:</w:t>
      </w:r>
    </w:p>
    <w:p w14:paraId="3395AF95" w14:textId="77777777" w:rsidR="00FE5D65" w:rsidRPr="000C2169" w:rsidRDefault="00FE5D65" w:rsidP="00FE5D65">
      <w:pPr>
        <w:spacing w:line="147" w:lineRule="exact"/>
        <w:rPr>
          <w:rFonts w:ascii="Arial" w:hAnsi="Arial" w:cs="Arial"/>
          <w:sz w:val="24"/>
          <w:szCs w:val="24"/>
        </w:rPr>
      </w:pPr>
    </w:p>
    <w:p w14:paraId="107DB9A1" w14:textId="77777777" w:rsidR="00FE5D65" w:rsidRPr="000C2169" w:rsidRDefault="00FE5D65" w:rsidP="00FE5D65">
      <w:pPr>
        <w:numPr>
          <w:ilvl w:val="0"/>
          <w:numId w:val="83"/>
        </w:numPr>
        <w:tabs>
          <w:tab w:val="left" w:pos="1333"/>
        </w:tabs>
        <w:spacing w:line="226" w:lineRule="auto"/>
        <w:ind w:left="1333" w:hanging="341"/>
        <w:rPr>
          <w:rFonts w:ascii="Arial" w:eastAsia="Symbol" w:hAnsi="Arial" w:cs="Arial"/>
          <w:sz w:val="24"/>
          <w:szCs w:val="24"/>
        </w:rPr>
      </w:pPr>
      <w:r w:rsidRPr="000C2169">
        <w:rPr>
          <w:rFonts w:ascii="Arial" w:eastAsia="Arial" w:hAnsi="Arial" w:cs="Arial"/>
          <w:sz w:val="24"/>
          <w:szCs w:val="24"/>
        </w:rPr>
        <w:t>colour and contrast, which can help people locate doors and their handles, stairs and steps, switches and socket outlets, etc.;</w:t>
      </w:r>
    </w:p>
    <w:p w14:paraId="42470871" w14:textId="77777777" w:rsidR="00FE5D65" w:rsidRPr="000C2169" w:rsidRDefault="00FE5D65" w:rsidP="00FE5D65">
      <w:pPr>
        <w:spacing w:line="25" w:lineRule="exact"/>
        <w:rPr>
          <w:rFonts w:ascii="Arial" w:eastAsia="Symbol" w:hAnsi="Arial" w:cs="Arial"/>
          <w:sz w:val="24"/>
          <w:szCs w:val="24"/>
        </w:rPr>
      </w:pPr>
    </w:p>
    <w:p w14:paraId="3A1B9E4F" w14:textId="77777777" w:rsidR="00FE5D65" w:rsidRPr="000C2169" w:rsidRDefault="00FE5D65" w:rsidP="00FE5D65">
      <w:pPr>
        <w:numPr>
          <w:ilvl w:val="0"/>
          <w:numId w:val="83"/>
        </w:numPr>
        <w:tabs>
          <w:tab w:val="left" w:pos="1333"/>
        </w:tabs>
        <w:spacing w:line="227" w:lineRule="auto"/>
        <w:ind w:left="1333" w:hanging="341"/>
        <w:rPr>
          <w:rFonts w:ascii="Arial" w:eastAsia="Symbol" w:hAnsi="Arial" w:cs="Arial"/>
          <w:sz w:val="24"/>
          <w:szCs w:val="24"/>
        </w:rPr>
      </w:pPr>
      <w:r w:rsidRPr="000C2169">
        <w:rPr>
          <w:rFonts w:ascii="Arial" w:eastAsia="Arial" w:hAnsi="Arial" w:cs="Arial"/>
          <w:sz w:val="24"/>
          <w:szCs w:val="24"/>
        </w:rPr>
        <w:t>glare should be avoided (including from high gloss finishes that can appear as glare sources when they reflect bright lights);</w:t>
      </w:r>
    </w:p>
    <w:p w14:paraId="50950C92" w14:textId="77777777" w:rsidR="00FE5D65" w:rsidRPr="000C2169" w:rsidRDefault="00FE5D65" w:rsidP="00FE5D65">
      <w:pPr>
        <w:spacing w:line="23" w:lineRule="exact"/>
        <w:rPr>
          <w:rFonts w:ascii="Arial" w:eastAsia="Symbol" w:hAnsi="Arial" w:cs="Arial"/>
          <w:sz w:val="24"/>
          <w:szCs w:val="24"/>
        </w:rPr>
      </w:pPr>
    </w:p>
    <w:p w14:paraId="01102F02" w14:textId="77777777" w:rsidR="00FE5D65" w:rsidRPr="000C2169" w:rsidRDefault="00FE5D65" w:rsidP="00FE5D65">
      <w:pPr>
        <w:numPr>
          <w:ilvl w:val="0"/>
          <w:numId w:val="83"/>
        </w:numPr>
        <w:tabs>
          <w:tab w:val="left" w:pos="1333"/>
        </w:tabs>
        <w:spacing w:line="227" w:lineRule="auto"/>
        <w:ind w:left="1333" w:hanging="341"/>
        <w:rPr>
          <w:rFonts w:ascii="Arial" w:eastAsia="Symbol" w:hAnsi="Arial" w:cs="Arial"/>
          <w:sz w:val="24"/>
          <w:szCs w:val="24"/>
        </w:rPr>
      </w:pPr>
      <w:r w:rsidRPr="000C2169">
        <w:rPr>
          <w:rFonts w:ascii="Arial" w:eastAsia="Arial" w:hAnsi="Arial" w:cs="Arial"/>
          <w:sz w:val="24"/>
          <w:szCs w:val="24"/>
        </w:rPr>
        <w:t>use of light sources such as high frequency fluorescent luminaires to avoid subliminal flicker that can induce epileptic fits in susceptible students;</w:t>
      </w:r>
    </w:p>
    <w:p w14:paraId="64E81DC4" w14:textId="77777777" w:rsidR="00FE5D65" w:rsidRPr="000C2169" w:rsidRDefault="00FE5D65" w:rsidP="00FE5D65">
      <w:pPr>
        <w:numPr>
          <w:ilvl w:val="0"/>
          <w:numId w:val="83"/>
        </w:numPr>
        <w:tabs>
          <w:tab w:val="left" w:pos="1333"/>
        </w:tabs>
        <w:ind w:left="1333" w:hanging="341"/>
        <w:rPr>
          <w:rFonts w:ascii="Arial" w:eastAsia="Symbol" w:hAnsi="Arial" w:cs="Arial"/>
          <w:sz w:val="24"/>
          <w:szCs w:val="24"/>
        </w:rPr>
      </w:pPr>
      <w:r w:rsidRPr="000C2169">
        <w:rPr>
          <w:rFonts w:ascii="Arial" w:eastAsia="Arial" w:hAnsi="Arial" w:cs="Arial"/>
          <w:sz w:val="24"/>
          <w:szCs w:val="24"/>
        </w:rPr>
        <w:t>large areas of glazing should be clearly marked to avoid accidents;</w:t>
      </w:r>
    </w:p>
    <w:p w14:paraId="37CAD154" w14:textId="77777777" w:rsidR="00FE5D65" w:rsidRPr="000C2169" w:rsidRDefault="00FE5D65" w:rsidP="00FE5D65">
      <w:pPr>
        <w:spacing w:line="1" w:lineRule="exact"/>
        <w:rPr>
          <w:rFonts w:ascii="Arial" w:eastAsia="Symbol" w:hAnsi="Arial" w:cs="Arial"/>
          <w:sz w:val="24"/>
          <w:szCs w:val="24"/>
        </w:rPr>
      </w:pPr>
    </w:p>
    <w:p w14:paraId="7ACD62BF" w14:textId="77777777" w:rsidR="00FE5D65" w:rsidRPr="000C2169" w:rsidRDefault="00FE5D65" w:rsidP="00FE5D65">
      <w:pPr>
        <w:numPr>
          <w:ilvl w:val="0"/>
          <w:numId w:val="83"/>
        </w:numPr>
        <w:tabs>
          <w:tab w:val="left" w:pos="1333"/>
        </w:tabs>
        <w:spacing w:line="235" w:lineRule="auto"/>
        <w:ind w:left="1333" w:hanging="341"/>
        <w:rPr>
          <w:rFonts w:ascii="Arial" w:eastAsia="Symbol" w:hAnsi="Arial" w:cs="Arial"/>
          <w:sz w:val="24"/>
          <w:szCs w:val="24"/>
        </w:rPr>
      </w:pPr>
      <w:r w:rsidRPr="000C2169">
        <w:rPr>
          <w:rFonts w:ascii="Arial" w:eastAsia="Arial" w:hAnsi="Arial" w:cs="Arial"/>
          <w:sz w:val="24"/>
          <w:szCs w:val="24"/>
        </w:rPr>
        <w:t>additional local task lighting may be needed.</w:t>
      </w:r>
    </w:p>
    <w:p w14:paraId="3452346C" w14:textId="77777777" w:rsidR="00FE5D65" w:rsidRPr="000C2169" w:rsidRDefault="00FE5D65" w:rsidP="00FE5D65">
      <w:pPr>
        <w:rPr>
          <w:rFonts w:ascii="Arial" w:hAnsi="Arial" w:cs="Arial"/>
          <w:sz w:val="24"/>
          <w:szCs w:val="24"/>
        </w:rPr>
        <w:sectPr w:rsidR="00FE5D65" w:rsidRPr="000C2169" w:rsidSect="00FE5D65">
          <w:type w:val="continuous"/>
          <w:pgSz w:w="11900" w:h="16838"/>
          <w:pgMar w:top="505" w:right="686" w:bottom="71" w:left="367" w:header="0" w:footer="0" w:gutter="0"/>
          <w:cols w:space="720" w:equalWidth="0">
            <w:col w:w="10853"/>
          </w:cols>
        </w:sectPr>
      </w:pPr>
    </w:p>
    <w:p w14:paraId="50B1D09A" w14:textId="77777777" w:rsidR="00FE5D65" w:rsidRPr="000C2169" w:rsidRDefault="00FE5D65" w:rsidP="00FE5D65">
      <w:pPr>
        <w:spacing w:line="200" w:lineRule="exact"/>
        <w:rPr>
          <w:rFonts w:ascii="Arial" w:hAnsi="Arial" w:cs="Arial"/>
          <w:sz w:val="24"/>
          <w:szCs w:val="24"/>
        </w:rPr>
      </w:pPr>
    </w:p>
    <w:p w14:paraId="509C74B8" w14:textId="77777777" w:rsidR="00FE5D65" w:rsidRPr="000C2169" w:rsidRDefault="00FE5D65" w:rsidP="00FE5D65">
      <w:pPr>
        <w:ind w:left="993"/>
        <w:rPr>
          <w:rFonts w:ascii="Arial" w:hAnsi="Arial" w:cs="Arial"/>
          <w:sz w:val="24"/>
          <w:szCs w:val="24"/>
        </w:rPr>
      </w:pPr>
      <w:bookmarkStart w:id="31" w:name="page37"/>
      <w:bookmarkStart w:id="32" w:name="page41"/>
      <w:bookmarkEnd w:id="31"/>
      <w:bookmarkEnd w:id="32"/>
      <w:r>
        <w:rPr>
          <w:rFonts w:ascii="Arial" w:eastAsia="Arial" w:hAnsi="Arial" w:cs="Arial"/>
          <w:b/>
          <w:bCs/>
          <w:i/>
          <w:iCs/>
          <w:sz w:val="24"/>
          <w:szCs w:val="24"/>
        </w:rPr>
        <w:t>W</w:t>
      </w:r>
      <w:r w:rsidRPr="000C2169">
        <w:rPr>
          <w:rFonts w:ascii="Arial" w:eastAsia="Arial" w:hAnsi="Arial" w:cs="Arial"/>
          <w:b/>
          <w:bCs/>
          <w:i/>
          <w:iCs/>
          <w:sz w:val="24"/>
          <w:szCs w:val="24"/>
        </w:rPr>
        <w:t>ater Supplies</w:t>
      </w:r>
    </w:p>
    <w:p w14:paraId="1D368958" w14:textId="77777777" w:rsidR="00FE5D65" w:rsidRPr="000C2169" w:rsidRDefault="00FE5D65" w:rsidP="00FE5D65">
      <w:pPr>
        <w:spacing w:line="143" w:lineRule="exact"/>
        <w:rPr>
          <w:rFonts w:ascii="Arial" w:hAnsi="Arial" w:cs="Arial"/>
          <w:sz w:val="24"/>
          <w:szCs w:val="24"/>
        </w:rPr>
      </w:pPr>
    </w:p>
    <w:p w14:paraId="503FA7EB" w14:textId="77777777" w:rsidR="00FE5D65" w:rsidRPr="000C2169" w:rsidRDefault="00FE5D65" w:rsidP="00FE5D65">
      <w:pPr>
        <w:numPr>
          <w:ilvl w:val="0"/>
          <w:numId w:val="84"/>
        </w:numPr>
        <w:tabs>
          <w:tab w:val="left" w:pos="1333"/>
        </w:tabs>
        <w:spacing w:line="227" w:lineRule="auto"/>
        <w:ind w:left="1333" w:hanging="341"/>
        <w:rPr>
          <w:rFonts w:ascii="Arial" w:eastAsia="Symbol" w:hAnsi="Arial" w:cs="Arial"/>
          <w:sz w:val="24"/>
          <w:szCs w:val="24"/>
        </w:rPr>
      </w:pPr>
      <w:r w:rsidRPr="000C2169">
        <w:rPr>
          <w:rFonts w:ascii="Arial" w:eastAsia="Arial" w:hAnsi="Arial" w:cs="Arial"/>
          <w:sz w:val="24"/>
          <w:szCs w:val="24"/>
        </w:rPr>
        <w:t>Suitable drinking water facilities are provided which are readily accessible at all times when the premises are in use and are in a separate area from the toilet facilities.</w:t>
      </w:r>
    </w:p>
    <w:p w14:paraId="3519CFFE" w14:textId="77777777" w:rsidR="00FE5D65" w:rsidRPr="000C2169" w:rsidRDefault="00FE5D65" w:rsidP="00FE5D65">
      <w:pPr>
        <w:spacing w:line="25" w:lineRule="exact"/>
        <w:rPr>
          <w:rFonts w:ascii="Arial" w:eastAsia="Symbol" w:hAnsi="Arial" w:cs="Arial"/>
          <w:sz w:val="24"/>
          <w:szCs w:val="24"/>
        </w:rPr>
      </w:pPr>
    </w:p>
    <w:p w14:paraId="3A4D1326" w14:textId="77777777" w:rsidR="00FE5D65" w:rsidRPr="000C2169" w:rsidRDefault="00FE5D65" w:rsidP="00FE5D65">
      <w:pPr>
        <w:numPr>
          <w:ilvl w:val="0"/>
          <w:numId w:val="84"/>
        </w:numPr>
        <w:tabs>
          <w:tab w:val="left" w:pos="1333"/>
        </w:tabs>
        <w:spacing w:line="226" w:lineRule="auto"/>
        <w:ind w:left="1333" w:hanging="341"/>
        <w:rPr>
          <w:rFonts w:ascii="Arial" w:eastAsia="Symbol" w:hAnsi="Arial" w:cs="Arial"/>
          <w:sz w:val="24"/>
          <w:szCs w:val="24"/>
        </w:rPr>
      </w:pPr>
      <w:r w:rsidRPr="000C2169">
        <w:rPr>
          <w:rFonts w:ascii="Arial" w:eastAsia="Arial" w:hAnsi="Arial" w:cs="Arial"/>
          <w:sz w:val="24"/>
          <w:szCs w:val="24"/>
        </w:rPr>
        <w:t>Toilets and urinals have an adequate supply of cold water and washing facilities have an adequate supply of hot and cold water.</w:t>
      </w:r>
    </w:p>
    <w:p w14:paraId="39E46468" w14:textId="77777777" w:rsidR="00FE5D65" w:rsidRPr="000C2169" w:rsidRDefault="00FE5D65" w:rsidP="00FE5D65">
      <w:pPr>
        <w:numPr>
          <w:ilvl w:val="0"/>
          <w:numId w:val="84"/>
        </w:numPr>
        <w:tabs>
          <w:tab w:val="left" w:pos="1333"/>
        </w:tabs>
        <w:ind w:left="1333" w:hanging="341"/>
        <w:rPr>
          <w:rFonts w:ascii="Arial" w:eastAsia="Symbol" w:hAnsi="Arial" w:cs="Arial"/>
          <w:sz w:val="24"/>
          <w:szCs w:val="24"/>
        </w:rPr>
      </w:pPr>
      <w:r w:rsidRPr="000C2169">
        <w:rPr>
          <w:rFonts w:ascii="Arial" w:eastAsia="Arial" w:hAnsi="Arial" w:cs="Arial"/>
          <w:sz w:val="24"/>
          <w:szCs w:val="24"/>
        </w:rPr>
        <w:t>Cold water supplies that are suitable for drinking have been clearly marked as such.</w:t>
      </w:r>
    </w:p>
    <w:p w14:paraId="09ECCE30" w14:textId="77777777" w:rsidR="00FE5D65" w:rsidRPr="000C2169" w:rsidRDefault="00FE5D65" w:rsidP="00FE5D65">
      <w:pPr>
        <w:spacing w:line="22" w:lineRule="exact"/>
        <w:rPr>
          <w:rFonts w:ascii="Arial" w:eastAsia="Symbol" w:hAnsi="Arial" w:cs="Arial"/>
          <w:sz w:val="24"/>
          <w:szCs w:val="24"/>
        </w:rPr>
      </w:pPr>
    </w:p>
    <w:p w14:paraId="5CAECA32" w14:textId="77777777" w:rsidR="00FE5D65" w:rsidRPr="000C2169" w:rsidRDefault="00FE5D65" w:rsidP="00FE5D65">
      <w:pPr>
        <w:numPr>
          <w:ilvl w:val="0"/>
          <w:numId w:val="84"/>
        </w:numPr>
        <w:tabs>
          <w:tab w:val="left" w:pos="1333"/>
        </w:tabs>
        <w:spacing w:line="233" w:lineRule="auto"/>
        <w:ind w:left="1333" w:hanging="341"/>
        <w:jc w:val="both"/>
        <w:rPr>
          <w:rFonts w:ascii="Arial" w:eastAsia="Symbol" w:hAnsi="Arial" w:cs="Arial"/>
          <w:sz w:val="24"/>
          <w:szCs w:val="24"/>
        </w:rPr>
      </w:pPr>
      <w:r w:rsidRPr="000C2169">
        <w:rPr>
          <w:rFonts w:ascii="Arial" w:eastAsia="Arial" w:hAnsi="Arial" w:cs="Arial"/>
          <w:sz w:val="24"/>
          <w:szCs w:val="24"/>
        </w:rPr>
        <w:t>The temperature of hot water at the point of use by students does not pose a scalding risk to users i.e. hot water is heated to temperatures of 60ºC, but the temperature at outlets used students is controlled by thermostatic mixer valves to achieve temperatures at taps not exceeding 43 ºC (refer to Section on Legionella Control).</w:t>
      </w:r>
    </w:p>
    <w:p w14:paraId="388FDA4C" w14:textId="77777777" w:rsidR="00FE5D65" w:rsidRPr="000C2169" w:rsidRDefault="00FE5D65" w:rsidP="00FE5D65">
      <w:pPr>
        <w:spacing w:line="121" w:lineRule="exact"/>
        <w:rPr>
          <w:rFonts w:ascii="Arial" w:hAnsi="Arial" w:cs="Arial"/>
          <w:sz w:val="24"/>
          <w:szCs w:val="24"/>
        </w:rPr>
      </w:pPr>
    </w:p>
    <w:p w14:paraId="01B6724D" w14:textId="77777777" w:rsidR="00FE5D65" w:rsidRPr="000C2169" w:rsidRDefault="00FE5D65" w:rsidP="00FE5D65">
      <w:pPr>
        <w:ind w:left="993"/>
        <w:rPr>
          <w:rFonts w:ascii="Arial" w:hAnsi="Arial" w:cs="Arial"/>
          <w:sz w:val="24"/>
          <w:szCs w:val="24"/>
        </w:rPr>
      </w:pPr>
      <w:r w:rsidRPr="000C2169">
        <w:rPr>
          <w:rFonts w:ascii="Arial" w:eastAsia="Arial" w:hAnsi="Arial" w:cs="Arial"/>
          <w:b/>
          <w:bCs/>
          <w:i/>
          <w:iCs/>
          <w:sz w:val="24"/>
          <w:szCs w:val="24"/>
        </w:rPr>
        <w:t>Outdoor Space</w:t>
      </w:r>
    </w:p>
    <w:p w14:paraId="4F4B9B89" w14:textId="77777777" w:rsidR="00FE5D65" w:rsidRPr="000C2169" w:rsidRDefault="00FE5D65" w:rsidP="00FE5D65">
      <w:pPr>
        <w:spacing w:line="131" w:lineRule="exact"/>
        <w:rPr>
          <w:rFonts w:ascii="Arial" w:hAnsi="Arial" w:cs="Arial"/>
          <w:sz w:val="24"/>
          <w:szCs w:val="24"/>
        </w:rPr>
      </w:pPr>
    </w:p>
    <w:p w14:paraId="229AAD04" w14:textId="77777777" w:rsidR="00FE5D65" w:rsidRPr="000C2169" w:rsidRDefault="00FE5D65" w:rsidP="00FE5D65">
      <w:pPr>
        <w:spacing w:line="234" w:lineRule="auto"/>
        <w:ind w:left="993"/>
        <w:jc w:val="both"/>
        <w:rPr>
          <w:rFonts w:ascii="Arial" w:hAnsi="Arial" w:cs="Arial"/>
          <w:sz w:val="24"/>
          <w:szCs w:val="24"/>
        </w:rPr>
      </w:pPr>
      <w:r w:rsidRPr="000C2169">
        <w:rPr>
          <w:rFonts w:ascii="Arial" w:eastAsia="Arial" w:hAnsi="Arial" w:cs="Arial"/>
          <w:sz w:val="24"/>
          <w:szCs w:val="24"/>
        </w:rPr>
        <w:t>Suitable outdoor space is provided in order to enable physical education to be provided to students in accordance with the school curriculum and students to play outside.</w:t>
      </w:r>
    </w:p>
    <w:p w14:paraId="22EC3F8E" w14:textId="77777777" w:rsidR="00FE5D65" w:rsidRPr="000C2169" w:rsidRDefault="00FE5D65" w:rsidP="00FE5D65">
      <w:pPr>
        <w:spacing w:line="133" w:lineRule="exact"/>
        <w:rPr>
          <w:rFonts w:ascii="Arial" w:hAnsi="Arial" w:cs="Arial"/>
          <w:sz w:val="24"/>
          <w:szCs w:val="24"/>
        </w:rPr>
      </w:pPr>
    </w:p>
    <w:p w14:paraId="5C4F00E7" w14:textId="77777777" w:rsidR="00FE5D65" w:rsidRPr="000C2169" w:rsidRDefault="00FE5D65" w:rsidP="00FE5D65">
      <w:pPr>
        <w:spacing w:line="237" w:lineRule="auto"/>
        <w:ind w:left="993"/>
        <w:jc w:val="both"/>
        <w:rPr>
          <w:rFonts w:ascii="Arial" w:hAnsi="Arial" w:cs="Arial"/>
          <w:sz w:val="24"/>
          <w:szCs w:val="24"/>
        </w:rPr>
      </w:pPr>
      <w:r w:rsidRPr="000C2169">
        <w:rPr>
          <w:rFonts w:ascii="Arial" w:eastAsia="Arial" w:hAnsi="Arial" w:cs="Arial"/>
          <w:sz w:val="24"/>
          <w:szCs w:val="24"/>
        </w:rPr>
        <w:t xml:space="preserve">There are two types of outdoor space used for physical education (PE); sports pitches and hard surfaced games courts. Sports pitches, grass and/or all-weather, are used for team </w:t>
      </w:r>
      <w:r w:rsidRPr="000C2169">
        <w:rPr>
          <w:rFonts w:ascii="Arial" w:eastAsia="Arial" w:hAnsi="Arial" w:cs="Arial"/>
          <w:sz w:val="24"/>
          <w:szCs w:val="24"/>
        </w:rPr>
        <w:lastRenderedPageBreak/>
        <w:t>games such as football, hockey and cricket, and for athletics. Games courts are for sports such as netball and tennis. Outdoor space is also available for informal play and socialising.</w:t>
      </w:r>
    </w:p>
    <w:p w14:paraId="5DE28159" w14:textId="77777777" w:rsidR="00FE5D65" w:rsidRPr="000C2169" w:rsidRDefault="00FE5D65" w:rsidP="00FE5D65">
      <w:pPr>
        <w:spacing w:line="121" w:lineRule="exact"/>
        <w:rPr>
          <w:rFonts w:ascii="Arial" w:hAnsi="Arial" w:cs="Arial"/>
          <w:sz w:val="24"/>
          <w:szCs w:val="24"/>
        </w:rPr>
      </w:pPr>
    </w:p>
    <w:p w14:paraId="55890E98" w14:textId="77777777" w:rsidR="00FE5D65" w:rsidRPr="000C2169" w:rsidRDefault="00FE5D65" w:rsidP="00FE5D65">
      <w:pPr>
        <w:ind w:left="993"/>
        <w:rPr>
          <w:rFonts w:ascii="Arial" w:hAnsi="Arial" w:cs="Arial"/>
          <w:sz w:val="24"/>
          <w:szCs w:val="24"/>
        </w:rPr>
      </w:pPr>
      <w:r w:rsidRPr="000C2169">
        <w:rPr>
          <w:rFonts w:ascii="Arial" w:eastAsia="Arial" w:hAnsi="Arial" w:cs="Arial"/>
          <w:b/>
          <w:bCs/>
          <w:i/>
          <w:iCs/>
          <w:sz w:val="24"/>
          <w:szCs w:val="24"/>
        </w:rPr>
        <w:t>Outdoor Working</w:t>
      </w:r>
    </w:p>
    <w:p w14:paraId="0601C034" w14:textId="77777777" w:rsidR="00FE5D65" w:rsidRPr="000C2169" w:rsidRDefault="00FE5D65" w:rsidP="00FE5D65">
      <w:pPr>
        <w:spacing w:line="120" w:lineRule="exact"/>
        <w:rPr>
          <w:rFonts w:ascii="Arial" w:hAnsi="Arial" w:cs="Arial"/>
          <w:sz w:val="24"/>
          <w:szCs w:val="24"/>
        </w:rPr>
      </w:pPr>
    </w:p>
    <w:p w14:paraId="0C373C59" w14:textId="77777777" w:rsidR="00FE5D65" w:rsidRPr="000C2169" w:rsidRDefault="00FE5D65" w:rsidP="00FE5D65">
      <w:pPr>
        <w:ind w:left="993"/>
        <w:rPr>
          <w:rFonts w:ascii="Arial" w:hAnsi="Arial" w:cs="Arial"/>
          <w:sz w:val="24"/>
          <w:szCs w:val="24"/>
        </w:rPr>
      </w:pPr>
      <w:r w:rsidRPr="000C2169">
        <w:rPr>
          <w:rFonts w:ascii="Arial" w:eastAsia="Arial" w:hAnsi="Arial" w:cs="Arial"/>
          <w:sz w:val="24"/>
          <w:szCs w:val="24"/>
        </w:rPr>
        <w:t>Refer to the Sun Protection arrangements within this Policy for further details.</w:t>
      </w:r>
    </w:p>
    <w:p w14:paraId="3E12D150" w14:textId="77777777" w:rsidR="00FE5D65" w:rsidRPr="000C2169" w:rsidRDefault="00FE5D65" w:rsidP="00FE5D65">
      <w:pPr>
        <w:spacing w:line="120" w:lineRule="exact"/>
        <w:rPr>
          <w:rFonts w:ascii="Arial" w:hAnsi="Arial" w:cs="Arial"/>
          <w:sz w:val="24"/>
          <w:szCs w:val="24"/>
        </w:rPr>
      </w:pPr>
    </w:p>
    <w:p w14:paraId="72F4BFA1" w14:textId="77777777" w:rsidR="00FE5D65" w:rsidRPr="000C2169" w:rsidRDefault="00FE5D65" w:rsidP="00FE5D65">
      <w:pPr>
        <w:ind w:left="993"/>
        <w:rPr>
          <w:rFonts w:ascii="Arial" w:hAnsi="Arial" w:cs="Arial"/>
          <w:sz w:val="24"/>
          <w:szCs w:val="24"/>
        </w:rPr>
      </w:pPr>
      <w:r w:rsidRPr="000C2169">
        <w:rPr>
          <w:rFonts w:ascii="Arial" w:eastAsia="Arial" w:hAnsi="Arial" w:cs="Arial"/>
          <w:b/>
          <w:bCs/>
          <w:i/>
          <w:iCs/>
          <w:sz w:val="24"/>
          <w:szCs w:val="24"/>
        </w:rPr>
        <w:t>Window Blind Cords and Chains</w:t>
      </w:r>
    </w:p>
    <w:p w14:paraId="32686DF6" w14:textId="77777777" w:rsidR="00FE5D65" w:rsidRPr="000C2169" w:rsidRDefault="00FE5D65" w:rsidP="00FE5D65">
      <w:pPr>
        <w:spacing w:line="128" w:lineRule="exact"/>
        <w:rPr>
          <w:rFonts w:ascii="Arial" w:hAnsi="Arial" w:cs="Arial"/>
          <w:sz w:val="24"/>
          <w:szCs w:val="24"/>
        </w:rPr>
      </w:pPr>
    </w:p>
    <w:p w14:paraId="6B4F548D" w14:textId="77777777" w:rsidR="00FE5D65" w:rsidRPr="000C2169" w:rsidRDefault="00FE5D65" w:rsidP="00FE5D65">
      <w:pPr>
        <w:spacing w:line="234" w:lineRule="auto"/>
        <w:ind w:left="993"/>
        <w:jc w:val="both"/>
        <w:rPr>
          <w:rFonts w:ascii="Arial" w:hAnsi="Arial" w:cs="Arial"/>
          <w:sz w:val="24"/>
          <w:szCs w:val="24"/>
        </w:rPr>
      </w:pPr>
      <w:r w:rsidRPr="000C2169">
        <w:rPr>
          <w:rFonts w:ascii="Arial" w:eastAsia="Arial" w:hAnsi="Arial" w:cs="Arial"/>
          <w:sz w:val="24"/>
          <w:szCs w:val="24"/>
        </w:rPr>
        <w:t>We have identified via Risk Assessment the presence of any looped cord or chained window or door blinds and have implemented the following measures to prevent strangulation:</w:t>
      </w:r>
    </w:p>
    <w:p w14:paraId="5D6B8B6C" w14:textId="77777777" w:rsidR="00FE5D65" w:rsidRPr="000C2169" w:rsidRDefault="00FE5D65" w:rsidP="00FE5D65">
      <w:pPr>
        <w:spacing w:line="121" w:lineRule="exact"/>
        <w:rPr>
          <w:rFonts w:ascii="Arial" w:hAnsi="Arial" w:cs="Arial"/>
          <w:sz w:val="24"/>
          <w:szCs w:val="24"/>
        </w:rPr>
      </w:pPr>
    </w:p>
    <w:p w14:paraId="01D0A526" w14:textId="77777777" w:rsidR="00FE5D65" w:rsidRPr="000C2169" w:rsidRDefault="00FE5D65" w:rsidP="00FE5D65">
      <w:pPr>
        <w:numPr>
          <w:ilvl w:val="0"/>
          <w:numId w:val="85"/>
        </w:numPr>
        <w:tabs>
          <w:tab w:val="left" w:pos="1333"/>
        </w:tabs>
        <w:ind w:left="1333" w:hanging="341"/>
        <w:rPr>
          <w:rFonts w:ascii="Arial" w:eastAsia="Symbol" w:hAnsi="Arial" w:cs="Arial"/>
          <w:sz w:val="24"/>
          <w:szCs w:val="24"/>
        </w:rPr>
      </w:pPr>
      <w:r w:rsidRPr="000C2169">
        <w:rPr>
          <w:rFonts w:ascii="Arial" w:eastAsia="Arial" w:hAnsi="Arial" w:cs="Arial"/>
          <w:sz w:val="24"/>
          <w:szCs w:val="24"/>
        </w:rPr>
        <w:t>Staff ensure that cords or chains are stowed out of reach so that children are not at risk of strangulation.</w:t>
      </w:r>
    </w:p>
    <w:p w14:paraId="3C5C6065" w14:textId="77777777" w:rsidR="00FE5D65" w:rsidRPr="000C2169" w:rsidRDefault="00FE5D65" w:rsidP="00FE5D65">
      <w:pPr>
        <w:spacing w:line="25" w:lineRule="exact"/>
        <w:rPr>
          <w:rFonts w:ascii="Arial" w:eastAsia="Symbol" w:hAnsi="Arial" w:cs="Arial"/>
          <w:sz w:val="24"/>
          <w:szCs w:val="24"/>
        </w:rPr>
      </w:pPr>
    </w:p>
    <w:p w14:paraId="3EEAE85F" w14:textId="77777777" w:rsidR="00FE5D65" w:rsidRPr="000C2169" w:rsidRDefault="00FE5D65" w:rsidP="00FE5D65">
      <w:pPr>
        <w:numPr>
          <w:ilvl w:val="0"/>
          <w:numId w:val="85"/>
        </w:numPr>
        <w:tabs>
          <w:tab w:val="left" w:pos="1333"/>
        </w:tabs>
        <w:spacing w:line="210" w:lineRule="auto"/>
        <w:ind w:left="1333" w:hanging="341"/>
        <w:jc w:val="both"/>
        <w:rPr>
          <w:rFonts w:ascii="Arial" w:eastAsia="Symbol" w:hAnsi="Arial" w:cs="Arial"/>
          <w:sz w:val="24"/>
          <w:szCs w:val="24"/>
        </w:rPr>
      </w:pPr>
      <w:r w:rsidRPr="000C2169">
        <w:rPr>
          <w:rFonts w:ascii="Arial" w:eastAsia="Arial" w:hAnsi="Arial" w:cs="Arial"/>
          <w:sz w:val="24"/>
          <w:szCs w:val="24"/>
        </w:rPr>
        <w:t>Wherever possible, we have used safety devices such as cord cleats, cord/chain tidies and chain break connectors. Where loops cannot be stowed away safely they have been cut to ensure that the loop is removed.</w:t>
      </w:r>
    </w:p>
    <w:p w14:paraId="54E161A6" w14:textId="77777777" w:rsidR="00FE5D65" w:rsidRPr="000C2169" w:rsidRDefault="00FE5D65" w:rsidP="00FE5D65">
      <w:pPr>
        <w:spacing w:line="66" w:lineRule="exact"/>
        <w:rPr>
          <w:rFonts w:ascii="Arial" w:hAnsi="Arial" w:cs="Arial"/>
          <w:sz w:val="24"/>
          <w:szCs w:val="24"/>
        </w:rPr>
      </w:pPr>
    </w:p>
    <w:p w14:paraId="656BEEAD" w14:textId="77777777" w:rsidR="00FE5D65" w:rsidRPr="000C2169" w:rsidRDefault="00FE5D65" w:rsidP="00FE5D65">
      <w:pPr>
        <w:numPr>
          <w:ilvl w:val="0"/>
          <w:numId w:val="86"/>
        </w:numPr>
        <w:tabs>
          <w:tab w:val="left" w:pos="992"/>
        </w:tabs>
        <w:spacing w:line="180" w:lineRule="auto"/>
        <w:ind w:left="1333" w:hanging="1333"/>
        <w:rPr>
          <w:rFonts w:ascii="Arial" w:eastAsia="Calibri" w:hAnsi="Arial" w:cs="Arial"/>
          <w:sz w:val="24"/>
          <w:szCs w:val="24"/>
          <w:vertAlign w:val="superscript"/>
        </w:rPr>
      </w:pPr>
      <w:r w:rsidRPr="000C2169">
        <w:rPr>
          <w:rFonts w:ascii="Arial" w:eastAsia="Symbol" w:hAnsi="Arial" w:cs="Arial"/>
          <w:sz w:val="24"/>
          <w:szCs w:val="24"/>
        </w:rPr>
        <w:t></w:t>
      </w:r>
      <w:r w:rsidRPr="000C2169">
        <w:rPr>
          <w:rFonts w:ascii="Arial" w:eastAsia="Arial" w:hAnsi="Arial" w:cs="Arial"/>
          <w:sz w:val="24"/>
          <w:szCs w:val="24"/>
        </w:rPr>
        <w:t xml:space="preserve"> Staff are instructed to always reposition nearby furniture (e.g. chairs) to ensure they cannot be used to access looped cords, or where people can become accidently entangled.</w:t>
      </w:r>
    </w:p>
    <w:p w14:paraId="78B046B9" w14:textId="77777777" w:rsidR="00FE5D65" w:rsidRPr="000C2169" w:rsidRDefault="00FE5D65" w:rsidP="00FE5D65">
      <w:pPr>
        <w:spacing w:line="26" w:lineRule="exact"/>
        <w:rPr>
          <w:rFonts w:ascii="Arial" w:eastAsia="Calibri" w:hAnsi="Arial" w:cs="Arial"/>
          <w:sz w:val="24"/>
          <w:szCs w:val="24"/>
          <w:vertAlign w:val="superscript"/>
        </w:rPr>
      </w:pPr>
    </w:p>
    <w:p w14:paraId="1D962C48" w14:textId="77777777" w:rsidR="00FE5D65" w:rsidRPr="000C2169" w:rsidRDefault="00FE5D65" w:rsidP="00FE5D65">
      <w:pPr>
        <w:numPr>
          <w:ilvl w:val="1"/>
          <w:numId w:val="86"/>
        </w:numPr>
        <w:tabs>
          <w:tab w:val="left" w:pos="1333"/>
        </w:tabs>
        <w:spacing w:line="230" w:lineRule="auto"/>
        <w:ind w:left="1333" w:hanging="341"/>
        <w:jc w:val="both"/>
        <w:rPr>
          <w:rFonts w:ascii="Arial" w:eastAsia="Symbol" w:hAnsi="Arial" w:cs="Arial"/>
          <w:sz w:val="24"/>
          <w:szCs w:val="24"/>
        </w:rPr>
      </w:pPr>
      <w:r w:rsidRPr="000C2169">
        <w:rPr>
          <w:rFonts w:ascii="Arial" w:eastAsia="Arial" w:hAnsi="Arial" w:cs="Arial"/>
          <w:sz w:val="24"/>
          <w:szCs w:val="24"/>
        </w:rPr>
        <w:t>We have introduced a regular checking regime for all blinds which have looped cords or chains to ensure that they remain in a safe condition. Staff inspect these in their own classrooms/areas and report any faults in line with our Defect Reporting Procedures so that remedial action can be taken.</w:t>
      </w:r>
    </w:p>
    <w:p w14:paraId="252D906A" w14:textId="77777777" w:rsidR="00FE5D65" w:rsidRPr="000C2169" w:rsidRDefault="00FE5D65" w:rsidP="00FE5D65">
      <w:pPr>
        <w:spacing w:line="27" w:lineRule="exact"/>
        <w:rPr>
          <w:rFonts w:ascii="Arial" w:eastAsia="Symbol" w:hAnsi="Arial" w:cs="Arial"/>
          <w:sz w:val="24"/>
          <w:szCs w:val="24"/>
        </w:rPr>
      </w:pPr>
    </w:p>
    <w:p w14:paraId="6009E635" w14:textId="77777777" w:rsidR="00FE5D65" w:rsidRPr="000C2169" w:rsidRDefault="00FE5D65" w:rsidP="00FE5D65">
      <w:pPr>
        <w:numPr>
          <w:ilvl w:val="1"/>
          <w:numId w:val="86"/>
        </w:numPr>
        <w:tabs>
          <w:tab w:val="left" w:pos="1333"/>
        </w:tabs>
        <w:spacing w:line="226" w:lineRule="auto"/>
        <w:ind w:left="1333" w:hanging="341"/>
        <w:rPr>
          <w:rFonts w:ascii="Arial" w:eastAsia="Symbol" w:hAnsi="Arial" w:cs="Arial"/>
          <w:sz w:val="24"/>
          <w:szCs w:val="24"/>
        </w:rPr>
      </w:pPr>
      <w:r w:rsidRPr="000C2169">
        <w:rPr>
          <w:rFonts w:ascii="Arial" w:eastAsia="Arial" w:hAnsi="Arial" w:cs="Arial"/>
          <w:sz w:val="24"/>
          <w:szCs w:val="24"/>
        </w:rPr>
        <w:t>Where new furniture is introduced, or decoration and room layouts have changed we ensure that the risk assessment is reviewed and updated as appropriate.</w:t>
      </w:r>
    </w:p>
    <w:p w14:paraId="76D165D4" w14:textId="77777777" w:rsidR="00FE5D65" w:rsidRPr="000C2169" w:rsidRDefault="00FE5D65" w:rsidP="00FE5D65">
      <w:pPr>
        <w:numPr>
          <w:ilvl w:val="1"/>
          <w:numId w:val="86"/>
        </w:numPr>
        <w:tabs>
          <w:tab w:val="left" w:pos="1333"/>
        </w:tabs>
        <w:ind w:left="1333" w:hanging="341"/>
        <w:rPr>
          <w:rFonts w:ascii="Arial" w:eastAsia="Symbol" w:hAnsi="Arial" w:cs="Arial"/>
          <w:sz w:val="24"/>
          <w:szCs w:val="24"/>
        </w:rPr>
      </w:pPr>
      <w:r w:rsidRPr="000C2169">
        <w:rPr>
          <w:rFonts w:ascii="Arial" w:eastAsia="Arial" w:hAnsi="Arial" w:cs="Arial"/>
          <w:sz w:val="24"/>
          <w:szCs w:val="24"/>
        </w:rPr>
        <w:t>When new blinds are ordered, we will select blinds which do not contain cords or have concealed cords.</w:t>
      </w:r>
    </w:p>
    <w:p w14:paraId="5A3C6967" w14:textId="77777777" w:rsidR="00FE5D65" w:rsidRPr="000C2169" w:rsidRDefault="00FE5D65" w:rsidP="00FE5D65">
      <w:pPr>
        <w:spacing w:line="20" w:lineRule="exact"/>
        <w:rPr>
          <w:rFonts w:ascii="Arial" w:hAnsi="Arial" w:cs="Arial"/>
          <w:sz w:val="24"/>
          <w:szCs w:val="24"/>
        </w:rPr>
      </w:pPr>
      <w:r w:rsidRPr="000C2169">
        <w:rPr>
          <w:rFonts w:ascii="Arial" w:hAnsi="Arial" w:cs="Arial"/>
          <w:noProof/>
          <w:sz w:val="24"/>
          <w:szCs w:val="24"/>
        </w:rPr>
        <w:drawing>
          <wp:anchor distT="0" distB="0" distL="114300" distR="114300" simplePos="0" relativeHeight="251713536" behindDoc="1" locked="0" layoutInCell="0" allowOverlap="1" wp14:anchorId="17E505F4" wp14:editId="482232F0">
            <wp:simplePos x="0" y="0"/>
            <wp:positionH relativeFrom="column">
              <wp:posOffset>-159385</wp:posOffset>
            </wp:positionH>
            <wp:positionV relativeFrom="paragraph">
              <wp:posOffset>-1057910</wp:posOffset>
            </wp:positionV>
            <wp:extent cx="320040" cy="63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srcRect/>
                    <a:stretch>
                      <a:fillRect/>
                    </a:stretch>
                  </pic:blipFill>
                  <pic:spPr bwMode="auto">
                    <a:xfrm>
                      <a:off x="0" y="0"/>
                      <a:ext cx="320040" cy="6350"/>
                    </a:xfrm>
                    <a:prstGeom prst="rect">
                      <a:avLst/>
                    </a:prstGeom>
                    <a:noFill/>
                  </pic:spPr>
                </pic:pic>
              </a:graphicData>
            </a:graphic>
          </wp:anchor>
        </w:drawing>
      </w:r>
    </w:p>
    <w:p w14:paraId="5AA48A21" w14:textId="77777777" w:rsidR="00FE5D65" w:rsidRPr="000C2169" w:rsidRDefault="00FE5D65" w:rsidP="00FE5D65">
      <w:pPr>
        <w:spacing w:line="100" w:lineRule="exact"/>
        <w:rPr>
          <w:rFonts w:ascii="Arial" w:hAnsi="Arial" w:cs="Arial"/>
          <w:sz w:val="24"/>
          <w:szCs w:val="24"/>
        </w:rPr>
      </w:pPr>
    </w:p>
    <w:p w14:paraId="7553FB89" w14:textId="77777777" w:rsidR="00FE5D65" w:rsidRPr="000C2169" w:rsidRDefault="00FE5D65" w:rsidP="00FE5D65">
      <w:pPr>
        <w:ind w:left="993"/>
        <w:rPr>
          <w:rFonts w:ascii="Arial" w:hAnsi="Arial" w:cs="Arial"/>
          <w:sz w:val="24"/>
          <w:szCs w:val="24"/>
        </w:rPr>
      </w:pPr>
      <w:r w:rsidRPr="000C2169">
        <w:rPr>
          <w:rFonts w:ascii="Arial" w:eastAsia="Arial" w:hAnsi="Arial" w:cs="Arial"/>
          <w:b/>
          <w:bCs/>
          <w:i/>
          <w:iCs/>
          <w:sz w:val="24"/>
          <w:szCs w:val="24"/>
        </w:rPr>
        <w:t>Preventing Finger Trapping Incidents</w:t>
      </w:r>
    </w:p>
    <w:p w14:paraId="31E5B806" w14:textId="77777777" w:rsidR="00FE5D65" w:rsidRPr="000C2169" w:rsidRDefault="00FE5D65" w:rsidP="00FE5D65">
      <w:pPr>
        <w:spacing w:line="120" w:lineRule="exact"/>
        <w:rPr>
          <w:rFonts w:ascii="Arial" w:hAnsi="Arial" w:cs="Arial"/>
          <w:sz w:val="24"/>
          <w:szCs w:val="24"/>
        </w:rPr>
      </w:pPr>
    </w:p>
    <w:p w14:paraId="54D17E64" w14:textId="77777777" w:rsidR="00FE5D65" w:rsidRPr="000C2169" w:rsidRDefault="00FE5D65" w:rsidP="00FE5D65">
      <w:pPr>
        <w:numPr>
          <w:ilvl w:val="0"/>
          <w:numId w:val="87"/>
        </w:numPr>
        <w:tabs>
          <w:tab w:val="left" w:pos="1333"/>
        </w:tabs>
        <w:ind w:left="1333" w:hanging="341"/>
        <w:rPr>
          <w:rFonts w:ascii="Arial" w:eastAsia="Symbol" w:hAnsi="Arial" w:cs="Arial"/>
          <w:sz w:val="24"/>
          <w:szCs w:val="24"/>
        </w:rPr>
      </w:pPr>
      <w:r w:rsidRPr="000C2169">
        <w:rPr>
          <w:rFonts w:ascii="Arial" w:eastAsia="Arial" w:hAnsi="Arial" w:cs="Arial"/>
          <w:sz w:val="24"/>
          <w:szCs w:val="24"/>
        </w:rPr>
        <w:t>A risk assessment has been undertaken to determine the risk of finger trapping incidents;</w:t>
      </w:r>
    </w:p>
    <w:p w14:paraId="03EAB5B9" w14:textId="77777777" w:rsidR="00FE5D65" w:rsidRPr="000C2169" w:rsidRDefault="00FE5D65" w:rsidP="00FE5D65">
      <w:pPr>
        <w:spacing w:line="2" w:lineRule="exact"/>
        <w:rPr>
          <w:rFonts w:ascii="Arial" w:eastAsia="Symbol" w:hAnsi="Arial" w:cs="Arial"/>
          <w:sz w:val="24"/>
          <w:szCs w:val="24"/>
        </w:rPr>
      </w:pPr>
    </w:p>
    <w:p w14:paraId="5E4A2331" w14:textId="77777777" w:rsidR="00FE5D65" w:rsidRPr="000C2169" w:rsidRDefault="00FE5D65" w:rsidP="00FE5D65">
      <w:pPr>
        <w:numPr>
          <w:ilvl w:val="0"/>
          <w:numId w:val="87"/>
        </w:numPr>
        <w:tabs>
          <w:tab w:val="left" w:pos="1333"/>
        </w:tabs>
        <w:spacing w:line="236" w:lineRule="auto"/>
        <w:ind w:left="1333" w:hanging="341"/>
        <w:rPr>
          <w:rFonts w:ascii="Arial" w:eastAsia="Symbol" w:hAnsi="Arial" w:cs="Arial"/>
          <w:sz w:val="24"/>
          <w:szCs w:val="24"/>
        </w:rPr>
      </w:pPr>
      <w:r w:rsidRPr="000C2169">
        <w:rPr>
          <w:rFonts w:ascii="Arial" w:eastAsia="Arial" w:hAnsi="Arial" w:cs="Arial"/>
          <w:sz w:val="24"/>
          <w:szCs w:val="24"/>
        </w:rPr>
        <w:t>We try to reduce or remove the need for students to gather near the doors;</w:t>
      </w:r>
    </w:p>
    <w:p w14:paraId="5D34F65A" w14:textId="77777777" w:rsidR="00FE5D65" w:rsidRPr="000C2169" w:rsidRDefault="00FE5D65" w:rsidP="00FE5D65">
      <w:pPr>
        <w:spacing w:line="22" w:lineRule="exact"/>
        <w:rPr>
          <w:rFonts w:ascii="Arial" w:eastAsia="Symbol" w:hAnsi="Arial" w:cs="Arial"/>
          <w:sz w:val="24"/>
          <w:szCs w:val="24"/>
        </w:rPr>
      </w:pPr>
    </w:p>
    <w:p w14:paraId="53DBB595" w14:textId="77777777" w:rsidR="00FE5D65" w:rsidRPr="000C2169" w:rsidRDefault="00FE5D65" w:rsidP="00FE5D65">
      <w:pPr>
        <w:numPr>
          <w:ilvl w:val="0"/>
          <w:numId w:val="87"/>
        </w:numPr>
        <w:tabs>
          <w:tab w:val="left" w:pos="1333"/>
        </w:tabs>
        <w:spacing w:line="227" w:lineRule="auto"/>
        <w:ind w:left="1333" w:hanging="341"/>
        <w:rPr>
          <w:rFonts w:ascii="Arial" w:eastAsia="Symbol" w:hAnsi="Arial" w:cs="Arial"/>
          <w:sz w:val="24"/>
          <w:szCs w:val="24"/>
        </w:rPr>
      </w:pPr>
      <w:r w:rsidRPr="000C2169">
        <w:rPr>
          <w:rFonts w:ascii="Arial" w:eastAsia="Arial" w:hAnsi="Arial" w:cs="Arial"/>
          <w:sz w:val="24"/>
          <w:szCs w:val="24"/>
        </w:rPr>
        <w:t>We ensure that essential equipment is not positioned adjacent to or immediately behind doors e.g. A paper towel dispenser;</w:t>
      </w:r>
    </w:p>
    <w:p w14:paraId="2ED1FBA2" w14:textId="77777777" w:rsidR="00FE5D65" w:rsidRPr="000C2169" w:rsidRDefault="00FE5D65" w:rsidP="00FE5D65">
      <w:pPr>
        <w:numPr>
          <w:ilvl w:val="0"/>
          <w:numId w:val="87"/>
        </w:numPr>
        <w:tabs>
          <w:tab w:val="left" w:pos="1333"/>
        </w:tabs>
        <w:ind w:left="1333" w:hanging="341"/>
        <w:rPr>
          <w:rFonts w:ascii="Arial" w:eastAsia="Symbol" w:hAnsi="Arial" w:cs="Arial"/>
          <w:sz w:val="24"/>
          <w:szCs w:val="24"/>
        </w:rPr>
      </w:pPr>
      <w:r w:rsidRPr="000C2169">
        <w:rPr>
          <w:rFonts w:ascii="Arial" w:eastAsia="Arial" w:hAnsi="Arial" w:cs="Arial"/>
          <w:sz w:val="24"/>
          <w:szCs w:val="24"/>
        </w:rPr>
        <w:t>We increase awareness of staff and students to potential risks;</w:t>
      </w:r>
    </w:p>
    <w:p w14:paraId="48AF3BE9" w14:textId="77777777" w:rsidR="00FE5D65" w:rsidRPr="000C2169" w:rsidRDefault="00FE5D65" w:rsidP="00FE5D65">
      <w:pPr>
        <w:spacing w:line="1" w:lineRule="exact"/>
        <w:rPr>
          <w:rFonts w:ascii="Arial" w:eastAsia="Symbol" w:hAnsi="Arial" w:cs="Arial"/>
          <w:sz w:val="24"/>
          <w:szCs w:val="24"/>
        </w:rPr>
      </w:pPr>
    </w:p>
    <w:p w14:paraId="059A2D1E" w14:textId="77777777" w:rsidR="00FE5D65" w:rsidRPr="000C2169" w:rsidRDefault="00FE5D65" w:rsidP="00FE5D65">
      <w:pPr>
        <w:numPr>
          <w:ilvl w:val="0"/>
          <w:numId w:val="87"/>
        </w:numPr>
        <w:tabs>
          <w:tab w:val="left" w:pos="1333"/>
        </w:tabs>
        <w:spacing w:line="235" w:lineRule="auto"/>
        <w:ind w:left="1333" w:hanging="341"/>
        <w:rPr>
          <w:rFonts w:ascii="Arial" w:eastAsia="Symbol" w:hAnsi="Arial" w:cs="Arial"/>
          <w:sz w:val="24"/>
          <w:szCs w:val="24"/>
        </w:rPr>
      </w:pPr>
      <w:r w:rsidRPr="000C2169">
        <w:rPr>
          <w:rFonts w:ascii="Arial" w:eastAsia="Arial" w:hAnsi="Arial" w:cs="Arial"/>
          <w:sz w:val="24"/>
          <w:szCs w:val="24"/>
        </w:rPr>
        <w:t>We prevent uncontrolled access to vulnerable doors.</w:t>
      </w:r>
    </w:p>
    <w:p w14:paraId="06C198B7" w14:textId="77777777" w:rsidR="00FE5D65" w:rsidRPr="000C2169" w:rsidRDefault="00FE5D65" w:rsidP="00FE5D65">
      <w:pPr>
        <w:spacing w:line="2" w:lineRule="exact"/>
        <w:rPr>
          <w:rFonts w:ascii="Arial" w:eastAsia="Symbol" w:hAnsi="Arial" w:cs="Arial"/>
          <w:sz w:val="24"/>
          <w:szCs w:val="24"/>
        </w:rPr>
      </w:pPr>
    </w:p>
    <w:p w14:paraId="4C0C5C87" w14:textId="77777777" w:rsidR="00FE5D65" w:rsidRPr="000C2169" w:rsidRDefault="00FE5D65" w:rsidP="00FE5D65">
      <w:pPr>
        <w:numPr>
          <w:ilvl w:val="0"/>
          <w:numId w:val="87"/>
        </w:numPr>
        <w:tabs>
          <w:tab w:val="left" w:pos="1333"/>
        </w:tabs>
        <w:spacing w:line="237" w:lineRule="auto"/>
        <w:ind w:left="1333" w:hanging="341"/>
        <w:rPr>
          <w:rFonts w:ascii="Arial" w:eastAsia="Symbol" w:hAnsi="Arial" w:cs="Arial"/>
          <w:sz w:val="24"/>
          <w:szCs w:val="24"/>
        </w:rPr>
      </w:pPr>
      <w:r w:rsidRPr="000C2169">
        <w:rPr>
          <w:rFonts w:ascii="Arial" w:eastAsia="Arial" w:hAnsi="Arial" w:cs="Arial"/>
          <w:sz w:val="24"/>
          <w:szCs w:val="24"/>
        </w:rPr>
        <w:t>Where such measures are not practicable, finger guarding devices have been installed;</w:t>
      </w:r>
    </w:p>
    <w:p w14:paraId="11467BCA" w14:textId="77777777" w:rsidR="00FE5D65" w:rsidRPr="000C2169" w:rsidRDefault="00FE5D65" w:rsidP="00FE5D65">
      <w:pPr>
        <w:spacing w:line="23" w:lineRule="exact"/>
        <w:rPr>
          <w:rFonts w:ascii="Arial" w:eastAsia="Symbol" w:hAnsi="Arial" w:cs="Arial"/>
          <w:sz w:val="24"/>
          <w:szCs w:val="24"/>
        </w:rPr>
      </w:pPr>
    </w:p>
    <w:p w14:paraId="5807B891" w14:textId="77777777" w:rsidR="00FE5D65" w:rsidRPr="000C2169" w:rsidRDefault="00FE5D65" w:rsidP="00FE5D65">
      <w:pPr>
        <w:numPr>
          <w:ilvl w:val="0"/>
          <w:numId w:val="87"/>
        </w:numPr>
        <w:tabs>
          <w:tab w:val="left" w:pos="1333"/>
        </w:tabs>
        <w:spacing w:line="230" w:lineRule="auto"/>
        <w:ind w:left="1333" w:hanging="341"/>
        <w:jc w:val="both"/>
        <w:rPr>
          <w:rFonts w:ascii="Arial" w:eastAsia="Symbol" w:hAnsi="Arial" w:cs="Arial"/>
          <w:sz w:val="24"/>
          <w:szCs w:val="24"/>
        </w:rPr>
      </w:pPr>
      <w:r w:rsidRPr="000C2169">
        <w:rPr>
          <w:rFonts w:ascii="Arial" w:eastAsia="Arial" w:hAnsi="Arial" w:cs="Arial"/>
          <w:sz w:val="24"/>
          <w:szCs w:val="24"/>
        </w:rPr>
        <w:t>Wherever possible during replacement or refurbishment of doors then the risk of finger trapping should be designed out. Where this is not possible and there is a significant risk then finger guarding devices will be fitted where required;</w:t>
      </w:r>
    </w:p>
    <w:p w14:paraId="3B4077C1" w14:textId="77777777" w:rsidR="00FE5D65" w:rsidRPr="000C2169" w:rsidRDefault="00FE5D65" w:rsidP="00FE5D65">
      <w:pPr>
        <w:spacing w:line="27" w:lineRule="exact"/>
        <w:rPr>
          <w:rFonts w:ascii="Arial" w:eastAsia="Symbol" w:hAnsi="Arial" w:cs="Arial"/>
          <w:sz w:val="24"/>
          <w:szCs w:val="24"/>
        </w:rPr>
      </w:pPr>
    </w:p>
    <w:p w14:paraId="333F023A" w14:textId="77777777" w:rsidR="00FE5D65" w:rsidRPr="000C2169" w:rsidRDefault="00FE5D65" w:rsidP="00FE5D65">
      <w:pPr>
        <w:numPr>
          <w:ilvl w:val="0"/>
          <w:numId w:val="87"/>
        </w:numPr>
        <w:tabs>
          <w:tab w:val="left" w:pos="1333"/>
        </w:tabs>
        <w:spacing w:line="230" w:lineRule="auto"/>
        <w:ind w:left="1333" w:hanging="341"/>
        <w:jc w:val="both"/>
        <w:rPr>
          <w:rFonts w:ascii="Arial" w:eastAsia="Symbol" w:hAnsi="Arial" w:cs="Arial"/>
          <w:sz w:val="24"/>
          <w:szCs w:val="24"/>
        </w:rPr>
      </w:pPr>
      <w:r w:rsidRPr="000C2169">
        <w:rPr>
          <w:rFonts w:ascii="Arial" w:eastAsia="Arial" w:hAnsi="Arial" w:cs="Arial"/>
          <w:sz w:val="24"/>
          <w:szCs w:val="24"/>
        </w:rPr>
        <w:t>For both new and existing devices in schools class teachers are responsible for regularly undertaking a brief, informal visual inspection to check the condition of any protective devices fitted. any obvious defects should be reported in the usual manner so that repairs or replacement can be undertaken.</w:t>
      </w:r>
    </w:p>
    <w:p w14:paraId="1345401E" w14:textId="77777777" w:rsidR="00FE5D65" w:rsidRPr="000C2169" w:rsidRDefault="00FE5D65" w:rsidP="00FE5D65">
      <w:pPr>
        <w:spacing w:line="123" w:lineRule="exact"/>
        <w:rPr>
          <w:rFonts w:ascii="Arial" w:hAnsi="Arial" w:cs="Arial"/>
          <w:sz w:val="24"/>
          <w:szCs w:val="24"/>
        </w:rPr>
      </w:pPr>
    </w:p>
    <w:p w14:paraId="62B97897" w14:textId="77777777" w:rsidR="00FE5D65" w:rsidRPr="000C2169" w:rsidRDefault="00FE5D65" w:rsidP="00FE5D65">
      <w:pPr>
        <w:ind w:left="993"/>
        <w:rPr>
          <w:rFonts w:ascii="Arial" w:hAnsi="Arial" w:cs="Arial"/>
          <w:sz w:val="24"/>
          <w:szCs w:val="24"/>
        </w:rPr>
      </w:pPr>
      <w:r w:rsidRPr="000C2169">
        <w:rPr>
          <w:rFonts w:ascii="Arial" w:eastAsia="Arial" w:hAnsi="Arial" w:cs="Arial"/>
          <w:b/>
          <w:bCs/>
          <w:i/>
          <w:iCs/>
          <w:sz w:val="24"/>
          <w:szCs w:val="24"/>
        </w:rPr>
        <w:t>Glazing</w:t>
      </w:r>
    </w:p>
    <w:p w14:paraId="005433D1" w14:textId="77777777" w:rsidR="00FE5D65" w:rsidRPr="000C2169" w:rsidRDefault="00FE5D65" w:rsidP="00FE5D65">
      <w:pPr>
        <w:spacing w:line="145" w:lineRule="exact"/>
        <w:rPr>
          <w:rFonts w:ascii="Arial" w:hAnsi="Arial" w:cs="Arial"/>
          <w:sz w:val="24"/>
          <w:szCs w:val="24"/>
        </w:rPr>
      </w:pPr>
    </w:p>
    <w:p w14:paraId="39548F2D" w14:textId="77777777" w:rsidR="00FE5D65" w:rsidRPr="000C2169" w:rsidRDefault="00FE5D65" w:rsidP="00FE5D65">
      <w:pPr>
        <w:numPr>
          <w:ilvl w:val="0"/>
          <w:numId w:val="88"/>
        </w:numPr>
        <w:tabs>
          <w:tab w:val="left" w:pos="1333"/>
        </w:tabs>
        <w:spacing w:line="230" w:lineRule="auto"/>
        <w:ind w:left="1333" w:hanging="341"/>
        <w:jc w:val="both"/>
        <w:rPr>
          <w:rFonts w:ascii="Arial" w:eastAsia="Symbol" w:hAnsi="Arial" w:cs="Arial"/>
          <w:sz w:val="24"/>
          <w:szCs w:val="24"/>
        </w:rPr>
      </w:pPr>
      <w:r w:rsidRPr="000C2169">
        <w:rPr>
          <w:rFonts w:ascii="Arial" w:eastAsia="Arial" w:hAnsi="Arial" w:cs="Arial"/>
          <w:sz w:val="24"/>
          <w:szCs w:val="24"/>
        </w:rPr>
        <w:t>Every window or other transparent or translucent surface in a wall, partition, door or gate should, where necessary for reasons of health or safety, be of a safety material or be protected against breakage and be appropriately marked;</w:t>
      </w:r>
    </w:p>
    <w:p w14:paraId="7C05784E" w14:textId="77777777" w:rsidR="00FE5D65" w:rsidRPr="000C2169" w:rsidRDefault="00FE5D65" w:rsidP="00FE5D65">
      <w:pPr>
        <w:spacing w:line="27" w:lineRule="exact"/>
        <w:rPr>
          <w:rFonts w:ascii="Arial" w:eastAsia="Symbol" w:hAnsi="Arial" w:cs="Arial"/>
          <w:sz w:val="24"/>
          <w:szCs w:val="24"/>
        </w:rPr>
      </w:pPr>
    </w:p>
    <w:p w14:paraId="78E53115" w14:textId="77777777" w:rsidR="00FE5D65" w:rsidRPr="000C2169" w:rsidRDefault="00FE5D65" w:rsidP="00FE5D65">
      <w:pPr>
        <w:numPr>
          <w:ilvl w:val="0"/>
          <w:numId w:val="88"/>
        </w:numPr>
        <w:tabs>
          <w:tab w:val="left" w:pos="1333"/>
        </w:tabs>
        <w:spacing w:line="227" w:lineRule="auto"/>
        <w:ind w:left="1333" w:hanging="341"/>
        <w:rPr>
          <w:rFonts w:ascii="Arial" w:eastAsia="Symbol" w:hAnsi="Arial" w:cs="Arial"/>
          <w:sz w:val="24"/>
          <w:szCs w:val="24"/>
        </w:rPr>
      </w:pPr>
      <w:r w:rsidRPr="000C2169">
        <w:rPr>
          <w:rFonts w:ascii="Arial" w:eastAsia="Arial" w:hAnsi="Arial" w:cs="Arial"/>
          <w:sz w:val="24"/>
          <w:szCs w:val="24"/>
        </w:rPr>
        <w:t>Glazing in critical locations is considered reasonably safe if its nature is such that, if breakage did occur, any particles would be relatively harmless (i.e. by installing toughened glass);</w:t>
      </w:r>
    </w:p>
    <w:p w14:paraId="0B98F070" w14:textId="77777777" w:rsidR="00FE5D65" w:rsidRPr="000C2169" w:rsidRDefault="00FE5D65" w:rsidP="00FE5D65">
      <w:pPr>
        <w:rPr>
          <w:rFonts w:ascii="Arial" w:hAnsi="Arial" w:cs="Arial"/>
          <w:sz w:val="24"/>
          <w:szCs w:val="24"/>
        </w:rPr>
        <w:sectPr w:rsidR="00FE5D65" w:rsidRPr="000C2169" w:rsidSect="00FE5D65">
          <w:type w:val="continuous"/>
          <w:pgSz w:w="11900" w:h="16838"/>
          <w:pgMar w:top="505" w:right="686" w:bottom="71" w:left="367" w:header="0" w:footer="0" w:gutter="0"/>
          <w:cols w:space="720" w:equalWidth="0">
            <w:col w:w="10853"/>
          </w:cols>
        </w:sectPr>
      </w:pPr>
    </w:p>
    <w:p w14:paraId="054CAB45" w14:textId="77777777" w:rsidR="00FE5D65" w:rsidRPr="000C2169" w:rsidRDefault="00FE5D65" w:rsidP="00FE5D65">
      <w:pPr>
        <w:spacing w:line="200" w:lineRule="exact"/>
        <w:rPr>
          <w:rFonts w:ascii="Arial" w:hAnsi="Arial" w:cs="Arial"/>
          <w:sz w:val="24"/>
          <w:szCs w:val="24"/>
        </w:rPr>
      </w:pPr>
    </w:p>
    <w:p w14:paraId="69531A7B" w14:textId="77777777" w:rsidR="00FE5D65" w:rsidRPr="000C2169" w:rsidRDefault="00FE5D65" w:rsidP="00FE5D65">
      <w:pPr>
        <w:spacing w:line="200" w:lineRule="exact"/>
        <w:rPr>
          <w:rFonts w:ascii="Arial" w:hAnsi="Arial" w:cs="Arial"/>
          <w:sz w:val="24"/>
          <w:szCs w:val="24"/>
        </w:rPr>
      </w:pPr>
    </w:p>
    <w:p w14:paraId="342BC52A" w14:textId="77777777" w:rsidR="00FE5D65" w:rsidRPr="000C2169" w:rsidRDefault="00FE5D65" w:rsidP="00FE5D65">
      <w:pPr>
        <w:spacing w:line="285" w:lineRule="exact"/>
        <w:rPr>
          <w:rFonts w:ascii="Arial" w:hAnsi="Arial" w:cs="Arial"/>
          <w:sz w:val="24"/>
          <w:szCs w:val="24"/>
        </w:rPr>
      </w:pPr>
    </w:p>
    <w:p w14:paraId="0E37A5FE" w14:textId="77777777" w:rsidR="00FE5D65" w:rsidRPr="000C2169" w:rsidRDefault="00FE5D65" w:rsidP="00FE5D65">
      <w:pPr>
        <w:rPr>
          <w:rFonts w:ascii="Arial" w:hAnsi="Arial" w:cs="Arial"/>
          <w:sz w:val="24"/>
          <w:szCs w:val="24"/>
        </w:rPr>
        <w:sectPr w:rsidR="00FE5D65" w:rsidRPr="000C2169">
          <w:type w:val="continuous"/>
          <w:pgSz w:w="11900" w:h="16838"/>
          <w:pgMar w:top="505" w:right="686" w:bottom="71" w:left="367" w:header="0" w:footer="0" w:gutter="0"/>
          <w:cols w:space="720" w:equalWidth="0">
            <w:col w:w="10853"/>
          </w:cols>
        </w:sectPr>
      </w:pPr>
    </w:p>
    <w:p w14:paraId="07E7AA90" w14:textId="77777777" w:rsidR="00FE5D65" w:rsidRPr="000C2169" w:rsidRDefault="00FE5D65" w:rsidP="00FE5D65">
      <w:pPr>
        <w:ind w:left="320"/>
        <w:rPr>
          <w:rFonts w:ascii="Arial" w:hAnsi="Arial" w:cs="Arial"/>
          <w:sz w:val="24"/>
          <w:szCs w:val="24"/>
        </w:rPr>
      </w:pPr>
      <w:bookmarkStart w:id="33" w:name="page42"/>
      <w:bookmarkEnd w:id="33"/>
    </w:p>
    <w:p w14:paraId="5D870D02" w14:textId="77777777" w:rsidR="00FE5D65" w:rsidRPr="000C2169" w:rsidRDefault="00FE5D65" w:rsidP="00FE5D65">
      <w:pPr>
        <w:spacing w:line="265" w:lineRule="exact"/>
        <w:rPr>
          <w:rFonts w:ascii="Arial" w:hAnsi="Arial" w:cs="Arial"/>
          <w:sz w:val="24"/>
          <w:szCs w:val="24"/>
        </w:rPr>
      </w:pPr>
    </w:p>
    <w:p w14:paraId="210AF67F" w14:textId="77777777" w:rsidR="00FE5D65" w:rsidRPr="000C2169" w:rsidRDefault="00FE5D65" w:rsidP="00FE5D65">
      <w:pPr>
        <w:numPr>
          <w:ilvl w:val="0"/>
          <w:numId w:val="89"/>
        </w:numPr>
        <w:tabs>
          <w:tab w:val="left" w:pos="1340"/>
        </w:tabs>
        <w:spacing w:line="230" w:lineRule="auto"/>
        <w:ind w:left="1340" w:hanging="341"/>
        <w:jc w:val="both"/>
        <w:rPr>
          <w:rFonts w:ascii="Arial" w:eastAsia="Symbol" w:hAnsi="Arial" w:cs="Arial"/>
          <w:sz w:val="24"/>
          <w:szCs w:val="24"/>
        </w:rPr>
      </w:pPr>
      <w:r w:rsidRPr="000C2169">
        <w:rPr>
          <w:rFonts w:ascii="Arial" w:eastAsia="Arial" w:hAnsi="Arial" w:cs="Arial"/>
          <w:sz w:val="24"/>
          <w:szCs w:val="24"/>
        </w:rPr>
        <w:lastRenderedPageBreak/>
        <w:t>The requirement may also be met if the glazing is sufficiently robust to ensure that the risk of breakage is low (i.e. laminated glass or covered with safety film), or if steps are taken to limit the risk of contact with the glazing (i.e. by the use of barriers);</w:t>
      </w:r>
    </w:p>
    <w:p w14:paraId="3C9F27C6" w14:textId="77777777" w:rsidR="00FE5D65" w:rsidRPr="000C2169" w:rsidRDefault="00FE5D65" w:rsidP="00FE5D65">
      <w:pPr>
        <w:spacing w:line="2" w:lineRule="exact"/>
        <w:rPr>
          <w:rFonts w:ascii="Arial" w:eastAsia="Symbol" w:hAnsi="Arial" w:cs="Arial"/>
          <w:sz w:val="24"/>
          <w:szCs w:val="24"/>
        </w:rPr>
      </w:pPr>
    </w:p>
    <w:p w14:paraId="40C5B544" w14:textId="77777777" w:rsidR="00FE5D65" w:rsidRPr="000C2169" w:rsidRDefault="00FE5D65" w:rsidP="00FE5D65">
      <w:pPr>
        <w:numPr>
          <w:ilvl w:val="0"/>
          <w:numId w:val="89"/>
        </w:numPr>
        <w:tabs>
          <w:tab w:val="left" w:pos="1340"/>
        </w:tabs>
        <w:ind w:left="1340" w:hanging="341"/>
        <w:rPr>
          <w:rFonts w:ascii="Arial" w:eastAsia="Symbol" w:hAnsi="Arial" w:cs="Arial"/>
          <w:sz w:val="24"/>
          <w:szCs w:val="24"/>
        </w:rPr>
      </w:pPr>
      <w:r w:rsidRPr="000C2169">
        <w:rPr>
          <w:rFonts w:ascii="Arial" w:eastAsia="Arial" w:hAnsi="Arial" w:cs="Arial"/>
          <w:sz w:val="24"/>
          <w:szCs w:val="24"/>
        </w:rPr>
        <w:t>Steps are taken to ensure that glazing will break safely must such a child come into contact with it;</w:t>
      </w:r>
    </w:p>
    <w:p w14:paraId="7BC7BF7A" w14:textId="77777777" w:rsidR="00FE5D65" w:rsidRPr="000C2169" w:rsidRDefault="00FE5D65" w:rsidP="00FE5D65">
      <w:pPr>
        <w:spacing w:line="1" w:lineRule="exact"/>
        <w:rPr>
          <w:rFonts w:ascii="Arial" w:eastAsia="Symbol" w:hAnsi="Arial" w:cs="Arial"/>
          <w:sz w:val="24"/>
          <w:szCs w:val="24"/>
        </w:rPr>
      </w:pPr>
    </w:p>
    <w:p w14:paraId="390999FD" w14:textId="77777777" w:rsidR="00FE5D65" w:rsidRPr="000C2169" w:rsidRDefault="00FE5D65" w:rsidP="00FE5D65">
      <w:pPr>
        <w:numPr>
          <w:ilvl w:val="0"/>
          <w:numId w:val="89"/>
        </w:numPr>
        <w:tabs>
          <w:tab w:val="left" w:pos="1340"/>
        </w:tabs>
        <w:spacing w:line="235" w:lineRule="auto"/>
        <w:ind w:left="1340" w:hanging="341"/>
        <w:rPr>
          <w:rFonts w:ascii="Arial" w:eastAsia="Symbol" w:hAnsi="Arial" w:cs="Arial"/>
          <w:sz w:val="24"/>
          <w:szCs w:val="24"/>
        </w:rPr>
      </w:pPr>
      <w:r w:rsidRPr="000C2169">
        <w:rPr>
          <w:rFonts w:ascii="Arial" w:eastAsia="Arial" w:hAnsi="Arial" w:cs="Arial"/>
          <w:sz w:val="24"/>
          <w:szCs w:val="24"/>
        </w:rPr>
        <w:t>Wired glass inherent in fire doors has been replaced with Georgian wired safety glass;</w:t>
      </w:r>
    </w:p>
    <w:p w14:paraId="406563B0" w14:textId="77777777" w:rsidR="00FE5D65" w:rsidRPr="000C2169" w:rsidRDefault="00FE5D65" w:rsidP="00FE5D65">
      <w:pPr>
        <w:spacing w:line="23" w:lineRule="exact"/>
        <w:rPr>
          <w:rFonts w:ascii="Arial" w:eastAsia="Symbol" w:hAnsi="Arial" w:cs="Arial"/>
          <w:sz w:val="24"/>
          <w:szCs w:val="24"/>
        </w:rPr>
      </w:pPr>
    </w:p>
    <w:p w14:paraId="0CAE3C8B" w14:textId="77777777" w:rsidR="00FE5D65" w:rsidRPr="000C2169" w:rsidRDefault="00FE5D65" w:rsidP="00FE5D65">
      <w:pPr>
        <w:numPr>
          <w:ilvl w:val="0"/>
          <w:numId w:val="89"/>
        </w:numPr>
        <w:tabs>
          <w:tab w:val="left" w:pos="1340"/>
        </w:tabs>
        <w:spacing w:line="227" w:lineRule="auto"/>
        <w:ind w:left="1340" w:hanging="341"/>
        <w:rPr>
          <w:rFonts w:ascii="Arial" w:eastAsia="Symbol" w:hAnsi="Arial" w:cs="Arial"/>
          <w:sz w:val="24"/>
          <w:szCs w:val="24"/>
        </w:rPr>
      </w:pPr>
      <w:r w:rsidRPr="000C2169">
        <w:rPr>
          <w:rFonts w:ascii="Arial" w:eastAsia="Arial" w:hAnsi="Arial" w:cs="Arial"/>
          <w:sz w:val="24"/>
          <w:szCs w:val="24"/>
        </w:rPr>
        <w:t>Where there are large uninterrupted areas of transparent glazing, steps have been taken to identify its presence e.g. by marking or etching the glass to make it apparent;</w:t>
      </w:r>
    </w:p>
    <w:p w14:paraId="13555FAA" w14:textId="77777777" w:rsidR="00FE5D65" w:rsidRPr="000C2169" w:rsidRDefault="00FE5D65" w:rsidP="00FE5D65">
      <w:pPr>
        <w:numPr>
          <w:ilvl w:val="0"/>
          <w:numId w:val="89"/>
        </w:numPr>
        <w:tabs>
          <w:tab w:val="left" w:pos="1340"/>
        </w:tabs>
        <w:ind w:left="1340" w:hanging="341"/>
        <w:rPr>
          <w:rFonts w:ascii="Arial" w:eastAsia="Symbol" w:hAnsi="Arial" w:cs="Arial"/>
          <w:sz w:val="24"/>
          <w:szCs w:val="24"/>
        </w:rPr>
      </w:pPr>
      <w:r w:rsidRPr="000C2169">
        <w:rPr>
          <w:rFonts w:ascii="Arial" w:eastAsia="Arial" w:hAnsi="Arial" w:cs="Arial"/>
          <w:sz w:val="24"/>
          <w:szCs w:val="24"/>
        </w:rPr>
        <w:t>Windows and doors are adequately maintained to ensure that they open easily and without effort;</w:t>
      </w:r>
    </w:p>
    <w:p w14:paraId="4D43B4F4" w14:textId="77777777" w:rsidR="00FE5D65" w:rsidRPr="000C2169" w:rsidRDefault="00FE5D65" w:rsidP="00FE5D65">
      <w:pPr>
        <w:spacing w:line="22" w:lineRule="exact"/>
        <w:rPr>
          <w:rFonts w:ascii="Arial" w:eastAsia="Symbol" w:hAnsi="Arial" w:cs="Arial"/>
          <w:sz w:val="24"/>
          <w:szCs w:val="24"/>
        </w:rPr>
      </w:pPr>
    </w:p>
    <w:p w14:paraId="3981D752" w14:textId="77777777" w:rsidR="00FE5D65" w:rsidRPr="000C2169" w:rsidRDefault="00FE5D65" w:rsidP="00FE5D65">
      <w:pPr>
        <w:numPr>
          <w:ilvl w:val="0"/>
          <w:numId w:val="89"/>
        </w:numPr>
        <w:tabs>
          <w:tab w:val="left" w:pos="1340"/>
        </w:tabs>
        <w:spacing w:line="227" w:lineRule="auto"/>
        <w:ind w:left="1340" w:hanging="341"/>
        <w:rPr>
          <w:rFonts w:ascii="Arial" w:eastAsia="Symbol" w:hAnsi="Arial" w:cs="Arial"/>
          <w:sz w:val="24"/>
          <w:szCs w:val="24"/>
        </w:rPr>
      </w:pPr>
      <w:r w:rsidRPr="000C2169">
        <w:rPr>
          <w:rFonts w:ascii="Arial" w:eastAsia="Arial" w:hAnsi="Arial" w:cs="Arial"/>
          <w:sz w:val="24"/>
          <w:szCs w:val="24"/>
        </w:rPr>
        <w:t>Those individuals opening windows are not put at risk of falling either through the glass or the subsequent opening;</w:t>
      </w:r>
    </w:p>
    <w:p w14:paraId="452E4718" w14:textId="77777777" w:rsidR="00FE5D65" w:rsidRPr="000C2169" w:rsidRDefault="00FE5D65" w:rsidP="00FE5D65">
      <w:pPr>
        <w:spacing w:line="23" w:lineRule="exact"/>
        <w:rPr>
          <w:rFonts w:ascii="Arial" w:eastAsia="Symbol" w:hAnsi="Arial" w:cs="Arial"/>
          <w:sz w:val="24"/>
          <w:szCs w:val="24"/>
        </w:rPr>
      </w:pPr>
    </w:p>
    <w:p w14:paraId="1B6A498D" w14:textId="77777777" w:rsidR="00FE5D65" w:rsidRPr="000C2169" w:rsidRDefault="00FE5D65" w:rsidP="00FE5D65">
      <w:pPr>
        <w:numPr>
          <w:ilvl w:val="0"/>
          <w:numId w:val="89"/>
        </w:numPr>
        <w:tabs>
          <w:tab w:val="left" w:pos="1340"/>
        </w:tabs>
        <w:spacing w:line="227" w:lineRule="auto"/>
        <w:ind w:left="1340" w:hanging="341"/>
        <w:rPr>
          <w:rFonts w:ascii="Arial" w:eastAsia="Symbol" w:hAnsi="Arial" w:cs="Arial"/>
          <w:sz w:val="24"/>
          <w:szCs w:val="24"/>
        </w:rPr>
      </w:pPr>
      <w:r w:rsidRPr="000C2169">
        <w:rPr>
          <w:rFonts w:ascii="Arial" w:eastAsia="Arial" w:hAnsi="Arial" w:cs="Arial"/>
          <w:sz w:val="24"/>
          <w:szCs w:val="24"/>
        </w:rPr>
        <w:t>Window restrictors have been fitted where the risk of falling from a window opening is apparent. Windows do not open directly onto traffic routes in such a manner that individuals are liable to collide with them;</w:t>
      </w:r>
    </w:p>
    <w:p w14:paraId="579453EE" w14:textId="77777777" w:rsidR="00FE5D65" w:rsidRPr="000C2169" w:rsidRDefault="00FE5D65" w:rsidP="00FE5D65">
      <w:pPr>
        <w:numPr>
          <w:ilvl w:val="0"/>
          <w:numId w:val="89"/>
        </w:numPr>
        <w:tabs>
          <w:tab w:val="left" w:pos="1340"/>
        </w:tabs>
        <w:ind w:left="1340" w:hanging="341"/>
        <w:rPr>
          <w:rFonts w:ascii="Arial" w:eastAsia="Symbol" w:hAnsi="Arial" w:cs="Arial"/>
          <w:sz w:val="24"/>
          <w:szCs w:val="24"/>
        </w:rPr>
      </w:pPr>
      <w:r w:rsidRPr="000C2169">
        <w:rPr>
          <w:rFonts w:ascii="Arial" w:eastAsia="Arial" w:hAnsi="Arial" w:cs="Arial"/>
          <w:sz w:val="24"/>
          <w:szCs w:val="24"/>
        </w:rPr>
        <w:t>Artwork or other material never obscures viewing panels in doors;</w:t>
      </w:r>
    </w:p>
    <w:p w14:paraId="7064A3A8" w14:textId="77777777" w:rsidR="00FE5D65" w:rsidRPr="000C2169" w:rsidRDefault="00FE5D65" w:rsidP="00FE5D65">
      <w:pPr>
        <w:spacing w:line="22" w:lineRule="exact"/>
        <w:rPr>
          <w:rFonts w:ascii="Arial" w:eastAsia="Symbol" w:hAnsi="Arial" w:cs="Arial"/>
          <w:sz w:val="24"/>
          <w:szCs w:val="24"/>
        </w:rPr>
      </w:pPr>
    </w:p>
    <w:p w14:paraId="5FE747D6" w14:textId="77777777" w:rsidR="00FE5D65" w:rsidRPr="000C2169" w:rsidRDefault="00FE5D65" w:rsidP="00FE5D65">
      <w:pPr>
        <w:numPr>
          <w:ilvl w:val="0"/>
          <w:numId w:val="89"/>
        </w:numPr>
        <w:tabs>
          <w:tab w:val="left" w:pos="1340"/>
        </w:tabs>
        <w:spacing w:line="227" w:lineRule="auto"/>
        <w:ind w:left="1340" w:hanging="341"/>
        <w:rPr>
          <w:rFonts w:ascii="Arial" w:eastAsia="Symbol" w:hAnsi="Arial" w:cs="Arial"/>
          <w:sz w:val="24"/>
          <w:szCs w:val="24"/>
        </w:rPr>
      </w:pPr>
      <w:r w:rsidRPr="000C2169">
        <w:rPr>
          <w:rFonts w:ascii="Arial" w:eastAsia="Arial" w:hAnsi="Arial" w:cs="Arial"/>
          <w:sz w:val="24"/>
          <w:szCs w:val="24"/>
        </w:rPr>
        <w:t>Records are kept on the premises giving details of the areas of safety glazing - this ensures that when a piece of glass needs to be replaced in the future, it is replaced with that of a similar nature;</w:t>
      </w:r>
    </w:p>
    <w:p w14:paraId="46BBB47C" w14:textId="77777777" w:rsidR="00FE5D65" w:rsidRPr="000C2169" w:rsidRDefault="00FE5D65" w:rsidP="00FE5D65">
      <w:pPr>
        <w:spacing w:line="24" w:lineRule="exact"/>
        <w:rPr>
          <w:rFonts w:ascii="Arial" w:eastAsia="Symbol" w:hAnsi="Arial" w:cs="Arial"/>
          <w:sz w:val="24"/>
          <w:szCs w:val="24"/>
        </w:rPr>
      </w:pPr>
    </w:p>
    <w:p w14:paraId="2A07C76C" w14:textId="77777777" w:rsidR="00FE5D65" w:rsidRPr="000C2169" w:rsidRDefault="00FE5D65" w:rsidP="00FE5D65">
      <w:pPr>
        <w:numPr>
          <w:ilvl w:val="0"/>
          <w:numId w:val="89"/>
        </w:numPr>
        <w:tabs>
          <w:tab w:val="left" w:pos="1340"/>
        </w:tabs>
        <w:spacing w:line="233" w:lineRule="auto"/>
        <w:ind w:left="1340" w:hanging="341"/>
        <w:jc w:val="both"/>
        <w:rPr>
          <w:rFonts w:ascii="Arial" w:eastAsia="Symbol" w:hAnsi="Arial" w:cs="Arial"/>
          <w:sz w:val="24"/>
          <w:szCs w:val="24"/>
        </w:rPr>
      </w:pPr>
      <w:r w:rsidRPr="000C2169">
        <w:rPr>
          <w:rFonts w:ascii="Arial" w:eastAsia="Arial" w:hAnsi="Arial" w:cs="Arial"/>
          <w:sz w:val="24"/>
          <w:szCs w:val="24"/>
        </w:rPr>
        <w:t>The Risk Assessment is reviewed at least annually (or sooner if circumstances change significantly) to ensure that it remains valid. The risk assessment may be reviewed if areas of school begin to be used for other purposes where the activity is more likely to pose an impact risk; changes in student behaviour i.e. the area is used by students with unpredictable behaviour, etc.;</w:t>
      </w:r>
    </w:p>
    <w:p w14:paraId="077A53ED" w14:textId="77777777" w:rsidR="00FE5D65" w:rsidRPr="000C2169" w:rsidRDefault="00FE5D65" w:rsidP="00FE5D65">
      <w:pPr>
        <w:spacing w:line="25" w:lineRule="exact"/>
        <w:rPr>
          <w:rFonts w:ascii="Arial" w:eastAsia="Symbol" w:hAnsi="Arial" w:cs="Arial"/>
          <w:sz w:val="24"/>
          <w:szCs w:val="24"/>
        </w:rPr>
      </w:pPr>
    </w:p>
    <w:p w14:paraId="7AF26ED4" w14:textId="77777777" w:rsidR="00FE5D65" w:rsidRPr="000C2169" w:rsidRDefault="00FE5D65" w:rsidP="00FE5D65">
      <w:pPr>
        <w:numPr>
          <w:ilvl w:val="0"/>
          <w:numId w:val="89"/>
        </w:numPr>
        <w:tabs>
          <w:tab w:val="left" w:pos="1340"/>
        </w:tabs>
        <w:spacing w:line="233" w:lineRule="auto"/>
        <w:ind w:left="1340" w:hanging="341"/>
        <w:jc w:val="both"/>
        <w:rPr>
          <w:rFonts w:ascii="Arial" w:eastAsia="Symbol" w:hAnsi="Arial" w:cs="Arial"/>
          <w:sz w:val="24"/>
          <w:szCs w:val="24"/>
        </w:rPr>
      </w:pPr>
      <w:r w:rsidRPr="000C2169">
        <w:rPr>
          <w:rFonts w:ascii="Arial" w:eastAsia="Arial" w:hAnsi="Arial" w:cs="Arial"/>
          <w:sz w:val="24"/>
          <w:szCs w:val="24"/>
        </w:rPr>
        <w:t>Where glazing is replaced, for whatever reason, a full risk assessment will be prepared which will determine the type of glass to be used and the method by which it will be replaced. This is particularly relevant with respect to fire doors, escape routes, kitchens, etc. Similarly, when embarking on any building or alteration works (particularly change of use), risk assessments will be prepared.</w:t>
      </w:r>
    </w:p>
    <w:p w14:paraId="4192C303" w14:textId="77777777" w:rsidR="00FE5D65" w:rsidRPr="000C2169" w:rsidRDefault="00FE5D65" w:rsidP="00FE5D65">
      <w:pPr>
        <w:spacing w:line="121" w:lineRule="exact"/>
        <w:rPr>
          <w:rFonts w:ascii="Arial" w:hAnsi="Arial" w:cs="Arial"/>
          <w:sz w:val="24"/>
          <w:szCs w:val="24"/>
        </w:rPr>
      </w:pPr>
    </w:p>
    <w:p w14:paraId="365017A4" w14:textId="77777777" w:rsidR="00FE5D65" w:rsidRPr="000C2169" w:rsidRDefault="00FE5D65" w:rsidP="00FE5D65">
      <w:pPr>
        <w:ind w:left="1000"/>
        <w:rPr>
          <w:rFonts w:ascii="Arial" w:hAnsi="Arial" w:cs="Arial"/>
          <w:sz w:val="24"/>
          <w:szCs w:val="24"/>
        </w:rPr>
      </w:pPr>
      <w:r w:rsidRPr="000C2169">
        <w:rPr>
          <w:rFonts w:ascii="Arial" w:eastAsia="Arial" w:hAnsi="Arial" w:cs="Arial"/>
          <w:b/>
          <w:bCs/>
          <w:i/>
          <w:iCs/>
          <w:sz w:val="24"/>
          <w:szCs w:val="24"/>
        </w:rPr>
        <w:t>Dog Fouling</w:t>
      </w:r>
    </w:p>
    <w:p w14:paraId="39A7C858" w14:textId="77777777" w:rsidR="00FE5D65" w:rsidRPr="000C2169" w:rsidRDefault="00FE5D65" w:rsidP="00FE5D65">
      <w:pPr>
        <w:spacing w:line="145" w:lineRule="exact"/>
        <w:rPr>
          <w:rFonts w:ascii="Arial" w:hAnsi="Arial" w:cs="Arial"/>
          <w:sz w:val="24"/>
          <w:szCs w:val="24"/>
        </w:rPr>
      </w:pPr>
    </w:p>
    <w:p w14:paraId="74BDA2AB" w14:textId="77777777" w:rsidR="00FE5D65" w:rsidRPr="000C2169" w:rsidRDefault="00FE5D65" w:rsidP="00FE5D65">
      <w:pPr>
        <w:numPr>
          <w:ilvl w:val="0"/>
          <w:numId w:val="90"/>
        </w:numPr>
        <w:tabs>
          <w:tab w:val="left" w:pos="1340"/>
        </w:tabs>
        <w:spacing w:line="233" w:lineRule="auto"/>
        <w:ind w:left="1340" w:hanging="341"/>
        <w:jc w:val="both"/>
        <w:rPr>
          <w:rFonts w:ascii="Arial" w:eastAsia="Symbol" w:hAnsi="Arial" w:cs="Arial"/>
          <w:sz w:val="24"/>
          <w:szCs w:val="24"/>
        </w:rPr>
      </w:pPr>
      <w:r w:rsidRPr="000C2169">
        <w:rPr>
          <w:rFonts w:ascii="Arial" w:eastAsia="Arial" w:hAnsi="Arial" w:cs="Arial"/>
          <w:sz w:val="24"/>
          <w:szCs w:val="24"/>
        </w:rPr>
        <w:t>A police officer or any person authorised by the School Governors can remove trespassers, provided there is reasonable cause to suspect that the person in question is committing or has committed an offence under the Section 547 of the Education Act 1996. Wherever possible, the authorised person should take details of the offender’s name and address;</w:t>
      </w:r>
    </w:p>
    <w:p w14:paraId="2A167DFF" w14:textId="77777777" w:rsidR="00FE5D65" w:rsidRPr="000C2169" w:rsidRDefault="00FE5D65" w:rsidP="00FE5D65">
      <w:pPr>
        <w:spacing w:line="1" w:lineRule="exact"/>
        <w:rPr>
          <w:rFonts w:ascii="Arial" w:eastAsia="Symbol" w:hAnsi="Arial" w:cs="Arial"/>
          <w:sz w:val="24"/>
          <w:szCs w:val="24"/>
        </w:rPr>
      </w:pPr>
    </w:p>
    <w:p w14:paraId="3BEC6D7D" w14:textId="77777777" w:rsidR="00FE5D65" w:rsidRPr="000C2169" w:rsidRDefault="00FE5D65" w:rsidP="00FE5D65">
      <w:pPr>
        <w:numPr>
          <w:ilvl w:val="0"/>
          <w:numId w:val="90"/>
        </w:numPr>
        <w:tabs>
          <w:tab w:val="left" w:pos="1340"/>
        </w:tabs>
        <w:spacing w:line="235" w:lineRule="auto"/>
        <w:ind w:left="1340" w:hanging="341"/>
        <w:rPr>
          <w:rFonts w:ascii="Arial" w:eastAsia="Symbol" w:hAnsi="Arial" w:cs="Arial"/>
          <w:sz w:val="24"/>
          <w:szCs w:val="24"/>
        </w:rPr>
      </w:pPr>
      <w:r w:rsidRPr="000C2169">
        <w:rPr>
          <w:rFonts w:ascii="Arial" w:eastAsia="Arial" w:hAnsi="Arial" w:cs="Arial"/>
          <w:sz w:val="24"/>
          <w:szCs w:val="24"/>
        </w:rPr>
        <w:t>To report a stray dog, contact the Dog Warden at the local District Council. Enforcement officers enforce</w:t>
      </w:r>
    </w:p>
    <w:p w14:paraId="783123AE" w14:textId="77777777" w:rsidR="00FE5D65" w:rsidRPr="000C2169" w:rsidRDefault="00FE5D65" w:rsidP="00FE5D65">
      <w:pPr>
        <w:tabs>
          <w:tab w:val="left" w:pos="1320"/>
        </w:tabs>
        <w:spacing w:line="197" w:lineRule="auto"/>
        <w:rPr>
          <w:rFonts w:ascii="Arial" w:hAnsi="Arial" w:cs="Arial"/>
          <w:sz w:val="24"/>
          <w:szCs w:val="24"/>
        </w:rPr>
      </w:pPr>
      <w:r w:rsidRPr="000C2169">
        <w:rPr>
          <w:rFonts w:ascii="Arial" w:hAnsi="Arial" w:cs="Arial"/>
          <w:sz w:val="24"/>
          <w:szCs w:val="24"/>
        </w:rPr>
        <w:tab/>
      </w:r>
      <w:r w:rsidRPr="000C2169">
        <w:rPr>
          <w:rFonts w:ascii="Arial" w:eastAsia="Arial" w:hAnsi="Arial" w:cs="Arial"/>
          <w:sz w:val="24"/>
          <w:szCs w:val="24"/>
        </w:rPr>
        <w:t>the law relating to stray dogs and operate a service for the seizure of stray dogs;</w:t>
      </w:r>
    </w:p>
    <w:p w14:paraId="1032D129" w14:textId="77777777" w:rsidR="00FE5D65" w:rsidRPr="000C2169" w:rsidRDefault="00FE5D65" w:rsidP="00FE5D65">
      <w:pPr>
        <w:spacing w:line="38" w:lineRule="exact"/>
        <w:rPr>
          <w:rFonts w:ascii="Arial" w:hAnsi="Arial" w:cs="Arial"/>
          <w:sz w:val="24"/>
          <w:szCs w:val="24"/>
        </w:rPr>
      </w:pPr>
    </w:p>
    <w:p w14:paraId="088ECA9E" w14:textId="77777777" w:rsidR="00FE5D65" w:rsidRPr="000C2169" w:rsidRDefault="00FE5D65" w:rsidP="00FE5D65">
      <w:pPr>
        <w:numPr>
          <w:ilvl w:val="0"/>
          <w:numId w:val="91"/>
        </w:numPr>
        <w:tabs>
          <w:tab w:val="left" w:pos="1340"/>
        </w:tabs>
        <w:spacing w:line="233" w:lineRule="auto"/>
        <w:ind w:left="1340" w:hanging="341"/>
        <w:jc w:val="both"/>
        <w:rPr>
          <w:rFonts w:ascii="Arial" w:eastAsia="Symbol" w:hAnsi="Arial" w:cs="Arial"/>
          <w:sz w:val="24"/>
          <w:szCs w:val="24"/>
        </w:rPr>
      </w:pPr>
      <w:r w:rsidRPr="000C2169">
        <w:rPr>
          <w:rFonts w:ascii="Arial" w:eastAsia="Arial" w:hAnsi="Arial" w:cs="Arial"/>
          <w:sz w:val="24"/>
          <w:szCs w:val="24"/>
        </w:rPr>
        <w:t>Where instances of dog fouling, the Site Management Staff will be asked to remove the offending material. They are advised to avoid direct skin contact with the faeces and they must wear gloves. They will remove the faeces with a shovel and dispose of them by double-wrapping/bagging them and placing them in the general refuse.</w:t>
      </w:r>
    </w:p>
    <w:p w14:paraId="68FFD621" w14:textId="77777777" w:rsidR="00FE5D65" w:rsidRPr="000C2169" w:rsidRDefault="00FE5D65" w:rsidP="00FE5D65">
      <w:pPr>
        <w:spacing w:line="20" w:lineRule="exact"/>
        <w:rPr>
          <w:rFonts w:ascii="Arial" w:hAnsi="Arial" w:cs="Arial"/>
          <w:sz w:val="24"/>
          <w:szCs w:val="24"/>
        </w:rPr>
      </w:pPr>
    </w:p>
    <w:p w14:paraId="39C69BD0" w14:textId="77777777" w:rsidR="00FE5D65" w:rsidRPr="000C2169" w:rsidRDefault="00FE5D65" w:rsidP="00FE5D65">
      <w:pPr>
        <w:spacing w:line="101" w:lineRule="exact"/>
        <w:rPr>
          <w:rFonts w:ascii="Arial" w:hAnsi="Arial" w:cs="Arial"/>
          <w:sz w:val="24"/>
          <w:szCs w:val="24"/>
        </w:rPr>
      </w:pPr>
    </w:p>
    <w:p w14:paraId="13543CA7" w14:textId="77777777" w:rsidR="00FE5D65" w:rsidRPr="000C2169" w:rsidRDefault="00FE5D65" w:rsidP="00FE5D65">
      <w:pPr>
        <w:ind w:left="1000"/>
        <w:rPr>
          <w:rFonts w:ascii="Arial" w:hAnsi="Arial" w:cs="Arial"/>
          <w:sz w:val="24"/>
          <w:szCs w:val="24"/>
        </w:rPr>
      </w:pPr>
      <w:r w:rsidRPr="000C2169">
        <w:rPr>
          <w:rFonts w:ascii="Arial" w:eastAsia="Arial" w:hAnsi="Arial" w:cs="Arial"/>
          <w:b/>
          <w:bCs/>
          <w:i/>
          <w:iCs/>
          <w:sz w:val="24"/>
          <w:szCs w:val="24"/>
        </w:rPr>
        <w:t>Building Work</w:t>
      </w:r>
    </w:p>
    <w:p w14:paraId="21A78E17" w14:textId="77777777" w:rsidR="00FE5D65" w:rsidRPr="000C2169" w:rsidRDefault="00FE5D65" w:rsidP="00FE5D65">
      <w:pPr>
        <w:spacing w:line="131" w:lineRule="exact"/>
        <w:rPr>
          <w:rFonts w:ascii="Arial" w:hAnsi="Arial" w:cs="Arial"/>
          <w:sz w:val="24"/>
          <w:szCs w:val="24"/>
        </w:rPr>
      </w:pPr>
    </w:p>
    <w:p w14:paraId="3402BD68" w14:textId="77777777" w:rsidR="00FE5D65" w:rsidRPr="000C2169" w:rsidRDefault="00FE5D65" w:rsidP="00FE5D65">
      <w:pPr>
        <w:spacing w:line="234" w:lineRule="auto"/>
        <w:ind w:left="1000"/>
        <w:rPr>
          <w:rFonts w:ascii="Arial" w:hAnsi="Arial" w:cs="Arial"/>
          <w:sz w:val="24"/>
          <w:szCs w:val="24"/>
        </w:rPr>
      </w:pPr>
      <w:r w:rsidRPr="000C2169">
        <w:rPr>
          <w:rFonts w:ascii="Arial" w:eastAsia="Arial" w:hAnsi="Arial" w:cs="Arial"/>
          <w:sz w:val="24"/>
          <w:szCs w:val="24"/>
        </w:rPr>
        <w:t>All building work undertaken including new builds, alterations of and improvements to existing buildings will conform to the Building Regulations 2010.</w:t>
      </w:r>
    </w:p>
    <w:p w14:paraId="68290955" w14:textId="77777777" w:rsidR="00FE5D65" w:rsidRPr="000C2169" w:rsidRDefault="00FE5D65" w:rsidP="00FE5D65">
      <w:pPr>
        <w:spacing w:line="122" w:lineRule="exact"/>
        <w:rPr>
          <w:rFonts w:ascii="Arial" w:hAnsi="Arial" w:cs="Arial"/>
          <w:sz w:val="24"/>
          <w:szCs w:val="24"/>
        </w:rPr>
      </w:pPr>
    </w:p>
    <w:p w14:paraId="0957F7D2" w14:textId="77777777" w:rsidR="00FE5D65" w:rsidRPr="000C2169" w:rsidRDefault="00FE5D65" w:rsidP="00FE5D65">
      <w:pPr>
        <w:ind w:left="1000"/>
        <w:rPr>
          <w:rFonts w:ascii="Arial" w:hAnsi="Arial" w:cs="Arial"/>
          <w:sz w:val="24"/>
          <w:szCs w:val="24"/>
        </w:rPr>
      </w:pPr>
      <w:r w:rsidRPr="000C2169">
        <w:rPr>
          <w:rFonts w:ascii="Arial" w:eastAsia="Arial" w:hAnsi="Arial" w:cs="Arial"/>
          <w:b/>
          <w:bCs/>
          <w:i/>
          <w:iCs/>
          <w:sz w:val="24"/>
          <w:szCs w:val="24"/>
          <w:u w:val="single"/>
        </w:rPr>
        <w:t>References and Useful Links</w:t>
      </w:r>
    </w:p>
    <w:p w14:paraId="0ECAE306" w14:textId="77777777" w:rsidR="00FE5D65" w:rsidRPr="000C2169" w:rsidRDefault="00FE5D65" w:rsidP="00FE5D65">
      <w:pPr>
        <w:spacing w:line="128" w:lineRule="exact"/>
        <w:rPr>
          <w:rFonts w:ascii="Arial" w:hAnsi="Arial" w:cs="Arial"/>
          <w:sz w:val="24"/>
          <w:szCs w:val="24"/>
        </w:rPr>
      </w:pPr>
    </w:p>
    <w:p w14:paraId="18740558" w14:textId="77777777" w:rsidR="00FE5D65" w:rsidRPr="000C2169" w:rsidRDefault="00FE5D65" w:rsidP="00FE5D65">
      <w:pPr>
        <w:spacing w:line="235" w:lineRule="auto"/>
        <w:ind w:left="1000" w:right="720"/>
        <w:rPr>
          <w:rFonts w:ascii="Arial" w:eastAsia="Arial" w:hAnsi="Arial" w:cs="Arial"/>
          <w:i/>
          <w:iCs/>
          <w:sz w:val="24"/>
          <w:szCs w:val="24"/>
        </w:rPr>
      </w:pPr>
      <w:r w:rsidRPr="000C2169">
        <w:rPr>
          <w:rFonts w:ascii="Arial" w:eastAsia="Arial" w:hAnsi="Arial" w:cs="Arial"/>
          <w:i/>
          <w:iCs/>
          <w:sz w:val="24"/>
          <w:szCs w:val="24"/>
        </w:rPr>
        <w:t xml:space="preserve">The Workplace (Health, Safety and Welfare) Regulations 1992 ACOP - </w:t>
      </w:r>
      <w:hyperlink r:id="rId43">
        <w:r w:rsidRPr="000C2169">
          <w:rPr>
            <w:rFonts w:ascii="Arial" w:eastAsia="Arial" w:hAnsi="Arial" w:cs="Arial"/>
            <w:i/>
            <w:iCs/>
            <w:sz w:val="24"/>
            <w:szCs w:val="24"/>
            <w:u w:val="single"/>
          </w:rPr>
          <w:t>http://www.hse.gov.uk/pubns/priced/l24.pdf</w:t>
        </w:r>
      </w:hyperlink>
      <w:r w:rsidRPr="000C2169">
        <w:rPr>
          <w:rFonts w:ascii="Arial" w:eastAsia="Arial" w:hAnsi="Arial" w:cs="Arial"/>
          <w:i/>
          <w:iCs/>
          <w:sz w:val="24"/>
          <w:szCs w:val="24"/>
        </w:rPr>
        <w:t xml:space="preserve"> The Education Act 1996</w:t>
      </w:r>
    </w:p>
    <w:p w14:paraId="35FDC23B" w14:textId="77777777" w:rsidR="00FE5D65" w:rsidRPr="000C2169" w:rsidRDefault="00FE5D65" w:rsidP="00FE5D65">
      <w:pPr>
        <w:ind w:left="1000"/>
        <w:rPr>
          <w:rFonts w:ascii="Arial" w:hAnsi="Arial" w:cs="Arial"/>
          <w:sz w:val="24"/>
          <w:szCs w:val="24"/>
        </w:rPr>
      </w:pPr>
      <w:r w:rsidRPr="000C2169">
        <w:rPr>
          <w:rFonts w:ascii="Arial" w:eastAsia="Arial" w:hAnsi="Arial" w:cs="Arial"/>
          <w:i/>
          <w:iCs/>
          <w:sz w:val="24"/>
          <w:szCs w:val="24"/>
        </w:rPr>
        <w:t>School Premises (England) Regulations 2012</w:t>
      </w:r>
    </w:p>
    <w:p w14:paraId="6311334A" w14:textId="77777777" w:rsidR="00FE5D65" w:rsidRPr="000C2169" w:rsidRDefault="00FE5D65" w:rsidP="00FE5D65">
      <w:pPr>
        <w:ind w:left="1000"/>
        <w:rPr>
          <w:rFonts w:ascii="Arial" w:hAnsi="Arial" w:cs="Arial"/>
          <w:sz w:val="24"/>
          <w:szCs w:val="24"/>
        </w:rPr>
      </w:pPr>
      <w:r w:rsidRPr="000C2169">
        <w:rPr>
          <w:rFonts w:ascii="Arial" w:eastAsia="Arial" w:hAnsi="Arial" w:cs="Arial"/>
          <w:i/>
          <w:iCs/>
          <w:sz w:val="24"/>
          <w:szCs w:val="24"/>
        </w:rPr>
        <w:t>Education (Independent School Standards) (England) Regulations 2010 (as amended 2013)</w:t>
      </w:r>
    </w:p>
    <w:p w14:paraId="25E98044" w14:textId="77777777" w:rsidR="00FE5D65" w:rsidRPr="000C2169" w:rsidRDefault="00FE5D65" w:rsidP="00FE5D65">
      <w:pPr>
        <w:spacing w:line="9" w:lineRule="exact"/>
        <w:rPr>
          <w:rFonts w:ascii="Arial" w:hAnsi="Arial" w:cs="Arial"/>
          <w:sz w:val="24"/>
          <w:szCs w:val="24"/>
        </w:rPr>
      </w:pPr>
    </w:p>
    <w:p w14:paraId="09EA7724" w14:textId="77777777" w:rsidR="00FE5D65" w:rsidRPr="000C2169" w:rsidRDefault="00FE5D65" w:rsidP="00FE5D65">
      <w:pPr>
        <w:spacing w:line="235" w:lineRule="auto"/>
        <w:ind w:left="1000" w:right="1560"/>
        <w:rPr>
          <w:rFonts w:ascii="Arial" w:eastAsia="Arial" w:hAnsi="Arial" w:cs="Arial"/>
          <w:i/>
          <w:iCs/>
          <w:sz w:val="24"/>
          <w:szCs w:val="24"/>
        </w:rPr>
      </w:pPr>
      <w:r w:rsidRPr="000C2169">
        <w:rPr>
          <w:rFonts w:ascii="Arial" w:eastAsia="Arial" w:hAnsi="Arial" w:cs="Arial"/>
          <w:i/>
          <w:iCs/>
          <w:sz w:val="24"/>
          <w:szCs w:val="24"/>
        </w:rPr>
        <w:t xml:space="preserve">DfE Statutory Framework for EYFS </w:t>
      </w:r>
      <w:hyperlink r:id="rId44">
        <w:r w:rsidRPr="000C2169">
          <w:rPr>
            <w:rFonts w:ascii="Arial" w:eastAsia="Arial" w:hAnsi="Arial" w:cs="Arial"/>
            <w:i/>
            <w:iCs/>
            <w:sz w:val="24"/>
            <w:szCs w:val="24"/>
            <w:u w:val="single"/>
          </w:rPr>
          <w:t>https://www.kymallanhsc.co.uk/Document/DownloadDocument/8511</w:t>
        </w:r>
      </w:hyperlink>
      <w:r w:rsidRPr="000C2169">
        <w:rPr>
          <w:rFonts w:ascii="Arial" w:eastAsia="Arial" w:hAnsi="Arial" w:cs="Arial"/>
          <w:i/>
          <w:iCs/>
          <w:sz w:val="24"/>
          <w:szCs w:val="24"/>
        </w:rPr>
        <w:t xml:space="preserve"> National Minimum Standards for Boarding Schools </w:t>
      </w:r>
      <w:hyperlink r:id="rId45">
        <w:r w:rsidRPr="000C2169">
          <w:rPr>
            <w:rFonts w:ascii="Arial" w:eastAsia="Arial" w:hAnsi="Arial" w:cs="Arial"/>
            <w:i/>
            <w:iCs/>
            <w:sz w:val="24"/>
            <w:szCs w:val="24"/>
            <w:u w:val="single"/>
          </w:rPr>
          <w:t>Click here to access</w:t>
        </w:r>
      </w:hyperlink>
    </w:p>
    <w:p w14:paraId="02E949AB" w14:textId="77777777" w:rsidR="00FE5D65" w:rsidRPr="000C2169" w:rsidRDefault="00FE5D65" w:rsidP="00FE5D65">
      <w:pPr>
        <w:spacing w:line="10" w:lineRule="exact"/>
        <w:rPr>
          <w:rFonts w:ascii="Arial" w:hAnsi="Arial" w:cs="Arial"/>
          <w:sz w:val="24"/>
          <w:szCs w:val="24"/>
        </w:rPr>
      </w:pPr>
    </w:p>
    <w:p w14:paraId="4ABBD154" w14:textId="77777777" w:rsidR="00FE5D65" w:rsidRPr="000C2169" w:rsidRDefault="00FE5D65" w:rsidP="00FE5D65">
      <w:pPr>
        <w:spacing w:line="233" w:lineRule="auto"/>
        <w:ind w:left="1000" w:right="1540"/>
        <w:rPr>
          <w:rFonts w:ascii="Arial" w:eastAsia="Arial" w:hAnsi="Arial" w:cs="Arial"/>
          <w:i/>
          <w:iCs/>
          <w:sz w:val="24"/>
          <w:szCs w:val="24"/>
        </w:rPr>
      </w:pPr>
      <w:r w:rsidRPr="000C2169">
        <w:rPr>
          <w:rFonts w:ascii="Arial" w:eastAsia="Arial" w:hAnsi="Arial" w:cs="Arial"/>
          <w:i/>
          <w:iCs/>
          <w:sz w:val="24"/>
          <w:szCs w:val="24"/>
        </w:rPr>
        <w:lastRenderedPageBreak/>
        <w:t xml:space="preserve">NHS Sun Safety Advice - </w:t>
      </w:r>
      <w:hyperlink r:id="rId46">
        <w:r w:rsidRPr="000C2169">
          <w:rPr>
            <w:rFonts w:ascii="Arial" w:eastAsia="Arial" w:hAnsi="Arial" w:cs="Arial"/>
            <w:i/>
            <w:iCs/>
            <w:sz w:val="24"/>
            <w:szCs w:val="24"/>
            <w:u w:val="single"/>
          </w:rPr>
          <w:t>http://www.nhs.uk/Livewell/travelhealth/Pages/SunsafetyQA.aspx</w:t>
        </w:r>
      </w:hyperlink>
    </w:p>
    <w:p w14:paraId="225A63CE" w14:textId="77777777" w:rsidR="00FE5D65" w:rsidRPr="000C2169" w:rsidRDefault="00FE5D65" w:rsidP="00FE5D65">
      <w:pPr>
        <w:spacing w:line="1" w:lineRule="exact"/>
        <w:rPr>
          <w:rFonts w:ascii="Arial" w:hAnsi="Arial" w:cs="Arial"/>
          <w:sz w:val="24"/>
          <w:szCs w:val="24"/>
        </w:rPr>
      </w:pPr>
    </w:p>
    <w:p w14:paraId="00B3899E" w14:textId="77777777" w:rsidR="00FE5D65" w:rsidRPr="000C2169" w:rsidRDefault="00FE5D65" w:rsidP="00FE5D65">
      <w:pPr>
        <w:ind w:left="1000"/>
        <w:rPr>
          <w:rFonts w:ascii="Arial" w:eastAsia="Arial" w:hAnsi="Arial" w:cs="Arial"/>
          <w:i/>
          <w:iCs/>
          <w:sz w:val="24"/>
          <w:szCs w:val="24"/>
        </w:rPr>
      </w:pPr>
      <w:r w:rsidRPr="000C2169">
        <w:rPr>
          <w:rFonts w:ascii="Arial" w:eastAsia="Arial" w:hAnsi="Arial" w:cs="Arial"/>
          <w:i/>
          <w:iCs/>
          <w:sz w:val="24"/>
          <w:szCs w:val="24"/>
        </w:rPr>
        <w:t xml:space="preserve">Cancer Research Sunsmart Website - </w:t>
      </w:r>
      <w:hyperlink r:id="rId47">
        <w:r w:rsidRPr="000C2169">
          <w:rPr>
            <w:rFonts w:ascii="Arial" w:eastAsia="Arial" w:hAnsi="Arial" w:cs="Arial"/>
            <w:i/>
            <w:iCs/>
            <w:sz w:val="24"/>
            <w:szCs w:val="24"/>
            <w:u w:val="single"/>
          </w:rPr>
          <w:t>http://www.sunsmart.org.uk/</w:t>
        </w:r>
      </w:hyperlink>
    </w:p>
    <w:p w14:paraId="02B31339" w14:textId="77777777" w:rsidR="00FE5D65" w:rsidRPr="000C2169" w:rsidRDefault="00FE5D65" w:rsidP="00FE5D65">
      <w:pPr>
        <w:spacing w:line="12" w:lineRule="exact"/>
        <w:rPr>
          <w:rFonts w:ascii="Arial" w:hAnsi="Arial" w:cs="Arial"/>
          <w:sz w:val="24"/>
          <w:szCs w:val="24"/>
        </w:rPr>
      </w:pPr>
    </w:p>
    <w:p w14:paraId="2AF51440" w14:textId="77777777" w:rsidR="00FE5D65" w:rsidRPr="000C2169" w:rsidRDefault="00FE5D65" w:rsidP="00FE5D65">
      <w:pPr>
        <w:spacing w:line="233" w:lineRule="auto"/>
        <w:ind w:left="1000" w:right="2320"/>
        <w:rPr>
          <w:rFonts w:ascii="Arial" w:eastAsia="Arial" w:hAnsi="Arial" w:cs="Arial"/>
          <w:i/>
          <w:iCs/>
          <w:sz w:val="24"/>
          <w:szCs w:val="24"/>
        </w:rPr>
      </w:pPr>
      <w:r w:rsidRPr="000C2169">
        <w:rPr>
          <w:rFonts w:ascii="Arial" w:eastAsia="Arial" w:hAnsi="Arial" w:cs="Arial"/>
          <w:i/>
          <w:iCs/>
          <w:sz w:val="24"/>
          <w:szCs w:val="24"/>
        </w:rPr>
        <w:t xml:space="preserve">Health risks from working in the sun HSE Guidance </w:t>
      </w:r>
      <w:hyperlink r:id="rId48">
        <w:r w:rsidRPr="000C2169">
          <w:rPr>
            <w:rFonts w:ascii="Arial" w:eastAsia="Arial" w:hAnsi="Arial" w:cs="Arial"/>
            <w:i/>
            <w:iCs/>
            <w:sz w:val="24"/>
            <w:szCs w:val="24"/>
            <w:u w:val="single"/>
          </w:rPr>
          <w:t xml:space="preserve">http://www.hse.gov.uk/pubns/indg147.pdf </w:t>
        </w:r>
      </w:hyperlink>
      <w:r w:rsidRPr="000C2169">
        <w:rPr>
          <w:rFonts w:ascii="Arial" w:eastAsia="Arial" w:hAnsi="Arial" w:cs="Arial"/>
          <w:i/>
          <w:iCs/>
          <w:sz w:val="24"/>
          <w:szCs w:val="24"/>
        </w:rPr>
        <w:t xml:space="preserve">- Glass &amp; Glazing Federation </w:t>
      </w:r>
      <w:hyperlink r:id="rId49">
        <w:r w:rsidRPr="000C2169">
          <w:rPr>
            <w:rFonts w:ascii="Arial" w:eastAsia="Arial" w:hAnsi="Arial" w:cs="Arial"/>
            <w:i/>
            <w:iCs/>
            <w:sz w:val="24"/>
            <w:szCs w:val="24"/>
            <w:u w:val="single"/>
          </w:rPr>
          <w:t>http://www.ggf.org.uk/commercial</w:t>
        </w:r>
      </w:hyperlink>
    </w:p>
    <w:p w14:paraId="1716B67A" w14:textId="77777777" w:rsidR="00FE5D65" w:rsidRPr="000C2169" w:rsidRDefault="00FE5D65" w:rsidP="00FE5D65">
      <w:pPr>
        <w:spacing w:line="1" w:lineRule="exact"/>
        <w:rPr>
          <w:rFonts w:ascii="Arial" w:hAnsi="Arial" w:cs="Arial"/>
          <w:sz w:val="24"/>
          <w:szCs w:val="24"/>
        </w:rPr>
      </w:pPr>
    </w:p>
    <w:p w14:paraId="5D631BA1" w14:textId="77777777" w:rsidR="00FE5D65" w:rsidRPr="000C2169" w:rsidRDefault="00FE5D65" w:rsidP="00FE5D65">
      <w:pPr>
        <w:ind w:left="1000"/>
        <w:rPr>
          <w:rFonts w:ascii="Arial" w:hAnsi="Arial" w:cs="Arial"/>
          <w:sz w:val="24"/>
          <w:szCs w:val="24"/>
        </w:rPr>
      </w:pPr>
      <w:r w:rsidRPr="000C2169">
        <w:rPr>
          <w:rFonts w:ascii="Arial" w:eastAsia="Arial" w:hAnsi="Arial" w:cs="Arial"/>
          <w:i/>
          <w:iCs/>
          <w:sz w:val="24"/>
          <w:szCs w:val="24"/>
        </w:rPr>
        <w:t>The Local Government (Miscellaneous Provisions) Act 1982</w:t>
      </w:r>
    </w:p>
    <w:p w14:paraId="3E27E59D" w14:textId="77777777" w:rsidR="00FE5D65" w:rsidRPr="000C2169" w:rsidRDefault="00FE5D65" w:rsidP="00FE5D65">
      <w:pPr>
        <w:ind w:left="1000"/>
        <w:rPr>
          <w:rFonts w:ascii="Arial" w:eastAsia="Arial" w:hAnsi="Arial" w:cs="Arial"/>
          <w:i/>
          <w:iCs/>
          <w:sz w:val="24"/>
          <w:szCs w:val="24"/>
        </w:rPr>
      </w:pPr>
      <w:r w:rsidRPr="000C2169">
        <w:rPr>
          <w:rFonts w:ascii="Arial" w:eastAsia="Arial" w:hAnsi="Arial" w:cs="Arial"/>
          <w:i/>
          <w:iCs/>
          <w:sz w:val="24"/>
          <w:szCs w:val="24"/>
        </w:rPr>
        <w:t xml:space="preserve">Compliance Monitoring in Council Buildings </w:t>
      </w:r>
      <w:hyperlink r:id="rId50">
        <w:r w:rsidRPr="000C2169">
          <w:rPr>
            <w:rFonts w:ascii="Arial" w:eastAsia="Arial" w:hAnsi="Arial" w:cs="Arial"/>
            <w:i/>
            <w:iCs/>
            <w:sz w:val="24"/>
            <w:szCs w:val="24"/>
            <w:u w:val="single"/>
          </w:rPr>
          <w:t>https://www.kymallanhsc.co.uk/Document/DownloadDocument/7994</w:t>
        </w:r>
      </w:hyperlink>
    </w:p>
    <w:p w14:paraId="1BA08C68" w14:textId="77777777" w:rsidR="00FE5D65" w:rsidRPr="000C2169" w:rsidRDefault="00FE5D65" w:rsidP="00FE5D65">
      <w:pPr>
        <w:spacing w:line="117" w:lineRule="exact"/>
        <w:rPr>
          <w:rFonts w:ascii="Arial" w:hAnsi="Arial" w:cs="Arial"/>
          <w:sz w:val="24"/>
          <w:szCs w:val="24"/>
        </w:rPr>
      </w:pPr>
    </w:p>
    <w:p w14:paraId="7937397C" w14:textId="77777777" w:rsidR="00FE5D65" w:rsidRPr="000C2169" w:rsidRDefault="00FE5D65" w:rsidP="00FE5D65">
      <w:pPr>
        <w:tabs>
          <w:tab w:val="left" w:pos="980"/>
        </w:tabs>
        <w:ind w:left="320"/>
        <w:rPr>
          <w:rFonts w:ascii="Arial" w:hAnsi="Arial" w:cs="Arial"/>
          <w:sz w:val="24"/>
          <w:szCs w:val="24"/>
        </w:rPr>
      </w:pPr>
    </w:p>
    <w:p w14:paraId="56A543BB" w14:textId="77777777" w:rsidR="00FE5D65" w:rsidRPr="000C2169" w:rsidRDefault="00FE5D65" w:rsidP="00FE5D65">
      <w:pPr>
        <w:spacing w:line="113" w:lineRule="exact"/>
        <w:rPr>
          <w:rFonts w:ascii="Arial" w:hAnsi="Arial" w:cs="Arial"/>
          <w:sz w:val="24"/>
          <w:szCs w:val="24"/>
        </w:rPr>
      </w:pPr>
    </w:p>
    <w:p w14:paraId="1D24362D" w14:textId="77777777" w:rsidR="00FE5D65" w:rsidRPr="000C2169" w:rsidRDefault="00FE5D65" w:rsidP="00FE5D65">
      <w:pPr>
        <w:tabs>
          <w:tab w:val="left" w:pos="980"/>
        </w:tabs>
        <w:ind w:left="320"/>
        <w:rPr>
          <w:rFonts w:ascii="Arial" w:hAnsi="Arial" w:cs="Arial"/>
          <w:sz w:val="24"/>
          <w:szCs w:val="24"/>
        </w:rPr>
      </w:pPr>
      <w:r w:rsidRPr="000C2169">
        <w:rPr>
          <w:rFonts w:ascii="Arial" w:eastAsia="Calibri" w:hAnsi="Arial" w:cs="Arial"/>
          <w:b/>
          <w:bCs/>
          <w:sz w:val="24"/>
          <w:szCs w:val="24"/>
        </w:rPr>
        <w:t>3.29</w:t>
      </w:r>
      <w:r w:rsidRPr="000C2169">
        <w:rPr>
          <w:rFonts w:ascii="Arial" w:hAnsi="Arial" w:cs="Arial"/>
          <w:sz w:val="24"/>
          <w:szCs w:val="24"/>
        </w:rPr>
        <w:tab/>
      </w:r>
      <w:r w:rsidRPr="000C2169">
        <w:rPr>
          <w:rFonts w:ascii="Arial" w:eastAsia="Arial" w:hAnsi="Arial" w:cs="Arial"/>
          <w:b/>
          <w:bCs/>
          <w:sz w:val="24"/>
          <w:szCs w:val="24"/>
        </w:rPr>
        <w:t>Educational Visits and Activities</w:t>
      </w:r>
    </w:p>
    <w:p w14:paraId="113F1CA4" w14:textId="77777777" w:rsidR="00FE5D65" w:rsidRPr="000C2169" w:rsidRDefault="00FE5D65" w:rsidP="00FE5D65">
      <w:pPr>
        <w:spacing w:line="103" w:lineRule="exact"/>
        <w:rPr>
          <w:rFonts w:ascii="Arial" w:hAnsi="Arial" w:cs="Arial"/>
          <w:sz w:val="24"/>
          <w:szCs w:val="24"/>
        </w:rPr>
      </w:pPr>
    </w:p>
    <w:p w14:paraId="3D3A6D36" w14:textId="77777777" w:rsidR="00FE5D65" w:rsidRPr="000C2169" w:rsidRDefault="00FE5D65" w:rsidP="00FE5D65">
      <w:pPr>
        <w:ind w:left="1000"/>
        <w:rPr>
          <w:rFonts w:ascii="Arial" w:hAnsi="Arial" w:cs="Arial"/>
          <w:sz w:val="24"/>
          <w:szCs w:val="24"/>
        </w:rPr>
      </w:pPr>
      <w:r w:rsidRPr="000C2169">
        <w:rPr>
          <w:rFonts w:ascii="Arial" w:eastAsia="Arial" w:hAnsi="Arial" w:cs="Arial"/>
          <w:sz w:val="24"/>
          <w:szCs w:val="24"/>
        </w:rPr>
        <w:t>Refer to the school’s Educational Visits Procedures held separately.</w:t>
      </w:r>
    </w:p>
    <w:p w14:paraId="057C7BD9" w14:textId="77777777" w:rsidR="00FE5D65" w:rsidRPr="000C2169" w:rsidRDefault="00FE5D65" w:rsidP="00FE5D65">
      <w:pPr>
        <w:spacing w:line="120" w:lineRule="exact"/>
        <w:rPr>
          <w:rFonts w:ascii="Arial" w:hAnsi="Arial" w:cs="Arial"/>
          <w:sz w:val="24"/>
          <w:szCs w:val="24"/>
        </w:rPr>
      </w:pPr>
    </w:p>
    <w:p w14:paraId="13A7F566" w14:textId="77777777" w:rsidR="00FE5D65" w:rsidRPr="000C2169" w:rsidRDefault="00FE5D65" w:rsidP="00FE5D65">
      <w:pPr>
        <w:spacing w:line="114" w:lineRule="exact"/>
        <w:rPr>
          <w:rFonts w:ascii="Arial" w:hAnsi="Arial" w:cs="Arial"/>
          <w:sz w:val="24"/>
          <w:szCs w:val="24"/>
        </w:rPr>
      </w:pPr>
    </w:p>
    <w:p w14:paraId="2D7DFB0F" w14:textId="77777777" w:rsidR="00FE5D65" w:rsidRPr="000C2169" w:rsidRDefault="00FE5D65" w:rsidP="00FE5D65">
      <w:pPr>
        <w:tabs>
          <w:tab w:val="left" w:pos="980"/>
        </w:tabs>
        <w:ind w:left="320"/>
        <w:rPr>
          <w:rFonts w:ascii="Arial" w:hAnsi="Arial" w:cs="Arial"/>
          <w:sz w:val="24"/>
          <w:szCs w:val="24"/>
        </w:rPr>
      </w:pPr>
      <w:r w:rsidRPr="000C2169">
        <w:rPr>
          <w:rFonts w:ascii="Arial" w:eastAsia="Calibri" w:hAnsi="Arial" w:cs="Arial"/>
          <w:b/>
          <w:bCs/>
          <w:sz w:val="24"/>
          <w:szCs w:val="24"/>
        </w:rPr>
        <w:t>3.30</w:t>
      </w:r>
      <w:r w:rsidRPr="000C2169">
        <w:rPr>
          <w:rFonts w:ascii="Arial" w:hAnsi="Arial" w:cs="Arial"/>
          <w:sz w:val="24"/>
          <w:szCs w:val="24"/>
        </w:rPr>
        <w:tab/>
      </w:r>
      <w:r w:rsidRPr="000C2169">
        <w:rPr>
          <w:rFonts w:ascii="Arial" w:eastAsia="Arial" w:hAnsi="Arial" w:cs="Arial"/>
          <w:b/>
          <w:bCs/>
          <w:sz w:val="24"/>
          <w:szCs w:val="24"/>
        </w:rPr>
        <w:t>Food Safety Arrangements</w:t>
      </w:r>
    </w:p>
    <w:p w14:paraId="55154058" w14:textId="77777777" w:rsidR="00FE5D65" w:rsidRPr="000C2169" w:rsidRDefault="00FE5D65" w:rsidP="00FE5D65">
      <w:pPr>
        <w:spacing w:line="103" w:lineRule="exact"/>
        <w:rPr>
          <w:rFonts w:ascii="Arial" w:hAnsi="Arial" w:cs="Arial"/>
          <w:sz w:val="24"/>
          <w:szCs w:val="24"/>
        </w:rPr>
      </w:pPr>
    </w:p>
    <w:p w14:paraId="2B525E44" w14:textId="77777777" w:rsidR="00FE5D65" w:rsidRPr="000C2169" w:rsidRDefault="00FE5D65" w:rsidP="00FE5D65">
      <w:pPr>
        <w:ind w:left="1000"/>
        <w:rPr>
          <w:rFonts w:ascii="Arial" w:hAnsi="Arial" w:cs="Arial"/>
          <w:sz w:val="24"/>
          <w:szCs w:val="24"/>
        </w:rPr>
      </w:pPr>
      <w:r w:rsidRPr="000C2169">
        <w:rPr>
          <w:rFonts w:ascii="Arial" w:eastAsia="Arial" w:hAnsi="Arial" w:cs="Arial"/>
          <w:b/>
          <w:bCs/>
          <w:i/>
          <w:iCs/>
          <w:sz w:val="24"/>
          <w:szCs w:val="24"/>
        </w:rPr>
        <w:t>General Food Safety Standards</w:t>
      </w:r>
    </w:p>
    <w:p w14:paraId="11F71891" w14:textId="77777777" w:rsidR="00FE5D65" w:rsidRPr="000C2169" w:rsidRDefault="00FE5D65" w:rsidP="00FE5D65">
      <w:pPr>
        <w:spacing w:line="145" w:lineRule="exact"/>
        <w:rPr>
          <w:rFonts w:ascii="Arial" w:hAnsi="Arial" w:cs="Arial"/>
          <w:sz w:val="24"/>
          <w:szCs w:val="24"/>
        </w:rPr>
      </w:pPr>
    </w:p>
    <w:p w14:paraId="4F763F8D" w14:textId="77777777" w:rsidR="00FE5D65" w:rsidRPr="000C2169" w:rsidRDefault="00FE5D65" w:rsidP="00FE5D65">
      <w:pPr>
        <w:numPr>
          <w:ilvl w:val="0"/>
          <w:numId w:val="92"/>
        </w:numPr>
        <w:tabs>
          <w:tab w:val="left" w:pos="1340"/>
        </w:tabs>
        <w:spacing w:line="230" w:lineRule="auto"/>
        <w:ind w:left="1340" w:hanging="341"/>
        <w:jc w:val="both"/>
        <w:rPr>
          <w:rFonts w:ascii="Arial" w:eastAsia="Symbol" w:hAnsi="Arial" w:cs="Arial"/>
          <w:sz w:val="24"/>
          <w:szCs w:val="24"/>
        </w:rPr>
      </w:pPr>
      <w:r w:rsidRPr="000C2169">
        <w:rPr>
          <w:rFonts w:ascii="Arial" w:eastAsia="Arial" w:hAnsi="Arial" w:cs="Arial"/>
          <w:sz w:val="24"/>
          <w:szCs w:val="24"/>
        </w:rPr>
        <w:t>Our school aims to provide the highest standard of food safety and hygiene. In particular, we will ensure that the food and drink prepared and sold on our premises is both safe and wholesome. We will ensure that legal requirements relating to food safety and hygiene will be complied with fully.</w:t>
      </w:r>
    </w:p>
    <w:p w14:paraId="0670EC01" w14:textId="77777777" w:rsidR="00FE5D65" w:rsidRPr="000C2169" w:rsidRDefault="00FE5D65" w:rsidP="00FE5D65">
      <w:pPr>
        <w:spacing w:line="27" w:lineRule="exact"/>
        <w:rPr>
          <w:rFonts w:ascii="Arial" w:eastAsia="Symbol" w:hAnsi="Arial" w:cs="Arial"/>
          <w:sz w:val="24"/>
          <w:szCs w:val="24"/>
        </w:rPr>
      </w:pPr>
    </w:p>
    <w:p w14:paraId="351A856E" w14:textId="77777777" w:rsidR="00FE5D65" w:rsidRPr="000C2169" w:rsidRDefault="00FE5D65" w:rsidP="00FE5D65">
      <w:pPr>
        <w:numPr>
          <w:ilvl w:val="0"/>
          <w:numId w:val="92"/>
        </w:numPr>
        <w:tabs>
          <w:tab w:val="left" w:pos="1340"/>
        </w:tabs>
        <w:spacing w:line="226" w:lineRule="auto"/>
        <w:ind w:left="1340" w:hanging="341"/>
        <w:rPr>
          <w:rFonts w:ascii="Arial" w:eastAsia="Symbol" w:hAnsi="Arial" w:cs="Arial"/>
          <w:sz w:val="24"/>
          <w:szCs w:val="24"/>
        </w:rPr>
      </w:pPr>
      <w:r w:rsidRPr="000C2169">
        <w:rPr>
          <w:rFonts w:ascii="Arial" w:eastAsia="Arial" w:hAnsi="Arial" w:cs="Arial"/>
          <w:sz w:val="24"/>
          <w:szCs w:val="24"/>
        </w:rPr>
        <w:t>We will provide hygienic premises and ensure hygienic equipment is provided for the safe preparation of food.</w:t>
      </w:r>
    </w:p>
    <w:p w14:paraId="557DA719" w14:textId="77777777" w:rsidR="00FE5D65" w:rsidRPr="000C2169" w:rsidRDefault="00FE5D65" w:rsidP="00FE5D65">
      <w:pPr>
        <w:spacing w:line="25" w:lineRule="exact"/>
        <w:rPr>
          <w:rFonts w:ascii="Arial" w:eastAsia="Symbol" w:hAnsi="Arial" w:cs="Arial"/>
          <w:sz w:val="24"/>
          <w:szCs w:val="24"/>
        </w:rPr>
      </w:pPr>
    </w:p>
    <w:p w14:paraId="508057A0" w14:textId="77777777" w:rsidR="00FE5D65" w:rsidRPr="000C2169" w:rsidRDefault="00FE5D65" w:rsidP="00FE5D65">
      <w:pPr>
        <w:numPr>
          <w:ilvl w:val="0"/>
          <w:numId w:val="92"/>
        </w:numPr>
        <w:tabs>
          <w:tab w:val="left" w:pos="1340"/>
        </w:tabs>
        <w:spacing w:line="231" w:lineRule="auto"/>
        <w:ind w:left="1340" w:hanging="341"/>
        <w:jc w:val="both"/>
        <w:rPr>
          <w:rFonts w:ascii="Arial" w:eastAsia="Symbol" w:hAnsi="Arial" w:cs="Arial"/>
          <w:sz w:val="24"/>
          <w:szCs w:val="24"/>
        </w:rPr>
      </w:pPr>
      <w:r w:rsidRPr="000C2169">
        <w:rPr>
          <w:rFonts w:ascii="Arial" w:eastAsia="Arial" w:hAnsi="Arial" w:cs="Arial"/>
          <w:sz w:val="24"/>
          <w:szCs w:val="24"/>
        </w:rPr>
        <w:t>We will ourselves, or through the use of a carefully selected contractor, put in place documented food safety management procedures based on the principles of HACCP (hazard analysis and critical control point) and follow rules laid out in the Food Information Regulations 2014 with regard to allergens.</w:t>
      </w:r>
    </w:p>
    <w:p w14:paraId="66AE8464" w14:textId="77777777" w:rsidR="00FE5D65" w:rsidRPr="000C2169" w:rsidRDefault="00FE5D65" w:rsidP="00FE5D65">
      <w:pPr>
        <w:spacing w:line="24" w:lineRule="exact"/>
        <w:rPr>
          <w:rFonts w:ascii="Arial" w:eastAsia="Symbol" w:hAnsi="Arial" w:cs="Arial"/>
          <w:sz w:val="24"/>
          <w:szCs w:val="24"/>
        </w:rPr>
      </w:pPr>
    </w:p>
    <w:p w14:paraId="5019E66A" w14:textId="77777777" w:rsidR="00FE5D65" w:rsidRPr="000C2169" w:rsidRDefault="00FE5D65" w:rsidP="00FE5D65">
      <w:pPr>
        <w:numPr>
          <w:ilvl w:val="0"/>
          <w:numId w:val="92"/>
        </w:numPr>
        <w:tabs>
          <w:tab w:val="left" w:pos="1340"/>
        </w:tabs>
        <w:spacing w:line="227" w:lineRule="auto"/>
        <w:ind w:left="1340" w:hanging="341"/>
        <w:rPr>
          <w:rFonts w:ascii="Arial" w:eastAsia="Symbol" w:hAnsi="Arial" w:cs="Arial"/>
          <w:sz w:val="24"/>
          <w:szCs w:val="24"/>
        </w:rPr>
      </w:pPr>
      <w:r w:rsidRPr="000C2169">
        <w:rPr>
          <w:rFonts w:ascii="Arial" w:eastAsia="Arial" w:hAnsi="Arial" w:cs="Arial"/>
          <w:sz w:val="24"/>
          <w:szCs w:val="24"/>
        </w:rPr>
        <w:t>Any employee involved with the handling and preparation of food will hold suitable food hygiene qualifications which are renewed at intervals not exceeding 3 years:</w:t>
      </w:r>
    </w:p>
    <w:p w14:paraId="0CA9548A" w14:textId="77777777" w:rsidR="00FE5D65" w:rsidRPr="000C2169" w:rsidRDefault="00FE5D65" w:rsidP="00FE5D65">
      <w:pPr>
        <w:spacing w:line="237" w:lineRule="exact"/>
        <w:rPr>
          <w:rFonts w:ascii="Arial" w:eastAsia="Symbol" w:hAnsi="Arial" w:cs="Arial"/>
          <w:sz w:val="24"/>
          <w:szCs w:val="24"/>
        </w:rPr>
      </w:pPr>
    </w:p>
    <w:p w14:paraId="571CF86A" w14:textId="77777777" w:rsidR="00FE5D65" w:rsidRPr="000C2169" w:rsidRDefault="00FE5D65" w:rsidP="00FE5D65">
      <w:pPr>
        <w:tabs>
          <w:tab w:val="left" w:pos="1680"/>
        </w:tabs>
        <w:spacing w:line="236" w:lineRule="auto"/>
        <w:ind w:left="1680"/>
        <w:jc w:val="both"/>
        <w:rPr>
          <w:rFonts w:ascii="Arial" w:eastAsia="Gill Sans MT" w:hAnsi="Arial" w:cs="Arial"/>
          <w:sz w:val="24"/>
          <w:szCs w:val="24"/>
        </w:rPr>
      </w:pPr>
      <w:r w:rsidRPr="000C2169">
        <w:rPr>
          <w:rFonts w:ascii="Arial" w:eastAsia="Arial" w:hAnsi="Arial" w:cs="Arial"/>
          <w:sz w:val="24"/>
          <w:szCs w:val="24"/>
        </w:rPr>
        <w:t xml:space="preserve"> </w:t>
      </w:r>
      <w:r w:rsidRPr="000C2169">
        <w:rPr>
          <w:rFonts w:ascii="Arial" w:eastAsia="Arial" w:hAnsi="Arial" w:cs="Arial"/>
          <w:b/>
          <w:bCs/>
          <w:sz w:val="24"/>
          <w:szCs w:val="24"/>
        </w:rPr>
        <w:t>Level 1</w:t>
      </w:r>
      <w:r w:rsidRPr="000C2169">
        <w:rPr>
          <w:rFonts w:ascii="Arial" w:eastAsia="Arial" w:hAnsi="Arial" w:cs="Arial"/>
          <w:sz w:val="24"/>
          <w:szCs w:val="24"/>
        </w:rPr>
        <w:t xml:space="preserve"> Food Safety Award (or equivalent) is designed for staff handling very low risk foods such as wrapped foods, fresh fruit etc. and for ‘waiting on’ staff. This MAY include nursery staff if only preparing sliced fruit for students or breakfast club staff only preparing toast and cereal for example.</w:t>
      </w:r>
    </w:p>
    <w:p w14:paraId="0D72E2E3" w14:textId="77777777" w:rsidR="00FE5D65" w:rsidRPr="000C2169" w:rsidRDefault="00FE5D65" w:rsidP="00FE5D65">
      <w:pPr>
        <w:spacing w:line="9" w:lineRule="exact"/>
        <w:rPr>
          <w:rFonts w:ascii="Arial" w:eastAsia="Gill Sans MT" w:hAnsi="Arial" w:cs="Arial"/>
          <w:sz w:val="24"/>
          <w:szCs w:val="24"/>
        </w:rPr>
      </w:pPr>
    </w:p>
    <w:p w14:paraId="0B76D2EB" w14:textId="77777777" w:rsidR="00FE5D65" w:rsidRPr="000C2169" w:rsidRDefault="00FE5D65" w:rsidP="00FE5D65">
      <w:pPr>
        <w:numPr>
          <w:ilvl w:val="1"/>
          <w:numId w:val="92"/>
        </w:numPr>
        <w:tabs>
          <w:tab w:val="left" w:pos="1680"/>
        </w:tabs>
        <w:spacing w:line="234" w:lineRule="auto"/>
        <w:ind w:left="1680" w:hanging="340"/>
        <w:rPr>
          <w:rFonts w:ascii="Arial" w:eastAsia="Gill Sans MT" w:hAnsi="Arial" w:cs="Arial"/>
          <w:sz w:val="24"/>
          <w:szCs w:val="24"/>
        </w:rPr>
      </w:pPr>
      <w:r w:rsidRPr="000C2169">
        <w:rPr>
          <w:rFonts w:ascii="Arial" w:eastAsia="Arial" w:hAnsi="Arial" w:cs="Arial"/>
          <w:sz w:val="24"/>
          <w:szCs w:val="24"/>
        </w:rPr>
        <w:t xml:space="preserve"> </w:t>
      </w:r>
      <w:r w:rsidRPr="000C2169">
        <w:rPr>
          <w:rFonts w:ascii="Arial" w:eastAsia="Arial" w:hAnsi="Arial" w:cs="Arial"/>
          <w:b/>
          <w:bCs/>
          <w:sz w:val="24"/>
          <w:szCs w:val="24"/>
        </w:rPr>
        <w:t>Level 2</w:t>
      </w:r>
      <w:r w:rsidRPr="000C2169">
        <w:rPr>
          <w:rFonts w:ascii="Arial" w:eastAsia="Arial" w:hAnsi="Arial" w:cs="Arial"/>
          <w:sz w:val="24"/>
          <w:szCs w:val="24"/>
        </w:rPr>
        <w:t xml:space="preserve"> Food Safety Award (or equivalent) is designed for everything else including commercial catering.</w:t>
      </w:r>
    </w:p>
    <w:p w14:paraId="68863A8A" w14:textId="77777777" w:rsidR="00FE5D65" w:rsidRPr="000C2169" w:rsidRDefault="00FE5D65" w:rsidP="00FE5D65">
      <w:pPr>
        <w:spacing w:line="253" w:lineRule="exact"/>
        <w:rPr>
          <w:rFonts w:ascii="Arial" w:eastAsia="Gill Sans MT" w:hAnsi="Arial" w:cs="Arial"/>
          <w:sz w:val="24"/>
          <w:szCs w:val="24"/>
        </w:rPr>
      </w:pPr>
    </w:p>
    <w:p w14:paraId="0080B0AE" w14:textId="77777777" w:rsidR="00FE5D65" w:rsidRPr="000C2169" w:rsidRDefault="00FE5D65" w:rsidP="00FE5D65">
      <w:pPr>
        <w:numPr>
          <w:ilvl w:val="0"/>
          <w:numId w:val="92"/>
        </w:numPr>
        <w:tabs>
          <w:tab w:val="left" w:pos="1340"/>
        </w:tabs>
        <w:spacing w:line="233" w:lineRule="auto"/>
        <w:ind w:left="1340" w:hanging="341"/>
        <w:jc w:val="both"/>
        <w:rPr>
          <w:rFonts w:ascii="Arial" w:eastAsia="Symbol" w:hAnsi="Arial" w:cs="Arial"/>
          <w:sz w:val="24"/>
          <w:szCs w:val="24"/>
        </w:rPr>
      </w:pPr>
      <w:r w:rsidRPr="000C2169">
        <w:rPr>
          <w:rFonts w:ascii="Arial" w:eastAsia="Arial" w:hAnsi="Arial" w:cs="Arial"/>
          <w:sz w:val="24"/>
          <w:szCs w:val="24"/>
        </w:rPr>
        <w:t>ALL staff activities (commercial kitchens, food technology, cookery clubs) will be aware of food allergens and the consequences of them being eaten by anyone with a food allergy. Basic allergen training will be given to all staff on their first day of employment and before food handling duties commence with records of training kept. All staff will be trained in avoiding cross-contamination of foods by the major food allergens.</w:t>
      </w:r>
    </w:p>
    <w:p w14:paraId="6406AFF1" w14:textId="77777777" w:rsidR="00FE5D65" w:rsidRPr="000C2169" w:rsidRDefault="00FE5D65" w:rsidP="00FE5D65">
      <w:pPr>
        <w:spacing w:line="25" w:lineRule="exact"/>
        <w:rPr>
          <w:rFonts w:ascii="Arial" w:eastAsia="Symbol" w:hAnsi="Arial" w:cs="Arial"/>
          <w:sz w:val="24"/>
          <w:szCs w:val="24"/>
        </w:rPr>
      </w:pPr>
    </w:p>
    <w:p w14:paraId="6F989B3F" w14:textId="77777777" w:rsidR="00FE5D65" w:rsidRPr="000C2169" w:rsidRDefault="00FE5D65" w:rsidP="00FE5D65">
      <w:pPr>
        <w:numPr>
          <w:ilvl w:val="0"/>
          <w:numId w:val="92"/>
        </w:numPr>
        <w:tabs>
          <w:tab w:val="left" w:pos="1340"/>
        </w:tabs>
        <w:spacing w:line="227" w:lineRule="auto"/>
        <w:ind w:left="1340" w:hanging="341"/>
        <w:rPr>
          <w:rFonts w:ascii="Arial" w:eastAsia="Symbol" w:hAnsi="Arial" w:cs="Arial"/>
          <w:sz w:val="24"/>
          <w:szCs w:val="24"/>
        </w:rPr>
      </w:pPr>
      <w:r w:rsidRPr="000C2169">
        <w:rPr>
          <w:rFonts w:ascii="Arial" w:eastAsia="Arial" w:hAnsi="Arial" w:cs="Arial"/>
          <w:sz w:val="24"/>
          <w:szCs w:val="24"/>
        </w:rPr>
        <w:t>All relevant staff involved in food preparation will need to be aware of the contents of Individual Healthcare Plans for students with allergies.</w:t>
      </w:r>
    </w:p>
    <w:p w14:paraId="4C88BE5D" w14:textId="77777777" w:rsidR="00FE5D65" w:rsidRPr="000C2169" w:rsidRDefault="00FE5D65" w:rsidP="00FE5D65">
      <w:pPr>
        <w:spacing w:line="1" w:lineRule="exact"/>
        <w:rPr>
          <w:rFonts w:ascii="Arial" w:eastAsia="Symbol" w:hAnsi="Arial" w:cs="Arial"/>
          <w:sz w:val="24"/>
          <w:szCs w:val="24"/>
        </w:rPr>
      </w:pPr>
    </w:p>
    <w:p w14:paraId="34FBE701" w14:textId="77777777" w:rsidR="00FE5D65" w:rsidRPr="000C2169" w:rsidRDefault="00FE5D65" w:rsidP="00FE5D65">
      <w:pPr>
        <w:numPr>
          <w:ilvl w:val="0"/>
          <w:numId w:val="92"/>
        </w:numPr>
        <w:tabs>
          <w:tab w:val="left" w:pos="1340"/>
        </w:tabs>
        <w:spacing w:line="224" w:lineRule="auto"/>
        <w:ind w:left="1340" w:hanging="341"/>
        <w:rPr>
          <w:rFonts w:ascii="Arial" w:eastAsia="Symbol" w:hAnsi="Arial" w:cs="Arial"/>
          <w:sz w:val="24"/>
          <w:szCs w:val="24"/>
        </w:rPr>
      </w:pPr>
      <w:r w:rsidRPr="000C2169">
        <w:rPr>
          <w:rFonts w:ascii="Arial" w:eastAsia="Arial" w:hAnsi="Arial" w:cs="Arial"/>
          <w:sz w:val="24"/>
          <w:szCs w:val="24"/>
        </w:rPr>
        <w:t>Allergen information of the foods served in school (kitchens, food technology) will be recorded and kept up</w:t>
      </w:r>
    </w:p>
    <w:p w14:paraId="3ED9D673" w14:textId="77777777" w:rsidR="00FE5D65" w:rsidRPr="000C2169" w:rsidRDefault="00FE5D65" w:rsidP="00FE5D65">
      <w:pPr>
        <w:tabs>
          <w:tab w:val="left" w:pos="1320"/>
        </w:tabs>
        <w:spacing w:line="180" w:lineRule="auto"/>
        <w:rPr>
          <w:rFonts w:ascii="Arial" w:hAnsi="Arial" w:cs="Arial"/>
          <w:sz w:val="24"/>
          <w:szCs w:val="24"/>
        </w:rPr>
      </w:pPr>
      <w:r w:rsidRPr="000C2169">
        <w:rPr>
          <w:rFonts w:ascii="Arial" w:hAnsi="Arial" w:cs="Arial"/>
          <w:sz w:val="24"/>
          <w:szCs w:val="24"/>
        </w:rPr>
        <w:tab/>
      </w:r>
      <w:r w:rsidRPr="000C2169">
        <w:rPr>
          <w:rFonts w:ascii="Arial" w:eastAsia="Arial" w:hAnsi="Arial" w:cs="Arial"/>
          <w:sz w:val="24"/>
          <w:szCs w:val="24"/>
        </w:rPr>
        <w:t>to date e.g. if foods purchased are changed or products substituted.</w:t>
      </w:r>
    </w:p>
    <w:p w14:paraId="4604BF63" w14:textId="77777777" w:rsidR="00FE5D65" w:rsidRPr="000C2169" w:rsidRDefault="00FE5D65" w:rsidP="00FE5D65">
      <w:pPr>
        <w:spacing w:line="20" w:lineRule="exact"/>
        <w:rPr>
          <w:rFonts w:ascii="Arial" w:hAnsi="Arial" w:cs="Arial"/>
          <w:sz w:val="24"/>
          <w:szCs w:val="24"/>
        </w:rPr>
      </w:pPr>
    </w:p>
    <w:p w14:paraId="3F2F08FD" w14:textId="77777777" w:rsidR="00FE5D65" w:rsidRPr="000C2169" w:rsidRDefault="00FE5D65" w:rsidP="00FE5D65">
      <w:pPr>
        <w:spacing w:line="125" w:lineRule="exact"/>
        <w:rPr>
          <w:rFonts w:ascii="Arial" w:hAnsi="Arial" w:cs="Arial"/>
          <w:sz w:val="24"/>
          <w:szCs w:val="24"/>
        </w:rPr>
      </w:pPr>
    </w:p>
    <w:p w14:paraId="0A78AB74" w14:textId="77777777" w:rsidR="00B234A2" w:rsidRPr="000C2169" w:rsidRDefault="00B234A2">
      <w:pPr>
        <w:rPr>
          <w:rFonts w:ascii="Arial" w:hAnsi="Arial" w:cs="Arial"/>
          <w:sz w:val="24"/>
          <w:szCs w:val="24"/>
        </w:rPr>
        <w:sectPr w:rsidR="00B234A2" w:rsidRPr="000C2169">
          <w:type w:val="continuous"/>
          <w:pgSz w:w="11900" w:h="16838"/>
          <w:pgMar w:top="505" w:right="686" w:bottom="71" w:left="360" w:header="0" w:footer="0" w:gutter="0"/>
          <w:cols w:space="720" w:equalWidth="0">
            <w:col w:w="10860"/>
          </w:cols>
        </w:sectPr>
      </w:pPr>
    </w:p>
    <w:p w14:paraId="525636F0" w14:textId="77777777" w:rsidR="00B234A2" w:rsidRPr="000C2169" w:rsidRDefault="00B234A2" w:rsidP="001E3636">
      <w:pPr>
        <w:rPr>
          <w:rFonts w:ascii="Arial" w:hAnsi="Arial" w:cs="Arial"/>
          <w:sz w:val="24"/>
          <w:szCs w:val="24"/>
        </w:rPr>
      </w:pPr>
      <w:bookmarkStart w:id="34" w:name="page44"/>
      <w:bookmarkEnd w:id="34"/>
    </w:p>
    <w:p w14:paraId="50867F0F" w14:textId="77777777" w:rsidR="00B234A2" w:rsidRPr="000C2169" w:rsidRDefault="00B234A2">
      <w:pPr>
        <w:spacing w:line="265" w:lineRule="exact"/>
        <w:rPr>
          <w:rFonts w:ascii="Arial" w:hAnsi="Arial" w:cs="Arial"/>
          <w:sz w:val="24"/>
          <w:szCs w:val="24"/>
        </w:rPr>
      </w:pPr>
    </w:p>
    <w:p w14:paraId="52C5558A" w14:textId="77777777" w:rsidR="00B234A2" w:rsidRPr="000C2169" w:rsidRDefault="00B234A2" w:rsidP="001E3636">
      <w:pPr>
        <w:tabs>
          <w:tab w:val="left" w:pos="1340"/>
        </w:tabs>
        <w:rPr>
          <w:rFonts w:ascii="Arial" w:eastAsia="Symbol" w:hAnsi="Arial" w:cs="Arial"/>
          <w:sz w:val="24"/>
          <w:szCs w:val="24"/>
        </w:rPr>
      </w:pPr>
    </w:p>
    <w:p w14:paraId="776F68F8" w14:textId="77777777" w:rsidR="00B234A2" w:rsidRPr="000C2169" w:rsidRDefault="00B234A2">
      <w:pPr>
        <w:spacing w:line="115" w:lineRule="exact"/>
        <w:rPr>
          <w:rFonts w:ascii="Arial" w:hAnsi="Arial" w:cs="Arial"/>
          <w:sz w:val="24"/>
          <w:szCs w:val="24"/>
        </w:rPr>
      </w:pPr>
    </w:p>
    <w:p w14:paraId="081AEA22" w14:textId="77777777" w:rsidR="00B234A2" w:rsidRPr="000C2169" w:rsidRDefault="001239EC">
      <w:pPr>
        <w:tabs>
          <w:tab w:val="left" w:pos="980"/>
        </w:tabs>
        <w:ind w:left="320"/>
        <w:rPr>
          <w:rFonts w:ascii="Arial" w:hAnsi="Arial" w:cs="Arial"/>
          <w:sz w:val="24"/>
          <w:szCs w:val="24"/>
        </w:rPr>
      </w:pPr>
      <w:r w:rsidRPr="000C2169">
        <w:rPr>
          <w:rFonts w:ascii="Arial" w:eastAsia="Calibri" w:hAnsi="Arial" w:cs="Arial"/>
          <w:b/>
          <w:bCs/>
          <w:sz w:val="24"/>
          <w:szCs w:val="24"/>
        </w:rPr>
        <w:t>3.31</w:t>
      </w:r>
      <w:r w:rsidRPr="000C2169">
        <w:rPr>
          <w:rFonts w:ascii="Arial" w:hAnsi="Arial" w:cs="Arial"/>
          <w:sz w:val="24"/>
          <w:szCs w:val="24"/>
        </w:rPr>
        <w:tab/>
      </w:r>
      <w:r w:rsidRPr="000C2169">
        <w:rPr>
          <w:rFonts w:ascii="Arial" w:eastAsia="Arial" w:hAnsi="Arial" w:cs="Arial"/>
          <w:b/>
          <w:bCs/>
          <w:sz w:val="24"/>
          <w:szCs w:val="24"/>
        </w:rPr>
        <w:t>Electrical Safety</w:t>
      </w:r>
    </w:p>
    <w:p w14:paraId="0B94CD88" w14:textId="77777777" w:rsidR="00B234A2" w:rsidRPr="000C2169" w:rsidRDefault="00B234A2">
      <w:pPr>
        <w:rPr>
          <w:rFonts w:ascii="Arial" w:hAnsi="Arial" w:cs="Arial"/>
          <w:sz w:val="24"/>
          <w:szCs w:val="24"/>
        </w:rPr>
        <w:sectPr w:rsidR="00B234A2" w:rsidRPr="000C2169">
          <w:pgSz w:w="11900" w:h="16838"/>
          <w:pgMar w:top="505" w:right="686" w:bottom="71" w:left="360" w:header="0" w:footer="0" w:gutter="0"/>
          <w:cols w:space="720" w:equalWidth="0">
            <w:col w:w="10860"/>
          </w:cols>
        </w:sectPr>
      </w:pPr>
    </w:p>
    <w:p w14:paraId="669D9034" w14:textId="77777777" w:rsidR="00B234A2" w:rsidRPr="000C2169" w:rsidRDefault="00B234A2">
      <w:pPr>
        <w:spacing w:line="200" w:lineRule="exact"/>
        <w:rPr>
          <w:rFonts w:ascii="Arial" w:hAnsi="Arial" w:cs="Arial"/>
          <w:sz w:val="24"/>
          <w:szCs w:val="24"/>
        </w:rPr>
      </w:pPr>
    </w:p>
    <w:p w14:paraId="45B204C4" w14:textId="77777777" w:rsidR="00B234A2" w:rsidRPr="000C2169" w:rsidRDefault="00B234A2">
      <w:pPr>
        <w:spacing w:line="200" w:lineRule="exact"/>
        <w:rPr>
          <w:rFonts w:ascii="Arial" w:hAnsi="Arial" w:cs="Arial"/>
          <w:sz w:val="24"/>
          <w:szCs w:val="24"/>
        </w:rPr>
      </w:pPr>
    </w:p>
    <w:p w14:paraId="596D9FEE" w14:textId="77777777" w:rsidR="00B234A2" w:rsidRPr="000C2169" w:rsidRDefault="00B234A2">
      <w:pPr>
        <w:spacing w:line="200" w:lineRule="exact"/>
        <w:rPr>
          <w:rFonts w:ascii="Arial" w:hAnsi="Arial" w:cs="Arial"/>
          <w:sz w:val="24"/>
          <w:szCs w:val="24"/>
        </w:rPr>
      </w:pPr>
    </w:p>
    <w:p w14:paraId="5D9D474C" w14:textId="77777777" w:rsidR="00B234A2" w:rsidRPr="000C2169" w:rsidRDefault="00B234A2">
      <w:pPr>
        <w:spacing w:line="200" w:lineRule="exact"/>
        <w:rPr>
          <w:rFonts w:ascii="Arial" w:hAnsi="Arial" w:cs="Arial"/>
          <w:sz w:val="24"/>
          <w:szCs w:val="24"/>
        </w:rPr>
      </w:pPr>
    </w:p>
    <w:p w14:paraId="75C526A4" w14:textId="77777777" w:rsidR="00B234A2" w:rsidRPr="000C2169" w:rsidRDefault="00B234A2">
      <w:pPr>
        <w:spacing w:line="200" w:lineRule="exact"/>
        <w:rPr>
          <w:rFonts w:ascii="Arial" w:hAnsi="Arial" w:cs="Arial"/>
          <w:sz w:val="24"/>
          <w:szCs w:val="24"/>
        </w:rPr>
      </w:pPr>
    </w:p>
    <w:p w14:paraId="27686155" w14:textId="77777777" w:rsidR="00B234A2" w:rsidRPr="000C2169" w:rsidRDefault="00B234A2">
      <w:pPr>
        <w:spacing w:line="200" w:lineRule="exact"/>
        <w:rPr>
          <w:rFonts w:ascii="Arial" w:hAnsi="Arial" w:cs="Arial"/>
          <w:sz w:val="24"/>
          <w:szCs w:val="24"/>
        </w:rPr>
      </w:pPr>
    </w:p>
    <w:p w14:paraId="6A6AC82D" w14:textId="77777777" w:rsidR="00B234A2" w:rsidRPr="000C2169" w:rsidRDefault="00B234A2">
      <w:pPr>
        <w:spacing w:line="200" w:lineRule="exact"/>
        <w:rPr>
          <w:rFonts w:ascii="Arial" w:hAnsi="Arial" w:cs="Arial"/>
          <w:sz w:val="24"/>
          <w:szCs w:val="24"/>
        </w:rPr>
      </w:pPr>
    </w:p>
    <w:p w14:paraId="1D8E5F6F" w14:textId="77777777" w:rsidR="00B234A2" w:rsidRPr="000C2169" w:rsidRDefault="00B234A2">
      <w:pPr>
        <w:spacing w:line="200" w:lineRule="exact"/>
        <w:rPr>
          <w:rFonts w:ascii="Arial" w:hAnsi="Arial" w:cs="Arial"/>
          <w:sz w:val="24"/>
          <w:szCs w:val="24"/>
        </w:rPr>
      </w:pPr>
    </w:p>
    <w:p w14:paraId="79EFED2D" w14:textId="77777777" w:rsidR="00B234A2" w:rsidRPr="000C2169" w:rsidRDefault="00B234A2">
      <w:pPr>
        <w:spacing w:line="200" w:lineRule="exact"/>
        <w:rPr>
          <w:rFonts w:ascii="Arial" w:hAnsi="Arial" w:cs="Arial"/>
          <w:sz w:val="24"/>
          <w:szCs w:val="24"/>
        </w:rPr>
      </w:pPr>
    </w:p>
    <w:p w14:paraId="046ADEF9" w14:textId="77777777" w:rsidR="00B234A2" w:rsidRPr="000C2169" w:rsidRDefault="00B234A2">
      <w:pPr>
        <w:spacing w:line="200" w:lineRule="exact"/>
        <w:rPr>
          <w:rFonts w:ascii="Arial" w:hAnsi="Arial" w:cs="Arial"/>
          <w:sz w:val="24"/>
          <w:szCs w:val="24"/>
        </w:rPr>
      </w:pPr>
    </w:p>
    <w:p w14:paraId="12F8A13F" w14:textId="77777777" w:rsidR="00B234A2" w:rsidRPr="000C2169" w:rsidRDefault="00B234A2">
      <w:pPr>
        <w:spacing w:line="200" w:lineRule="exact"/>
        <w:rPr>
          <w:rFonts w:ascii="Arial" w:hAnsi="Arial" w:cs="Arial"/>
          <w:sz w:val="24"/>
          <w:szCs w:val="24"/>
        </w:rPr>
      </w:pPr>
    </w:p>
    <w:p w14:paraId="674E967F" w14:textId="77777777" w:rsidR="00B234A2" w:rsidRPr="000C2169" w:rsidRDefault="00B234A2">
      <w:pPr>
        <w:spacing w:line="200" w:lineRule="exact"/>
        <w:rPr>
          <w:rFonts w:ascii="Arial" w:hAnsi="Arial" w:cs="Arial"/>
          <w:sz w:val="24"/>
          <w:szCs w:val="24"/>
        </w:rPr>
      </w:pPr>
    </w:p>
    <w:p w14:paraId="4CF07135" w14:textId="77777777" w:rsidR="00B234A2" w:rsidRPr="000C2169" w:rsidRDefault="00B234A2">
      <w:pPr>
        <w:spacing w:line="218" w:lineRule="exact"/>
        <w:rPr>
          <w:rFonts w:ascii="Arial" w:hAnsi="Arial" w:cs="Arial"/>
          <w:sz w:val="24"/>
          <w:szCs w:val="24"/>
        </w:rPr>
      </w:pPr>
    </w:p>
    <w:p w14:paraId="3F33EDBF" w14:textId="77777777" w:rsidR="00B234A2" w:rsidRPr="000C2169" w:rsidRDefault="00B234A2">
      <w:pPr>
        <w:spacing w:line="20" w:lineRule="exact"/>
        <w:rPr>
          <w:rFonts w:ascii="Arial" w:hAnsi="Arial" w:cs="Arial"/>
          <w:sz w:val="24"/>
          <w:szCs w:val="24"/>
        </w:rPr>
      </w:pPr>
    </w:p>
    <w:p w14:paraId="46349D04" w14:textId="77777777" w:rsidR="00B234A2" w:rsidRPr="000C2169" w:rsidRDefault="001239EC">
      <w:pPr>
        <w:spacing w:line="20" w:lineRule="exact"/>
        <w:rPr>
          <w:rFonts w:ascii="Arial" w:hAnsi="Arial" w:cs="Arial"/>
          <w:sz w:val="24"/>
          <w:szCs w:val="24"/>
        </w:rPr>
      </w:pPr>
      <w:r w:rsidRPr="000C2169">
        <w:rPr>
          <w:rFonts w:ascii="Arial" w:hAnsi="Arial" w:cs="Arial"/>
          <w:sz w:val="24"/>
          <w:szCs w:val="24"/>
        </w:rPr>
        <w:br w:type="column"/>
      </w:r>
    </w:p>
    <w:p w14:paraId="6B787A1E" w14:textId="77777777" w:rsidR="00B234A2" w:rsidRPr="000C2169" w:rsidRDefault="00B234A2">
      <w:pPr>
        <w:spacing w:line="93" w:lineRule="exact"/>
        <w:rPr>
          <w:rFonts w:ascii="Arial" w:hAnsi="Arial" w:cs="Arial"/>
          <w:sz w:val="24"/>
          <w:szCs w:val="24"/>
        </w:rPr>
      </w:pPr>
    </w:p>
    <w:p w14:paraId="07F1BEAC" w14:textId="77777777" w:rsidR="00B234A2" w:rsidRPr="000C2169" w:rsidRDefault="001239EC">
      <w:pPr>
        <w:spacing w:line="233" w:lineRule="auto"/>
        <w:ind w:left="1"/>
        <w:rPr>
          <w:rFonts w:ascii="Arial" w:hAnsi="Arial" w:cs="Arial"/>
          <w:sz w:val="24"/>
          <w:szCs w:val="24"/>
        </w:rPr>
      </w:pPr>
      <w:r w:rsidRPr="000C2169">
        <w:rPr>
          <w:rFonts w:ascii="Arial" w:eastAsia="Arial" w:hAnsi="Arial" w:cs="Arial"/>
          <w:sz w:val="24"/>
          <w:szCs w:val="24"/>
        </w:rPr>
        <w:t>All staff, and where appropriate, students, will be shown how to use equipment, and to switch it off when not in use and at the end of each school day.</w:t>
      </w:r>
    </w:p>
    <w:p w14:paraId="602C8401" w14:textId="77777777" w:rsidR="00B234A2" w:rsidRPr="000C2169" w:rsidRDefault="00B234A2">
      <w:pPr>
        <w:spacing w:line="122" w:lineRule="exact"/>
        <w:rPr>
          <w:rFonts w:ascii="Arial" w:hAnsi="Arial" w:cs="Arial"/>
          <w:sz w:val="24"/>
          <w:szCs w:val="24"/>
        </w:rPr>
      </w:pPr>
    </w:p>
    <w:p w14:paraId="26D10B0F" w14:textId="77777777" w:rsidR="00B234A2" w:rsidRPr="000C2169" w:rsidRDefault="001239EC">
      <w:pPr>
        <w:ind w:left="1"/>
        <w:rPr>
          <w:rFonts w:ascii="Arial" w:hAnsi="Arial" w:cs="Arial"/>
          <w:sz w:val="24"/>
          <w:szCs w:val="24"/>
        </w:rPr>
      </w:pPr>
      <w:r w:rsidRPr="000C2169">
        <w:rPr>
          <w:rFonts w:ascii="Arial" w:eastAsia="Arial" w:hAnsi="Arial" w:cs="Arial"/>
          <w:b/>
          <w:bCs/>
          <w:i/>
          <w:iCs/>
          <w:sz w:val="24"/>
          <w:szCs w:val="24"/>
        </w:rPr>
        <w:t>Acquiring Electrical Equipment</w:t>
      </w:r>
    </w:p>
    <w:p w14:paraId="3CA1F91E" w14:textId="77777777" w:rsidR="00B234A2" w:rsidRPr="000C2169" w:rsidRDefault="00B234A2">
      <w:pPr>
        <w:spacing w:line="120" w:lineRule="exact"/>
        <w:rPr>
          <w:rFonts w:ascii="Arial" w:hAnsi="Arial" w:cs="Arial"/>
          <w:sz w:val="24"/>
          <w:szCs w:val="24"/>
        </w:rPr>
      </w:pPr>
    </w:p>
    <w:p w14:paraId="2CDED65B" w14:textId="77777777" w:rsidR="00B234A2" w:rsidRPr="000C2169" w:rsidRDefault="001239EC">
      <w:pPr>
        <w:numPr>
          <w:ilvl w:val="0"/>
          <w:numId w:val="99"/>
        </w:numPr>
        <w:tabs>
          <w:tab w:val="left" w:pos="341"/>
        </w:tabs>
        <w:ind w:left="341" w:hanging="341"/>
        <w:rPr>
          <w:rFonts w:ascii="Arial" w:eastAsia="Symbol" w:hAnsi="Arial" w:cs="Arial"/>
          <w:sz w:val="24"/>
          <w:szCs w:val="24"/>
        </w:rPr>
      </w:pPr>
      <w:r w:rsidRPr="000C2169">
        <w:rPr>
          <w:rFonts w:ascii="Arial" w:eastAsia="Arial" w:hAnsi="Arial" w:cs="Arial"/>
          <w:sz w:val="24"/>
          <w:szCs w:val="24"/>
        </w:rPr>
        <w:t>All new items purchased will comply with the appropriate British Standard or European equivalent.</w:t>
      </w:r>
    </w:p>
    <w:p w14:paraId="7BD22E75" w14:textId="77777777" w:rsidR="00B234A2" w:rsidRPr="000C2169" w:rsidRDefault="00B234A2">
      <w:pPr>
        <w:spacing w:line="25" w:lineRule="exact"/>
        <w:rPr>
          <w:rFonts w:ascii="Arial" w:eastAsia="Symbol" w:hAnsi="Arial" w:cs="Arial"/>
          <w:sz w:val="24"/>
          <w:szCs w:val="24"/>
        </w:rPr>
      </w:pPr>
    </w:p>
    <w:p w14:paraId="494D30B2" w14:textId="77777777" w:rsidR="00B234A2" w:rsidRPr="000C2169" w:rsidRDefault="001239EC">
      <w:pPr>
        <w:numPr>
          <w:ilvl w:val="0"/>
          <w:numId w:val="99"/>
        </w:numPr>
        <w:tabs>
          <w:tab w:val="left" w:pos="341"/>
        </w:tabs>
        <w:spacing w:line="233" w:lineRule="auto"/>
        <w:ind w:left="341" w:hanging="341"/>
        <w:jc w:val="both"/>
        <w:rPr>
          <w:rFonts w:ascii="Arial" w:eastAsia="Symbol" w:hAnsi="Arial" w:cs="Arial"/>
          <w:sz w:val="24"/>
          <w:szCs w:val="24"/>
        </w:rPr>
      </w:pPr>
      <w:r w:rsidRPr="000C2169">
        <w:rPr>
          <w:rFonts w:ascii="Arial" w:eastAsia="Arial" w:hAnsi="Arial" w:cs="Arial"/>
          <w:sz w:val="24"/>
          <w:szCs w:val="24"/>
        </w:rPr>
        <w:t>Second-hand acquisitions or electrical equipment lent to, or borrowed by, the school will be checked for electrical safety before use. Any mains operated equipment belonging to staff will also be checked in this way. However, if there is any doubt whether the equipment is safe then it should be labelled ‘out of use’ and withdrawn until it has been tested and declared fit for use by a competent person.</w:t>
      </w:r>
    </w:p>
    <w:p w14:paraId="3151EF9C" w14:textId="77777777" w:rsidR="00B234A2" w:rsidRPr="000C2169" w:rsidRDefault="00B234A2">
      <w:pPr>
        <w:spacing w:line="23" w:lineRule="exact"/>
        <w:rPr>
          <w:rFonts w:ascii="Arial" w:eastAsia="Symbol" w:hAnsi="Arial" w:cs="Arial"/>
          <w:sz w:val="24"/>
          <w:szCs w:val="24"/>
        </w:rPr>
      </w:pPr>
    </w:p>
    <w:p w14:paraId="2F62106F" w14:textId="77777777" w:rsidR="00B234A2" w:rsidRPr="000C2169" w:rsidRDefault="001239EC">
      <w:pPr>
        <w:numPr>
          <w:ilvl w:val="0"/>
          <w:numId w:val="99"/>
        </w:numPr>
        <w:tabs>
          <w:tab w:val="left" w:pos="341"/>
        </w:tabs>
        <w:spacing w:line="227" w:lineRule="auto"/>
        <w:ind w:left="341" w:hanging="341"/>
        <w:rPr>
          <w:rFonts w:ascii="Arial" w:eastAsia="Symbol" w:hAnsi="Arial" w:cs="Arial"/>
          <w:sz w:val="24"/>
          <w:szCs w:val="24"/>
        </w:rPr>
      </w:pPr>
      <w:r w:rsidRPr="000C2169">
        <w:rPr>
          <w:rFonts w:ascii="Arial" w:eastAsia="Arial" w:hAnsi="Arial" w:cs="Arial"/>
          <w:sz w:val="24"/>
          <w:szCs w:val="24"/>
        </w:rPr>
        <w:t>Second-hand, borrowed and staff equipment will be recorded as being used and will be included for testing during the regular testing programme (see below).</w:t>
      </w:r>
    </w:p>
    <w:p w14:paraId="601D4737" w14:textId="77777777" w:rsidR="00B234A2" w:rsidRPr="000C2169" w:rsidRDefault="00B234A2">
      <w:pPr>
        <w:spacing w:line="121" w:lineRule="exact"/>
        <w:rPr>
          <w:rFonts w:ascii="Arial" w:hAnsi="Arial" w:cs="Arial"/>
          <w:sz w:val="24"/>
          <w:szCs w:val="24"/>
        </w:rPr>
      </w:pPr>
    </w:p>
    <w:p w14:paraId="5E420177" w14:textId="77777777" w:rsidR="00B234A2" w:rsidRPr="000C2169" w:rsidRDefault="001239EC">
      <w:pPr>
        <w:ind w:left="1"/>
        <w:rPr>
          <w:rFonts w:ascii="Arial" w:hAnsi="Arial" w:cs="Arial"/>
          <w:sz w:val="24"/>
          <w:szCs w:val="24"/>
        </w:rPr>
      </w:pPr>
      <w:r w:rsidRPr="000C2169">
        <w:rPr>
          <w:rFonts w:ascii="Arial" w:eastAsia="Arial" w:hAnsi="Arial" w:cs="Arial"/>
          <w:b/>
          <w:bCs/>
          <w:i/>
          <w:iCs/>
          <w:sz w:val="24"/>
          <w:szCs w:val="24"/>
        </w:rPr>
        <w:t>User Visual Checks</w:t>
      </w:r>
    </w:p>
    <w:p w14:paraId="253F0F12" w14:textId="77777777" w:rsidR="00B234A2" w:rsidRPr="000C2169" w:rsidRDefault="00B234A2">
      <w:pPr>
        <w:spacing w:line="131" w:lineRule="exact"/>
        <w:rPr>
          <w:rFonts w:ascii="Arial" w:hAnsi="Arial" w:cs="Arial"/>
          <w:sz w:val="24"/>
          <w:szCs w:val="24"/>
        </w:rPr>
      </w:pPr>
    </w:p>
    <w:p w14:paraId="7F31DB09" w14:textId="77777777" w:rsidR="00B234A2" w:rsidRPr="000C2169" w:rsidRDefault="001239EC">
      <w:pPr>
        <w:spacing w:line="237" w:lineRule="auto"/>
        <w:ind w:left="1"/>
        <w:jc w:val="both"/>
        <w:rPr>
          <w:rFonts w:ascii="Arial" w:hAnsi="Arial" w:cs="Arial"/>
          <w:sz w:val="24"/>
          <w:szCs w:val="24"/>
        </w:rPr>
      </w:pPr>
      <w:r w:rsidRPr="000C2169">
        <w:rPr>
          <w:rFonts w:ascii="Arial" w:eastAsia="Arial" w:hAnsi="Arial" w:cs="Arial"/>
          <w:sz w:val="24"/>
          <w:szCs w:val="24"/>
        </w:rPr>
        <w:t>Any item with a plug will be given an informal visual check every time it is used – all staff have been instructed to do this. If a fault is detected, staff will remove the plug to decommission the appliance, if possible. If not, defective appliances will be labelled with a warning instructing others not to use. Staff must then report the fault in line with our Defect Reporting procedures.</w:t>
      </w:r>
    </w:p>
    <w:p w14:paraId="36ACDCA2" w14:textId="77777777" w:rsidR="00B234A2" w:rsidRPr="000C2169" w:rsidRDefault="00B234A2">
      <w:pPr>
        <w:spacing w:line="121" w:lineRule="exact"/>
        <w:rPr>
          <w:rFonts w:ascii="Arial" w:hAnsi="Arial" w:cs="Arial"/>
          <w:sz w:val="24"/>
          <w:szCs w:val="24"/>
        </w:rPr>
      </w:pPr>
    </w:p>
    <w:p w14:paraId="20991024" w14:textId="77777777" w:rsidR="00B234A2" w:rsidRPr="000C2169" w:rsidRDefault="001239EC">
      <w:pPr>
        <w:ind w:left="1"/>
        <w:rPr>
          <w:rFonts w:ascii="Arial" w:hAnsi="Arial" w:cs="Arial"/>
          <w:sz w:val="24"/>
          <w:szCs w:val="24"/>
        </w:rPr>
      </w:pPr>
      <w:r w:rsidRPr="000C2169">
        <w:rPr>
          <w:rFonts w:ascii="Arial" w:eastAsia="Arial" w:hAnsi="Arial" w:cs="Arial"/>
          <w:b/>
          <w:bCs/>
          <w:i/>
          <w:iCs/>
          <w:sz w:val="24"/>
          <w:szCs w:val="24"/>
        </w:rPr>
        <w:t>Formal Visual Inspections</w:t>
      </w:r>
    </w:p>
    <w:p w14:paraId="2B0CEE06" w14:textId="77777777" w:rsidR="00B234A2" w:rsidRPr="000C2169" w:rsidRDefault="00B234A2">
      <w:pPr>
        <w:spacing w:line="131" w:lineRule="exact"/>
        <w:rPr>
          <w:rFonts w:ascii="Arial" w:hAnsi="Arial" w:cs="Arial"/>
          <w:sz w:val="24"/>
          <w:szCs w:val="24"/>
        </w:rPr>
      </w:pPr>
    </w:p>
    <w:p w14:paraId="2A1437D2" w14:textId="77777777" w:rsidR="00B234A2" w:rsidRPr="000C2169" w:rsidRDefault="001239EC">
      <w:pPr>
        <w:spacing w:line="233" w:lineRule="auto"/>
        <w:ind w:left="1"/>
        <w:jc w:val="both"/>
        <w:rPr>
          <w:rFonts w:ascii="Arial" w:hAnsi="Arial" w:cs="Arial"/>
          <w:sz w:val="24"/>
          <w:szCs w:val="24"/>
        </w:rPr>
      </w:pPr>
      <w:r w:rsidRPr="000C2169">
        <w:rPr>
          <w:rFonts w:ascii="Arial" w:eastAsia="Arial" w:hAnsi="Arial" w:cs="Arial"/>
          <w:sz w:val="24"/>
          <w:szCs w:val="24"/>
        </w:rPr>
        <w:t>Formal Visual Inspections of electrical appliances will be undertaken at suitable intervals appropriate to the appliance and the environmental conditions in line with HSE guidance and General Safety Series G17.</w:t>
      </w:r>
    </w:p>
    <w:p w14:paraId="64AE2C62" w14:textId="77777777" w:rsidR="00B234A2" w:rsidRPr="000C2169" w:rsidRDefault="00B234A2">
      <w:pPr>
        <w:spacing w:line="122" w:lineRule="exact"/>
        <w:rPr>
          <w:rFonts w:ascii="Arial" w:hAnsi="Arial" w:cs="Arial"/>
          <w:sz w:val="24"/>
          <w:szCs w:val="24"/>
        </w:rPr>
      </w:pPr>
    </w:p>
    <w:p w14:paraId="08E9952E" w14:textId="77777777" w:rsidR="00B234A2" w:rsidRPr="000C2169" w:rsidRDefault="001239EC">
      <w:pPr>
        <w:ind w:left="1"/>
        <w:rPr>
          <w:rFonts w:ascii="Arial" w:hAnsi="Arial" w:cs="Arial"/>
          <w:sz w:val="24"/>
          <w:szCs w:val="24"/>
        </w:rPr>
      </w:pPr>
      <w:r w:rsidRPr="000C2169">
        <w:rPr>
          <w:rFonts w:ascii="Arial" w:eastAsia="Arial" w:hAnsi="Arial" w:cs="Arial"/>
          <w:b/>
          <w:bCs/>
          <w:i/>
          <w:iCs/>
          <w:sz w:val="24"/>
          <w:szCs w:val="24"/>
        </w:rPr>
        <w:t>Combined Inspection and Testing</w:t>
      </w:r>
    </w:p>
    <w:p w14:paraId="040CB691" w14:textId="77777777" w:rsidR="00B234A2" w:rsidRPr="000C2169" w:rsidRDefault="00B234A2">
      <w:pPr>
        <w:spacing w:line="131" w:lineRule="exact"/>
        <w:rPr>
          <w:rFonts w:ascii="Arial" w:hAnsi="Arial" w:cs="Arial"/>
          <w:sz w:val="24"/>
          <w:szCs w:val="24"/>
        </w:rPr>
      </w:pPr>
    </w:p>
    <w:p w14:paraId="76C49CA2" w14:textId="77777777" w:rsidR="00B234A2" w:rsidRPr="000C2169" w:rsidRDefault="001239EC">
      <w:pPr>
        <w:spacing w:line="236" w:lineRule="auto"/>
        <w:ind w:left="1"/>
        <w:jc w:val="both"/>
        <w:rPr>
          <w:rFonts w:ascii="Arial" w:hAnsi="Arial" w:cs="Arial"/>
          <w:sz w:val="24"/>
          <w:szCs w:val="24"/>
        </w:rPr>
      </w:pPr>
      <w:r w:rsidRPr="000C2169">
        <w:rPr>
          <w:rFonts w:ascii="Arial" w:eastAsia="Arial" w:hAnsi="Arial" w:cs="Arial"/>
          <w:sz w:val="24"/>
          <w:szCs w:val="24"/>
        </w:rPr>
        <w:t>Combined Inspection and Testing (PAT) will be undertaken at suitable intervals appropriate to the appliance and the environmental conditions in line with HSE guidance. A competent person undertakes Combined Inspection and Testing and formal records are held.</w:t>
      </w:r>
    </w:p>
    <w:p w14:paraId="6FB9E963" w14:textId="77777777" w:rsidR="00B234A2" w:rsidRPr="000C2169" w:rsidRDefault="00B234A2">
      <w:pPr>
        <w:spacing w:line="122" w:lineRule="exact"/>
        <w:rPr>
          <w:rFonts w:ascii="Arial" w:hAnsi="Arial" w:cs="Arial"/>
          <w:sz w:val="24"/>
          <w:szCs w:val="24"/>
        </w:rPr>
      </w:pPr>
    </w:p>
    <w:p w14:paraId="4A3B6297" w14:textId="77777777" w:rsidR="00B234A2" w:rsidRPr="000C2169" w:rsidRDefault="001239EC">
      <w:pPr>
        <w:ind w:left="1"/>
        <w:rPr>
          <w:rFonts w:ascii="Arial" w:hAnsi="Arial" w:cs="Arial"/>
          <w:sz w:val="24"/>
          <w:szCs w:val="24"/>
        </w:rPr>
      </w:pPr>
      <w:r w:rsidRPr="000C2169">
        <w:rPr>
          <w:rFonts w:ascii="Arial" w:eastAsia="Arial" w:hAnsi="Arial" w:cs="Arial"/>
          <w:b/>
          <w:bCs/>
          <w:i/>
          <w:iCs/>
          <w:sz w:val="24"/>
          <w:szCs w:val="24"/>
        </w:rPr>
        <w:t>Record of Equipment</w:t>
      </w:r>
    </w:p>
    <w:p w14:paraId="63421CC9" w14:textId="77777777" w:rsidR="00B234A2" w:rsidRPr="000C2169" w:rsidRDefault="00B234A2">
      <w:pPr>
        <w:spacing w:line="128" w:lineRule="exact"/>
        <w:rPr>
          <w:rFonts w:ascii="Arial" w:hAnsi="Arial" w:cs="Arial"/>
          <w:sz w:val="24"/>
          <w:szCs w:val="24"/>
        </w:rPr>
      </w:pPr>
    </w:p>
    <w:p w14:paraId="7A57345E" w14:textId="77777777" w:rsidR="00B234A2" w:rsidRPr="000C2169" w:rsidRDefault="001239EC">
      <w:pPr>
        <w:spacing w:line="234" w:lineRule="auto"/>
        <w:ind w:left="1"/>
        <w:jc w:val="both"/>
        <w:rPr>
          <w:rFonts w:ascii="Arial" w:hAnsi="Arial" w:cs="Arial"/>
          <w:sz w:val="24"/>
          <w:szCs w:val="24"/>
        </w:rPr>
      </w:pPr>
      <w:r w:rsidRPr="000C2169">
        <w:rPr>
          <w:rFonts w:ascii="Arial" w:eastAsia="Arial" w:hAnsi="Arial" w:cs="Arial"/>
          <w:sz w:val="24"/>
          <w:szCs w:val="24"/>
        </w:rPr>
        <w:t>A record will be kept of all portable items of electrical equipment. When any piece of portable electrical equipment is acquired or removed from the site the record will be updated accordingly.</w:t>
      </w:r>
    </w:p>
    <w:p w14:paraId="7E80E2D2" w14:textId="77777777" w:rsidR="00B234A2" w:rsidRPr="000C2169" w:rsidRDefault="00B234A2">
      <w:pPr>
        <w:spacing w:line="122" w:lineRule="exact"/>
        <w:rPr>
          <w:rFonts w:ascii="Arial" w:hAnsi="Arial" w:cs="Arial"/>
          <w:sz w:val="24"/>
          <w:szCs w:val="24"/>
        </w:rPr>
      </w:pPr>
    </w:p>
    <w:p w14:paraId="318A890D" w14:textId="77777777" w:rsidR="00B234A2" w:rsidRPr="000C2169" w:rsidRDefault="001239EC">
      <w:pPr>
        <w:ind w:left="1"/>
        <w:rPr>
          <w:rFonts w:ascii="Arial" w:hAnsi="Arial" w:cs="Arial"/>
          <w:sz w:val="24"/>
          <w:szCs w:val="24"/>
        </w:rPr>
      </w:pPr>
      <w:r w:rsidRPr="000C2169">
        <w:rPr>
          <w:rFonts w:ascii="Arial" w:eastAsia="Arial" w:hAnsi="Arial" w:cs="Arial"/>
          <w:b/>
          <w:bCs/>
          <w:i/>
          <w:iCs/>
          <w:sz w:val="24"/>
          <w:szCs w:val="24"/>
        </w:rPr>
        <w:t>Residual Current Devices (Circuit Breakers)</w:t>
      </w:r>
    </w:p>
    <w:p w14:paraId="2AB88DD1" w14:textId="77777777" w:rsidR="00B234A2" w:rsidRPr="000C2169" w:rsidRDefault="00B234A2">
      <w:pPr>
        <w:spacing w:line="120" w:lineRule="exact"/>
        <w:rPr>
          <w:rFonts w:ascii="Arial" w:hAnsi="Arial" w:cs="Arial"/>
          <w:sz w:val="24"/>
          <w:szCs w:val="24"/>
        </w:rPr>
      </w:pPr>
    </w:p>
    <w:p w14:paraId="05255974" w14:textId="77777777" w:rsidR="00B234A2" w:rsidRPr="000C2169" w:rsidRDefault="001239EC">
      <w:pPr>
        <w:ind w:left="1"/>
        <w:rPr>
          <w:rFonts w:ascii="Arial" w:hAnsi="Arial" w:cs="Arial"/>
          <w:sz w:val="24"/>
          <w:szCs w:val="24"/>
        </w:rPr>
      </w:pPr>
      <w:r w:rsidRPr="000C2169">
        <w:rPr>
          <w:rFonts w:ascii="Arial" w:eastAsia="Arial" w:hAnsi="Arial" w:cs="Arial"/>
          <w:sz w:val="24"/>
          <w:szCs w:val="24"/>
        </w:rPr>
        <w:t>These provide an additional level of protection and will always be used:</w:t>
      </w:r>
    </w:p>
    <w:p w14:paraId="04E57868" w14:textId="77777777" w:rsidR="00B234A2" w:rsidRPr="000C2169" w:rsidRDefault="00B234A2">
      <w:pPr>
        <w:spacing w:line="120" w:lineRule="exact"/>
        <w:rPr>
          <w:rFonts w:ascii="Arial" w:hAnsi="Arial" w:cs="Arial"/>
          <w:sz w:val="24"/>
          <w:szCs w:val="24"/>
        </w:rPr>
      </w:pPr>
    </w:p>
    <w:p w14:paraId="7248E946" w14:textId="77777777" w:rsidR="00B234A2" w:rsidRPr="000C2169" w:rsidRDefault="001239EC">
      <w:pPr>
        <w:numPr>
          <w:ilvl w:val="0"/>
          <w:numId w:val="100"/>
        </w:numPr>
        <w:tabs>
          <w:tab w:val="left" w:pos="341"/>
        </w:tabs>
        <w:ind w:left="341" w:hanging="341"/>
        <w:rPr>
          <w:rFonts w:ascii="Arial" w:eastAsia="Symbol" w:hAnsi="Arial" w:cs="Arial"/>
          <w:sz w:val="24"/>
          <w:szCs w:val="24"/>
        </w:rPr>
      </w:pPr>
      <w:r w:rsidRPr="000C2169">
        <w:rPr>
          <w:rFonts w:ascii="Arial" w:eastAsia="Arial" w:hAnsi="Arial" w:cs="Arial"/>
          <w:sz w:val="24"/>
          <w:szCs w:val="24"/>
        </w:rPr>
        <w:t>when a Premises Licence has been obtained for a public performance;</w:t>
      </w:r>
    </w:p>
    <w:p w14:paraId="722A04CF" w14:textId="77777777" w:rsidR="00B234A2" w:rsidRPr="000C2169" w:rsidRDefault="00B234A2">
      <w:pPr>
        <w:spacing w:line="2" w:lineRule="exact"/>
        <w:rPr>
          <w:rFonts w:ascii="Arial" w:eastAsia="Symbol" w:hAnsi="Arial" w:cs="Arial"/>
          <w:sz w:val="24"/>
          <w:szCs w:val="24"/>
        </w:rPr>
      </w:pPr>
    </w:p>
    <w:p w14:paraId="51076612" w14:textId="77777777" w:rsidR="00B234A2" w:rsidRPr="000C2169" w:rsidRDefault="001239EC">
      <w:pPr>
        <w:numPr>
          <w:ilvl w:val="0"/>
          <w:numId w:val="100"/>
        </w:numPr>
        <w:tabs>
          <w:tab w:val="left" w:pos="341"/>
        </w:tabs>
        <w:spacing w:line="235" w:lineRule="auto"/>
        <w:ind w:left="341" w:hanging="341"/>
        <w:rPr>
          <w:rFonts w:ascii="Arial" w:eastAsia="Symbol" w:hAnsi="Arial" w:cs="Arial"/>
          <w:sz w:val="24"/>
          <w:szCs w:val="24"/>
        </w:rPr>
      </w:pPr>
      <w:r w:rsidRPr="000C2169">
        <w:rPr>
          <w:rFonts w:ascii="Arial" w:eastAsia="Arial" w:hAnsi="Arial" w:cs="Arial"/>
          <w:sz w:val="24"/>
          <w:szCs w:val="24"/>
        </w:rPr>
        <w:t>when non-school equipment is used;</w:t>
      </w:r>
    </w:p>
    <w:p w14:paraId="23E39788" w14:textId="77777777" w:rsidR="00B234A2" w:rsidRPr="000C2169" w:rsidRDefault="00B234A2">
      <w:pPr>
        <w:spacing w:line="2" w:lineRule="exact"/>
        <w:rPr>
          <w:rFonts w:ascii="Arial" w:eastAsia="Symbol" w:hAnsi="Arial" w:cs="Arial"/>
          <w:sz w:val="24"/>
          <w:szCs w:val="24"/>
        </w:rPr>
      </w:pPr>
    </w:p>
    <w:p w14:paraId="6D3911D2" w14:textId="77777777" w:rsidR="00B234A2" w:rsidRPr="000C2169" w:rsidRDefault="001239EC">
      <w:pPr>
        <w:numPr>
          <w:ilvl w:val="0"/>
          <w:numId w:val="100"/>
        </w:numPr>
        <w:tabs>
          <w:tab w:val="left" w:pos="341"/>
        </w:tabs>
        <w:spacing w:line="238" w:lineRule="auto"/>
        <w:ind w:left="341" w:hanging="341"/>
        <w:rPr>
          <w:rFonts w:ascii="Arial" w:eastAsia="Symbol" w:hAnsi="Arial" w:cs="Arial"/>
          <w:sz w:val="24"/>
          <w:szCs w:val="24"/>
        </w:rPr>
      </w:pPr>
      <w:r w:rsidRPr="000C2169">
        <w:rPr>
          <w:rFonts w:ascii="Arial" w:eastAsia="Arial" w:hAnsi="Arial" w:cs="Arial"/>
          <w:sz w:val="24"/>
          <w:szCs w:val="24"/>
        </w:rPr>
        <w:t>whenever any piece of electrical equipment is used outdoors;</w:t>
      </w:r>
    </w:p>
    <w:p w14:paraId="416DA830" w14:textId="77777777" w:rsidR="00B234A2" w:rsidRPr="000C2169" w:rsidRDefault="00B234A2">
      <w:pPr>
        <w:spacing w:line="2" w:lineRule="exact"/>
        <w:rPr>
          <w:rFonts w:ascii="Arial" w:eastAsia="Symbol" w:hAnsi="Arial" w:cs="Arial"/>
          <w:sz w:val="24"/>
          <w:szCs w:val="24"/>
        </w:rPr>
      </w:pPr>
    </w:p>
    <w:p w14:paraId="26DA1FDE" w14:textId="77777777" w:rsidR="00B234A2" w:rsidRPr="000C2169" w:rsidRDefault="001239EC">
      <w:pPr>
        <w:numPr>
          <w:ilvl w:val="0"/>
          <w:numId w:val="100"/>
        </w:numPr>
        <w:tabs>
          <w:tab w:val="left" w:pos="341"/>
        </w:tabs>
        <w:spacing w:line="235" w:lineRule="auto"/>
        <w:ind w:left="341" w:hanging="341"/>
        <w:rPr>
          <w:rFonts w:ascii="Arial" w:eastAsia="Symbol" w:hAnsi="Arial" w:cs="Arial"/>
          <w:sz w:val="24"/>
          <w:szCs w:val="24"/>
        </w:rPr>
      </w:pPr>
      <w:r w:rsidRPr="000C2169">
        <w:rPr>
          <w:rFonts w:ascii="Arial" w:eastAsia="Arial" w:hAnsi="Arial" w:cs="Arial"/>
          <w:sz w:val="24"/>
          <w:szCs w:val="24"/>
        </w:rPr>
        <w:t>where fish tanks use mains voltage equipment (e.g. pumps heaters and lighting).</w:t>
      </w:r>
    </w:p>
    <w:p w14:paraId="190546BE" w14:textId="77777777" w:rsidR="00B234A2" w:rsidRPr="000C2169" w:rsidRDefault="00B234A2">
      <w:pPr>
        <w:spacing w:line="119" w:lineRule="exact"/>
        <w:rPr>
          <w:rFonts w:ascii="Arial" w:hAnsi="Arial" w:cs="Arial"/>
          <w:sz w:val="24"/>
          <w:szCs w:val="24"/>
        </w:rPr>
      </w:pPr>
    </w:p>
    <w:p w14:paraId="7A779840" w14:textId="77777777" w:rsidR="00B234A2" w:rsidRPr="000C2169" w:rsidRDefault="001239EC">
      <w:pPr>
        <w:ind w:left="1"/>
        <w:rPr>
          <w:rFonts w:ascii="Arial" w:hAnsi="Arial" w:cs="Arial"/>
          <w:sz w:val="24"/>
          <w:szCs w:val="24"/>
        </w:rPr>
      </w:pPr>
      <w:r w:rsidRPr="000C2169">
        <w:rPr>
          <w:rFonts w:ascii="Arial" w:eastAsia="Arial" w:hAnsi="Arial" w:cs="Arial"/>
          <w:b/>
          <w:bCs/>
          <w:i/>
          <w:iCs/>
          <w:sz w:val="24"/>
          <w:szCs w:val="24"/>
        </w:rPr>
        <w:t>Extension Leads</w:t>
      </w:r>
    </w:p>
    <w:p w14:paraId="5918B60D" w14:textId="77777777" w:rsidR="00B234A2" w:rsidRPr="000C2169" w:rsidRDefault="00B234A2">
      <w:pPr>
        <w:spacing w:line="145" w:lineRule="exact"/>
        <w:rPr>
          <w:rFonts w:ascii="Arial" w:hAnsi="Arial" w:cs="Arial"/>
          <w:sz w:val="24"/>
          <w:szCs w:val="24"/>
        </w:rPr>
      </w:pPr>
    </w:p>
    <w:p w14:paraId="240CF2A8" w14:textId="77777777" w:rsidR="00B234A2" w:rsidRPr="000C2169" w:rsidRDefault="001239EC">
      <w:pPr>
        <w:numPr>
          <w:ilvl w:val="0"/>
          <w:numId w:val="101"/>
        </w:numPr>
        <w:tabs>
          <w:tab w:val="left" w:pos="341"/>
        </w:tabs>
        <w:spacing w:line="227" w:lineRule="auto"/>
        <w:ind w:left="341" w:hanging="341"/>
        <w:rPr>
          <w:rFonts w:ascii="Arial" w:eastAsia="Symbol" w:hAnsi="Arial" w:cs="Arial"/>
          <w:sz w:val="24"/>
          <w:szCs w:val="24"/>
        </w:rPr>
      </w:pPr>
      <w:r w:rsidRPr="000C2169">
        <w:rPr>
          <w:rFonts w:ascii="Arial" w:eastAsia="Arial" w:hAnsi="Arial" w:cs="Arial"/>
          <w:sz w:val="24"/>
          <w:szCs w:val="24"/>
        </w:rPr>
        <w:t>When being used, we ensure they do not present a tripping hazard, they are not overloaded, the lead is not twisted and there is no strain on the cable. Leads will always be fully unwound from any cable drum;</w:t>
      </w:r>
    </w:p>
    <w:p w14:paraId="1FC5DA05" w14:textId="77777777" w:rsidR="00B234A2" w:rsidRPr="000C2169" w:rsidRDefault="00B234A2">
      <w:pPr>
        <w:spacing w:line="200" w:lineRule="exact"/>
        <w:rPr>
          <w:rFonts w:ascii="Arial" w:hAnsi="Arial" w:cs="Arial"/>
          <w:sz w:val="24"/>
          <w:szCs w:val="24"/>
        </w:rPr>
      </w:pPr>
    </w:p>
    <w:p w14:paraId="0449B422" w14:textId="77777777" w:rsidR="00B234A2" w:rsidRPr="000C2169" w:rsidRDefault="00B234A2">
      <w:pPr>
        <w:rPr>
          <w:rFonts w:ascii="Arial" w:hAnsi="Arial" w:cs="Arial"/>
          <w:sz w:val="24"/>
          <w:szCs w:val="24"/>
        </w:rPr>
        <w:sectPr w:rsidR="00B234A2" w:rsidRPr="000C2169">
          <w:type w:val="continuous"/>
          <w:pgSz w:w="11900" w:h="16838"/>
          <w:pgMar w:top="505" w:right="686" w:bottom="71" w:left="360" w:header="0" w:footer="0" w:gutter="0"/>
          <w:cols w:num="2" w:space="720" w:equalWidth="0">
            <w:col w:w="279" w:space="720"/>
            <w:col w:w="9861"/>
          </w:cols>
        </w:sectPr>
      </w:pPr>
    </w:p>
    <w:p w14:paraId="1A902650" w14:textId="77777777" w:rsidR="00B234A2" w:rsidRPr="000C2169" w:rsidRDefault="00B234A2">
      <w:pPr>
        <w:rPr>
          <w:rFonts w:ascii="Arial" w:hAnsi="Arial" w:cs="Arial"/>
          <w:sz w:val="24"/>
          <w:szCs w:val="24"/>
        </w:rPr>
        <w:sectPr w:rsidR="00B234A2" w:rsidRPr="000C2169">
          <w:type w:val="continuous"/>
          <w:pgSz w:w="11900" w:h="16838"/>
          <w:pgMar w:top="505" w:right="686" w:bottom="71" w:left="360" w:header="0" w:footer="0" w:gutter="0"/>
          <w:cols w:space="720" w:equalWidth="0">
            <w:col w:w="10860"/>
          </w:cols>
        </w:sectPr>
      </w:pPr>
    </w:p>
    <w:p w14:paraId="271A9A1D" w14:textId="77777777" w:rsidR="00B234A2" w:rsidRPr="000C2169" w:rsidRDefault="00B234A2" w:rsidP="001E3636">
      <w:pPr>
        <w:rPr>
          <w:rFonts w:ascii="Arial" w:hAnsi="Arial" w:cs="Arial"/>
          <w:sz w:val="24"/>
          <w:szCs w:val="24"/>
        </w:rPr>
      </w:pPr>
      <w:bookmarkStart w:id="35" w:name="page46"/>
      <w:bookmarkEnd w:id="35"/>
    </w:p>
    <w:p w14:paraId="42971637" w14:textId="77777777" w:rsidR="00B234A2" w:rsidRPr="000C2169" w:rsidRDefault="00B234A2">
      <w:pPr>
        <w:spacing w:line="240" w:lineRule="exact"/>
        <w:rPr>
          <w:rFonts w:ascii="Arial" w:hAnsi="Arial" w:cs="Arial"/>
          <w:sz w:val="24"/>
          <w:szCs w:val="24"/>
        </w:rPr>
      </w:pPr>
    </w:p>
    <w:p w14:paraId="393C00FD" w14:textId="77777777" w:rsidR="00B234A2" w:rsidRPr="000C2169" w:rsidRDefault="001239EC">
      <w:pPr>
        <w:numPr>
          <w:ilvl w:val="0"/>
          <w:numId w:val="102"/>
        </w:numPr>
        <w:tabs>
          <w:tab w:val="left" w:pos="1580"/>
        </w:tabs>
        <w:ind w:left="1580" w:hanging="341"/>
        <w:rPr>
          <w:rFonts w:ascii="Arial" w:eastAsia="Symbol" w:hAnsi="Arial" w:cs="Arial"/>
          <w:sz w:val="24"/>
          <w:szCs w:val="24"/>
        </w:rPr>
      </w:pPr>
      <w:r w:rsidRPr="000C2169">
        <w:rPr>
          <w:rFonts w:ascii="Arial" w:eastAsia="Arial" w:hAnsi="Arial" w:cs="Arial"/>
          <w:sz w:val="24"/>
          <w:szCs w:val="24"/>
        </w:rPr>
        <w:t>Extension cables will never run under carpets or through doorways;</w:t>
      </w:r>
    </w:p>
    <w:p w14:paraId="4DFECEEA" w14:textId="77777777" w:rsidR="00B234A2" w:rsidRPr="000C2169" w:rsidRDefault="00B234A2">
      <w:pPr>
        <w:spacing w:line="1" w:lineRule="exact"/>
        <w:rPr>
          <w:rFonts w:ascii="Arial" w:eastAsia="Symbol" w:hAnsi="Arial" w:cs="Arial"/>
          <w:sz w:val="24"/>
          <w:szCs w:val="24"/>
        </w:rPr>
      </w:pPr>
    </w:p>
    <w:p w14:paraId="4354BB27" w14:textId="77777777" w:rsidR="00B234A2" w:rsidRPr="000C2169" w:rsidRDefault="001239EC">
      <w:pPr>
        <w:numPr>
          <w:ilvl w:val="0"/>
          <w:numId w:val="102"/>
        </w:numPr>
        <w:tabs>
          <w:tab w:val="left" w:pos="1580"/>
        </w:tabs>
        <w:spacing w:line="235" w:lineRule="auto"/>
        <w:ind w:left="1580" w:hanging="341"/>
        <w:rPr>
          <w:rFonts w:ascii="Arial" w:eastAsia="Symbol" w:hAnsi="Arial" w:cs="Arial"/>
          <w:sz w:val="24"/>
          <w:szCs w:val="24"/>
        </w:rPr>
      </w:pPr>
      <w:r w:rsidRPr="000C2169">
        <w:rPr>
          <w:rFonts w:ascii="Arial" w:eastAsia="Arial" w:hAnsi="Arial" w:cs="Arial"/>
          <w:sz w:val="24"/>
          <w:szCs w:val="24"/>
        </w:rPr>
        <w:t>Extension cables will be checked as part of the regular testing programme;</w:t>
      </w:r>
    </w:p>
    <w:p w14:paraId="249CA056" w14:textId="77777777" w:rsidR="00B234A2" w:rsidRPr="000C2169" w:rsidRDefault="00B234A2">
      <w:pPr>
        <w:spacing w:line="2" w:lineRule="exact"/>
        <w:rPr>
          <w:rFonts w:ascii="Arial" w:eastAsia="Symbol" w:hAnsi="Arial" w:cs="Arial"/>
          <w:sz w:val="24"/>
          <w:szCs w:val="24"/>
        </w:rPr>
      </w:pPr>
    </w:p>
    <w:p w14:paraId="27BFBC90" w14:textId="77777777" w:rsidR="00B234A2" w:rsidRPr="000C2169" w:rsidRDefault="001239EC">
      <w:pPr>
        <w:numPr>
          <w:ilvl w:val="0"/>
          <w:numId w:val="102"/>
        </w:numPr>
        <w:tabs>
          <w:tab w:val="left" w:pos="1580"/>
        </w:tabs>
        <w:spacing w:line="235" w:lineRule="auto"/>
        <w:ind w:left="1580" w:hanging="341"/>
        <w:rPr>
          <w:rFonts w:ascii="Arial" w:eastAsia="Symbol" w:hAnsi="Arial" w:cs="Arial"/>
          <w:sz w:val="24"/>
          <w:szCs w:val="24"/>
        </w:rPr>
      </w:pPr>
      <w:r w:rsidRPr="000C2169">
        <w:rPr>
          <w:rFonts w:ascii="Arial" w:eastAsia="Arial" w:hAnsi="Arial" w:cs="Arial"/>
          <w:sz w:val="24"/>
          <w:szCs w:val="24"/>
        </w:rPr>
        <w:t>Extension cables will be regarded as temporary. Regular use may indicate the need for additional sockets;</w:t>
      </w:r>
    </w:p>
    <w:p w14:paraId="01B1B86F" w14:textId="77777777" w:rsidR="00B234A2" w:rsidRPr="000C2169" w:rsidRDefault="00B234A2">
      <w:pPr>
        <w:spacing w:line="2" w:lineRule="exact"/>
        <w:rPr>
          <w:rFonts w:ascii="Arial" w:eastAsia="Symbol" w:hAnsi="Arial" w:cs="Arial"/>
          <w:sz w:val="24"/>
          <w:szCs w:val="24"/>
        </w:rPr>
      </w:pPr>
    </w:p>
    <w:p w14:paraId="19FD1ED1" w14:textId="77777777" w:rsidR="00B234A2" w:rsidRPr="000C2169" w:rsidRDefault="001239EC">
      <w:pPr>
        <w:numPr>
          <w:ilvl w:val="0"/>
          <w:numId w:val="102"/>
        </w:numPr>
        <w:tabs>
          <w:tab w:val="left" w:pos="1580"/>
        </w:tabs>
        <w:spacing w:line="237" w:lineRule="auto"/>
        <w:ind w:left="1580" w:hanging="341"/>
        <w:rPr>
          <w:rFonts w:ascii="Arial" w:eastAsia="Symbol" w:hAnsi="Arial" w:cs="Arial"/>
          <w:sz w:val="24"/>
          <w:szCs w:val="24"/>
        </w:rPr>
      </w:pPr>
      <w:r w:rsidRPr="000C2169">
        <w:rPr>
          <w:rFonts w:ascii="Arial" w:eastAsia="Arial" w:hAnsi="Arial" w:cs="Arial"/>
          <w:sz w:val="24"/>
          <w:szCs w:val="24"/>
        </w:rPr>
        <w:t>Block style adaptors will NOT be used in school under any circumstances.</w:t>
      </w:r>
    </w:p>
    <w:p w14:paraId="1E93FD04" w14:textId="77777777" w:rsidR="00B234A2" w:rsidRPr="000C2169" w:rsidRDefault="00B234A2">
      <w:pPr>
        <w:spacing w:line="119" w:lineRule="exact"/>
        <w:rPr>
          <w:rFonts w:ascii="Arial" w:hAnsi="Arial" w:cs="Arial"/>
          <w:sz w:val="24"/>
          <w:szCs w:val="24"/>
        </w:rPr>
      </w:pPr>
    </w:p>
    <w:p w14:paraId="2E5E38B4" w14:textId="77777777" w:rsidR="00B234A2" w:rsidRPr="000C2169" w:rsidRDefault="001239EC">
      <w:pPr>
        <w:ind w:left="1240"/>
        <w:rPr>
          <w:rFonts w:ascii="Arial" w:hAnsi="Arial" w:cs="Arial"/>
          <w:sz w:val="24"/>
          <w:szCs w:val="24"/>
        </w:rPr>
      </w:pPr>
      <w:r w:rsidRPr="000C2169">
        <w:rPr>
          <w:rFonts w:ascii="Arial" w:eastAsia="Arial" w:hAnsi="Arial" w:cs="Arial"/>
          <w:b/>
          <w:bCs/>
          <w:i/>
          <w:iCs/>
          <w:sz w:val="24"/>
          <w:szCs w:val="24"/>
        </w:rPr>
        <w:t>Fixed Convector/Fan Heaters</w:t>
      </w:r>
    </w:p>
    <w:p w14:paraId="6FB21858" w14:textId="77777777" w:rsidR="00B234A2" w:rsidRPr="000C2169" w:rsidRDefault="00B234A2">
      <w:pPr>
        <w:spacing w:line="120" w:lineRule="exact"/>
        <w:rPr>
          <w:rFonts w:ascii="Arial" w:hAnsi="Arial" w:cs="Arial"/>
          <w:sz w:val="24"/>
          <w:szCs w:val="24"/>
        </w:rPr>
      </w:pPr>
    </w:p>
    <w:p w14:paraId="1E5CE8B3" w14:textId="77777777" w:rsidR="00B234A2" w:rsidRPr="000C2169" w:rsidRDefault="001239EC">
      <w:pPr>
        <w:ind w:left="1240"/>
        <w:rPr>
          <w:rFonts w:ascii="Arial" w:hAnsi="Arial" w:cs="Arial"/>
          <w:sz w:val="24"/>
          <w:szCs w:val="24"/>
        </w:rPr>
      </w:pPr>
      <w:r w:rsidRPr="000C2169">
        <w:rPr>
          <w:rFonts w:ascii="Arial" w:eastAsia="Arial" w:hAnsi="Arial" w:cs="Arial"/>
          <w:sz w:val="24"/>
          <w:szCs w:val="24"/>
        </w:rPr>
        <w:t>These are serviced and vacuumed out on at least an annual basis by a competent person with records kept.</w:t>
      </w:r>
    </w:p>
    <w:p w14:paraId="6D57D0E6" w14:textId="77777777" w:rsidR="00B234A2" w:rsidRPr="000C2169" w:rsidRDefault="00B234A2">
      <w:pPr>
        <w:spacing w:line="120" w:lineRule="exact"/>
        <w:rPr>
          <w:rFonts w:ascii="Arial" w:hAnsi="Arial" w:cs="Arial"/>
          <w:sz w:val="24"/>
          <w:szCs w:val="24"/>
        </w:rPr>
      </w:pPr>
    </w:p>
    <w:p w14:paraId="5CF5F865" w14:textId="77777777" w:rsidR="00B234A2" w:rsidRPr="000C2169" w:rsidRDefault="00B234A2">
      <w:pPr>
        <w:spacing w:line="120" w:lineRule="exact"/>
        <w:rPr>
          <w:rFonts w:ascii="Arial" w:hAnsi="Arial" w:cs="Arial"/>
          <w:sz w:val="24"/>
          <w:szCs w:val="24"/>
        </w:rPr>
      </w:pPr>
    </w:p>
    <w:p w14:paraId="634729CF" w14:textId="77777777" w:rsidR="00B234A2" w:rsidRPr="000C2169" w:rsidRDefault="001239EC">
      <w:pPr>
        <w:ind w:left="1240"/>
        <w:rPr>
          <w:rFonts w:ascii="Arial" w:hAnsi="Arial" w:cs="Arial"/>
          <w:sz w:val="24"/>
          <w:szCs w:val="24"/>
        </w:rPr>
      </w:pPr>
      <w:r w:rsidRPr="000C2169">
        <w:rPr>
          <w:rFonts w:ascii="Arial" w:eastAsia="Arial" w:hAnsi="Arial" w:cs="Arial"/>
          <w:b/>
          <w:bCs/>
          <w:i/>
          <w:iCs/>
          <w:sz w:val="24"/>
          <w:szCs w:val="24"/>
        </w:rPr>
        <w:t>Fixed Electrical Installation</w:t>
      </w:r>
    </w:p>
    <w:p w14:paraId="3C1BD25A" w14:textId="77777777" w:rsidR="00B234A2" w:rsidRPr="000C2169" w:rsidRDefault="00B234A2">
      <w:pPr>
        <w:spacing w:line="131" w:lineRule="exact"/>
        <w:rPr>
          <w:rFonts w:ascii="Arial" w:hAnsi="Arial" w:cs="Arial"/>
          <w:sz w:val="24"/>
          <w:szCs w:val="24"/>
        </w:rPr>
      </w:pPr>
    </w:p>
    <w:p w14:paraId="12618C9B" w14:textId="77777777" w:rsidR="00B234A2" w:rsidRPr="000C2169" w:rsidRDefault="001239EC">
      <w:pPr>
        <w:spacing w:line="236" w:lineRule="auto"/>
        <w:ind w:left="1240"/>
        <w:jc w:val="both"/>
        <w:rPr>
          <w:rFonts w:ascii="Arial" w:hAnsi="Arial" w:cs="Arial"/>
          <w:sz w:val="24"/>
          <w:szCs w:val="24"/>
        </w:rPr>
      </w:pPr>
      <w:r w:rsidRPr="000C2169">
        <w:rPr>
          <w:rFonts w:ascii="Arial" w:eastAsia="Arial" w:hAnsi="Arial" w:cs="Arial"/>
          <w:sz w:val="24"/>
          <w:szCs w:val="24"/>
        </w:rPr>
        <w:t>The main electrical installation will receive a Periodic Electrical Installation Inspection by an NICEIC or NAPIT Registered contractor at periods not exceeding five years. Records will be held. Any remedial work required as a result of the Inspection Report will be undertaken on a risk priority basis.</w:t>
      </w:r>
    </w:p>
    <w:p w14:paraId="435BDBD8" w14:textId="77777777" w:rsidR="00B234A2" w:rsidRPr="000C2169" w:rsidRDefault="00B234A2">
      <w:pPr>
        <w:spacing w:line="133" w:lineRule="exact"/>
        <w:rPr>
          <w:rFonts w:ascii="Arial" w:hAnsi="Arial" w:cs="Arial"/>
          <w:sz w:val="24"/>
          <w:szCs w:val="24"/>
        </w:rPr>
      </w:pPr>
    </w:p>
    <w:p w14:paraId="360DB686" w14:textId="77777777" w:rsidR="00B234A2" w:rsidRPr="000C2169" w:rsidRDefault="001239EC">
      <w:pPr>
        <w:spacing w:line="234" w:lineRule="auto"/>
        <w:ind w:left="1240"/>
        <w:jc w:val="both"/>
        <w:rPr>
          <w:rFonts w:ascii="Arial" w:hAnsi="Arial" w:cs="Arial"/>
          <w:sz w:val="24"/>
          <w:szCs w:val="24"/>
        </w:rPr>
      </w:pPr>
      <w:r w:rsidRPr="000C2169">
        <w:rPr>
          <w:rFonts w:ascii="Arial" w:eastAsia="Arial" w:hAnsi="Arial" w:cs="Arial"/>
          <w:sz w:val="24"/>
          <w:szCs w:val="24"/>
        </w:rPr>
        <w:t>The electrical installation in licensed areas, swimming pools and lightning protection will receive a Periodic Electrical Installation Inspection every year.</w:t>
      </w:r>
    </w:p>
    <w:p w14:paraId="47201057" w14:textId="77777777" w:rsidR="00B234A2" w:rsidRPr="000C2169" w:rsidRDefault="00B234A2">
      <w:pPr>
        <w:spacing w:line="200" w:lineRule="exact"/>
        <w:rPr>
          <w:rFonts w:ascii="Arial" w:hAnsi="Arial" w:cs="Arial"/>
          <w:sz w:val="24"/>
          <w:szCs w:val="24"/>
        </w:rPr>
      </w:pPr>
    </w:p>
    <w:p w14:paraId="341FB565" w14:textId="77777777" w:rsidR="00B234A2" w:rsidRPr="000C2169" w:rsidRDefault="00B234A2">
      <w:pPr>
        <w:spacing w:line="200" w:lineRule="exact"/>
        <w:rPr>
          <w:rFonts w:ascii="Arial" w:hAnsi="Arial" w:cs="Arial"/>
          <w:sz w:val="24"/>
          <w:szCs w:val="24"/>
        </w:rPr>
      </w:pPr>
    </w:p>
    <w:p w14:paraId="3F7EAAB9" w14:textId="77777777" w:rsidR="00B234A2" w:rsidRPr="000C2169" w:rsidRDefault="00B234A2">
      <w:pPr>
        <w:spacing w:line="200" w:lineRule="exact"/>
        <w:rPr>
          <w:rFonts w:ascii="Arial" w:hAnsi="Arial" w:cs="Arial"/>
          <w:sz w:val="24"/>
          <w:szCs w:val="24"/>
        </w:rPr>
      </w:pPr>
    </w:p>
    <w:p w14:paraId="79685C89" w14:textId="77777777" w:rsidR="00B234A2" w:rsidRPr="000C2169" w:rsidRDefault="00B234A2">
      <w:pPr>
        <w:spacing w:line="202" w:lineRule="exact"/>
        <w:rPr>
          <w:rFonts w:ascii="Arial" w:hAnsi="Arial" w:cs="Arial"/>
          <w:sz w:val="24"/>
          <w:szCs w:val="24"/>
        </w:rPr>
      </w:pPr>
    </w:p>
    <w:p w14:paraId="33B2F21A" w14:textId="77777777" w:rsidR="00B234A2" w:rsidRPr="000C2169" w:rsidRDefault="001239EC">
      <w:pPr>
        <w:tabs>
          <w:tab w:val="left" w:pos="1220"/>
        </w:tabs>
        <w:ind w:left="560"/>
        <w:rPr>
          <w:rFonts w:ascii="Arial" w:hAnsi="Arial" w:cs="Arial"/>
          <w:sz w:val="24"/>
          <w:szCs w:val="24"/>
        </w:rPr>
      </w:pPr>
      <w:r w:rsidRPr="000C2169">
        <w:rPr>
          <w:rFonts w:ascii="Arial" w:eastAsia="Calibri" w:hAnsi="Arial" w:cs="Arial"/>
          <w:b/>
          <w:bCs/>
          <w:sz w:val="24"/>
          <w:szCs w:val="24"/>
        </w:rPr>
        <w:t>3.33</w:t>
      </w:r>
      <w:r w:rsidRPr="000C2169">
        <w:rPr>
          <w:rFonts w:ascii="Arial" w:hAnsi="Arial" w:cs="Arial"/>
          <w:sz w:val="24"/>
          <w:szCs w:val="24"/>
        </w:rPr>
        <w:tab/>
      </w:r>
      <w:r w:rsidR="00064F74" w:rsidRPr="000C2169">
        <w:rPr>
          <w:rFonts w:ascii="Arial" w:eastAsia="Arial" w:hAnsi="Arial" w:cs="Arial"/>
          <w:b/>
          <w:bCs/>
          <w:sz w:val="24"/>
          <w:szCs w:val="24"/>
        </w:rPr>
        <w:t>Smoke free</w:t>
      </w:r>
      <w:r w:rsidRPr="000C2169">
        <w:rPr>
          <w:rFonts w:ascii="Arial" w:eastAsia="Arial" w:hAnsi="Arial" w:cs="Arial"/>
          <w:b/>
          <w:bCs/>
          <w:sz w:val="24"/>
          <w:szCs w:val="24"/>
        </w:rPr>
        <w:t xml:space="preserve"> Workplace</w:t>
      </w:r>
    </w:p>
    <w:p w14:paraId="72FE8C82" w14:textId="77777777" w:rsidR="00B234A2" w:rsidRPr="000C2169" w:rsidRDefault="00B234A2">
      <w:pPr>
        <w:spacing w:line="113" w:lineRule="exact"/>
        <w:rPr>
          <w:rFonts w:ascii="Arial" w:hAnsi="Arial" w:cs="Arial"/>
          <w:sz w:val="24"/>
          <w:szCs w:val="24"/>
        </w:rPr>
      </w:pPr>
    </w:p>
    <w:p w14:paraId="2A6158DB" w14:textId="77777777" w:rsidR="00B234A2" w:rsidRPr="000C2169" w:rsidRDefault="001239EC">
      <w:pPr>
        <w:spacing w:line="237" w:lineRule="auto"/>
        <w:ind w:left="1240"/>
        <w:jc w:val="both"/>
        <w:rPr>
          <w:rFonts w:ascii="Arial" w:hAnsi="Arial" w:cs="Arial"/>
          <w:sz w:val="24"/>
          <w:szCs w:val="24"/>
        </w:rPr>
      </w:pPr>
      <w:r w:rsidRPr="000C2169">
        <w:rPr>
          <w:rFonts w:ascii="Arial" w:eastAsia="Arial" w:hAnsi="Arial" w:cs="Arial"/>
          <w:sz w:val="24"/>
          <w:szCs w:val="24"/>
        </w:rPr>
        <w:t xml:space="preserve">Our school operates a complete smoke-free policy which applies at all times. Smoking (including E-Cigarettes) is not permitted in any part of the schools premises, including within buildings, within the entrance area to the school, or on land adjacent to the school building (car park, garden areas, walkway etc.) where this forms part of the school premises. This also applies to </w:t>
      </w:r>
      <w:r w:rsidRPr="000C2169">
        <w:rPr>
          <w:rFonts w:ascii="Arial" w:eastAsia="Arial" w:hAnsi="Arial" w:cs="Arial"/>
          <w:b/>
          <w:bCs/>
          <w:sz w:val="24"/>
          <w:szCs w:val="24"/>
          <w:u w:val="single"/>
        </w:rPr>
        <w:t>any</w:t>
      </w:r>
      <w:r w:rsidRPr="000C2169">
        <w:rPr>
          <w:rFonts w:ascii="Arial" w:eastAsia="Arial" w:hAnsi="Arial" w:cs="Arial"/>
          <w:sz w:val="24"/>
          <w:szCs w:val="24"/>
        </w:rPr>
        <w:t xml:space="preserve"> vehicle being used for school business.</w:t>
      </w:r>
    </w:p>
    <w:p w14:paraId="739A8653" w14:textId="77777777" w:rsidR="00B234A2" w:rsidRPr="000C2169" w:rsidRDefault="00B234A2">
      <w:pPr>
        <w:spacing w:line="123" w:lineRule="exact"/>
        <w:rPr>
          <w:rFonts w:ascii="Arial" w:hAnsi="Arial" w:cs="Arial"/>
          <w:sz w:val="24"/>
          <w:szCs w:val="24"/>
        </w:rPr>
      </w:pPr>
    </w:p>
    <w:p w14:paraId="0A2003E9" w14:textId="77777777" w:rsidR="00B234A2" w:rsidRPr="000C2169" w:rsidRDefault="001239EC">
      <w:pPr>
        <w:ind w:left="1240"/>
        <w:rPr>
          <w:rFonts w:ascii="Arial" w:hAnsi="Arial" w:cs="Arial"/>
          <w:sz w:val="24"/>
          <w:szCs w:val="24"/>
        </w:rPr>
      </w:pPr>
      <w:r w:rsidRPr="000C2169">
        <w:rPr>
          <w:rFonts w:ascii="Arial" w:eastAsia="Arial" w:hAnsi="Arial" w:cs="Arial"/>
          <w:sz w:val="24"/>
          <w:szCs w:val="24"/>
        </w:rPr>
        <w:t>The school’s disciplinary procedure will apply for dealing with employees who breach the smoking ban at work.</w:t>
      </w:r>
    </w:p>
    <w:p w14:paraId="0942A889" w14:textId="77777777" w:rsidR="00B234A2" w:rsidRPr="000C2169" w:rsidRDefault="001239EC">
      <w:pPr>
        <w:spacing w:line="237" w:lineRule="auto"/>
        <w:ind w:left="1240"/>
        <w:rPr>
          <w:rFonts w:ascii="Arial" w:hAnsi="Arial" w:cs="Arial"/>
          <w:sz w:val="24"/>
          <w:szCs w:val="24"/>
        </w:rPr>
      </w:pPr>
      <w:r w:rsidRPr="000C2169">
        <w:rPr>
          <w:rFonts w:ascii="Arial" w:eastAsia="Arial" w:hAnsi="Arial" w:cs="Arial"/>
          <w:sz w:val="24"/>
          <w:szCs w:val="24"/>
        </w:rPr>
        <w:t>Students breaching smoke-free rules will be dealt with according to the Whole School Behaviour Policy.</w:t>
      </w:r>
    </w:p>
    <w:p w14:paraId="5D484DA9" w14:textId="77777777" w:rsidR="00B234A2" w:rsidRPr="000C2169" w:rsidRDefault="00B234A2">
      <w:pPr>
        <w:spacing w:line="132" w:lineRule="exact"/>
        <w:rPr>
          <w:rFonts w:ascii="Arial" w:hAnsi="Arial" w:cs="Arial"/>
          <w:sz w:val="24"/>
          <w:szCs w:val="24"/>
        </w:rPr>
      </w:pPr>
    </w:p>
    <w:p w14:paraId="39D82795" w14:textId="77777777" w:rsidR="00B234A2" w:rsidRPr="000C2169" w:rsidRDefault="001239EC">
      <w:pPr>
        <w:spacing w:line="237" w:lineRule="auto"/>
        <w:ind w:left="1240"/>
        <w:jc w:val="both"/>
        <w:rPr>
          <w:rFonts w:ascii="Arial" w:hAnsi="Arial" w:cs="Arial"/>
          <w:sz w:val="24"/>
          <w:szCs w:val="24"/>
        </w:rPr>
      </w:pPr>
      <w:r w:rsidRPr="000C2169">
        <w:rPr>
          <w:rFonts w:ascii="Arial" w:eastAsia="Arial" w:hAnsi="Arial" w:cs="Arial"/>
          <w:sz w:val="24"/>
          <w:szCs w:val="24"/>
        </w:rPr>
        <w:t>These rules apply to students, employees, parents, visitors, members of the public, contractors and others working in or using the school’s premises or vehicles. The school will support employees or students wishing to give up smoking by advertising and promoting external smoking cessation services and through regular health promotion activities. Resources will also be available to educate students and free specialist advice regarding health promotion activity will be provided.</w:t>
      </w:r>
    </w:p>
    <w:p w14:paraId="34735B24" w14:textId="77777777" w:rsidR="00B234A2" w:rsidRPr="000C2169" w:rsidRDefault="00B234A2">
      <w:pPr>
        <w:rPr>
          <w:rFonts w:ascii="Arial" w:hAnsi="Arial" w:cs="Arial"/>
          <w:sz w:val="24"/>
          <w:szCs w:val="24"/>
        </w:rPr>
        <w:sectPr w:rsidR="00B234A2" w:rsidRPr="000C2169">
          <w:pgSz w:w="11900" w:h="16838"/>
          <w:pgMar w:top="505" w:right="686" w:bottom="71" w:left="120" w:header="0" w:footer="0" w:gutter="0"/>
          <w:cols w:space="720" w:equalWidth="0">
            <w:col w:w="11100"/>
          </w:cols>
        </w:sectPr>
      </w:pPr>
    </w:p>
    <w:p w14:paraId="487C5004" w14:textId="77777777" w:rsidR="00B234A2" w:rsidRPr="000C2169" w:rsidRDefault="00B234A2">
      <w:pPr>
        <w:spacing w:line="200" w:lineRule="exact"/>
        <w:rPr>
          <w:rFonts w:ascii="Arial" w:hAnsi="Arial" w:cs="Arial"/>
          <w:sz w:val="24"/>
          <w:szCs w:val="24"/>
        </w:rPr>
      </w:pPr>
    </w:p>
    <w:p w14:paraId="64167E6C" w14:textId="77777777" w:rsidR="00B234A2" w:rsidRPr="000C2169" w:rsidRDefault="00B234A2">
      <w:pPr>
        <w:spacing w:line="200" w:lineRule="exact"/>
        <w:rPr>
          <w:rFonts w:ascii="Arial" w:hAnsi="Arial" w:cs="Arial"/>
          <w:sz w:val="24"/>
          <w:szCs w:val="24"/>
        </w:rPr>
      </w:pPr>
    </w:p>
    <w:p w14:paraId="4DFCCE53" w14:textId="77777777" w:rsidR="00B234A2" w:rsidRPr="000C2169" w:rsidRDefault="00B234A2">
      <w:pPr>
        <w:spacing w:line="200" w:lineRule="exact"/>
        <w:rPr>
          <w:rFonts w:ascii="Arial" w:hAnsi="Arial" w:cs="Arial"/>
          <w:sz w:val="24"/>
          <w:szCs w:val="24"/>
        </w:rPr>
      </w:pPr>
    </w:p>
    <w:p w14:paraId="76841EDD" w14:textId="77777777" w:rsidR="00B234A2" w:rsidRPr="000C2169" w:rsidRDefault="00B234A2">
      <w:pPr>
        <w:spacing w:line="232" w:lineRule="exact"/>
        <w:rPr>
          <w:rFonts w:ascii="Arial" w:hAnsi="Arial" w:cs="Arial"/>
          <w:sz w:val="24"/>
          <w:szCs w:val="24"/>
        </w:rPr>
      </w:pPr>
    </w:p>
    <w:p w14:paraId="45A106E3" w14:textId="77777777" w:rsidR="00B234A2" w:rsidRPr="000C2169" w:rsidRDefault="00B234A2">
      <w:pPr>
        <w:rPr>
          <w:rFonts w:ascii="Arial" w:hAnsi="Arial" w:cs="Arial"/>
          <w:sz w:val="24"/>
          <w:szCs w:val="24"/>
        </w:rPr>
        <w:sectPr w:rsidR="00B234A2" w:rsidRPr="000C2169">
          <w:type w:val="continuous"/>
          <w:pgSz w:w="11900" w:h="16838"/>
          <w:pgMar w:top="505" w:right="686" w:bottom="71" w:left="120" w:header="0" w:footer="0" w:gutter="0"/>
          <w:cols w:space="720" w:equalWidth="0">
            <w:col w:w="11100"/>
          </w:cols>
        </w:sectPr>
      </w:pPr>
    </w:p>
    <w:p w14:paraId="4D91FD05" w14:textId="77777777" w:rsidR="00B234A2" w:rsidRPr="000C2169" w:rsidRDefault="00B234A2">
      <w:pPr>
        <w:spacing w:line="116" w:lineRule="exact"/>
        <w:rPr>
          <w:rFonts w:ascii="Arial" w:hAnsi="Arial" w:cs="Arial"/>
          <w:sz w:val="24"/>
          <w:szCs w:val="24"/>
        </w:rPr>
      </w:pPr>
      <w:bookmarkStart w:id="36" w:name="page47"/>
      <w:bookmarkEnd w:id="36"/>
    </w:p>
    <w:p w14:paraId="74A47863" w14:textId="77777777" w:rsidR="00B234A2" w:rsidRPr="000C2169" w:rsidRDefault="001239EC">
      <w:pPr>
        <w:tabs>
          <w:tab w:val="left" w:pos="972"/>
        </w:tabs>
        <w:ind w:left="313"/>
        <w:rPr>
          <w:rFonts w:ascii="Arial" w:hAnsi="Arial" w:cs="Arial"/>
          <w:sz w:val="24"/>
          <w:szCs w:val="24"/>
        </w:rPr>
      </w:pPr>
      <w:r w:rsidRPr="000C2169">
        <w:rPr>
          <w:rFonts w:ascii="Arial" w:eastAsia="Calibri" w:hAnsi="Arial" w:cs="Arial"/>
          <w:b/>
          <w:bCs/>
          <w:sz w:val="24"/>
          <w:szCs w:val="24"/>
        </w:rPr>
        <w:t>3.34</w:t>
      </w:r>
      <w:r w:rsidRPr="000C2169">
        <w:rPr>
          <w:rFonts w:ascii="Arial" w:hAnsi="Arial" w:cs="Arial"/>
          <w:sz w:val="24"/>
          <w:szCs w:val="24"/>
        </w:rPr>
        <w:tab/>
      </w:r>
      <w:r w:rsidRPr="000C2169">
        <w:rPr>
          <w:rFonts w:ascii="Arial" w:eastAsia="Arial" w:hAnsi="Arial" w:cs="Arial"/>
          <w:b/>
          <w:bCs/>
          <w:sz w:val="24"/>
          <w:szCs w:val="24"/>
        </w:rPr>
        <w:t>Transport</w:t>
      </w:r>
    </w:p>
    <w:p w14:paraId="64AB6A6B" w14:textId="77777777" w:rsidR="00B234A2" w:rsidRPr="000C2169" w:rsidRDefault="00B234A2">
      <w:pPr>
        <w:spacing w:line="100" w:lineRule="exact"/>
        <w:rPr>
          <w:rFonts w:ascii="Arial" w:hAnsi="Arial" w:cs="Arial"/>
          <w:sz w:val="24"/>
          <w:szCs w:val="24"/>
        </w:rPr>
      </w:pPr>
    </w:p>
    <w:p w14:paraId="1F1E7FD6" w14:textId="77777777" w:rsidR="00B234A2" w:rsidRPr="000C2169" w:rsidRDefault="001239EC">
      <w:pPr>
        <w:ind w:left="993"/>
        <w:rPr>
          <w:rFonts w:ascii="Arial" w:hAnsi="Arial" w:cs="Arial"/>
          <w:sz w:val="24"/>
          <w:szCs w:val="24"/>
        </w:rPr>
      </w:pPr>
      <w:r w:rsidRPr="000C2169">
        <w:rPr>
          <w:rFonts w:ascii="Arial" w:eastAsia="Arial" w:hAnsi="Arial" w:cs="Arial"/>
          <w:b/>
          <w:bCs/>
          <w:sz w:val="24"/>
          <w:szCs w:val="24"/>
          <w:u w:val="single"/>
        </w:rPr>
        <w:t>Private cars</w:t>
      </w:r>
    </w:p>
    <w:p w14:paraId="701AFCF8" w14:textId="77777777" w:rsidR="00B234A2" w:rsidRPr="000C2169" w:rsidRDefault="00B234A2">
      <w:pPr>
        <w:spacing w:line="147" w:lineRule="exact"/>
        <w:rPr>
          <w:rFonts w:ascii="Arial" w:hAnsi="Arial" w:cs="Arial"/>
          <w:sz w:val="24"/>
          <w:szCs w:val="24"/>
        </w:rPr>
      </w:pPr>
    </w:p>
    <w:p w14:paraId="5667BA31" w14:textId="77777777" w:rsidR="00B234A2" w:rsidRPr="000C2169" w:rsidRDefault="001239EC">
      <w:pPr>
        <w:numPr>
          <w:ilvl w:val="0"/>
          <w:numId w:val="104"/>
        </w:numPr>
        <w:tabs>
          <w:tab w:val="left" w:pos="1333"/>
        </w:tabs>
        <w:spacing w:line="226" w:lineRule="auto"/>
        <w:ind w:left="1333" w:hanging="341"/>
        <w:jc w:val="both"/>
        <w:rPr>
          <w:rFonts w:ascii="Arial" w:eastAsia="Symbol" w:hAnsi="Arial" w:cs="Arial"/>
          <w:sz w:val="24"/>
          <w:szCs w:val="24"/>
        </w:rPr>
      </w:pPr>
      <w:r w:rsidRPr="000C2169">
        <w:rPr>
          <w:rFonts w:ascii="Arial" w:eastAsia="Arial" w:hAnsi="Arial" w:cs="Arial"/>
          <w:sz w:val="24"/>
          <w:szCs w:val="24"/>
        </w:rPr>
        <w:t>Private cars are to be used to transport students ONLY when the owner of the car has a valid driving licence and an insurance policy, which covers the carriage of children for school activities i.e. business use.</w:t>
      </w:r>
    </w:p>
    <w:p w14:paraId="645ECCA1" w14:textId="77777777" w:rsidR="00B234A2" w:rsidRPr="000C2169" w:rsidRDefault="001239EC">
      <w:pPr>
        <w:numPr>
          <w:ilvl w:val="0"/>
          <w:numId w:val="104"/>
        </w:numPr>
        <w:tabs>
          <w:tab w:val="left" w:pos="1333"/>
        </w:tabs>
        <w:ind w:left="1333" w:hanging="341"/>
        <w:rPr>
          <w:rFonts w:ascii="Arial" w:eastAsia="Symbol" w:hAnsi="Arial" w:cs="Arial"/>
          <w:sz w:val="24"/>
          <w:szCs w:val="24"/>
        </w:rPr>
      </w:pPr>
      <w:r w:rsidRPr="000C2169">
        <w:rPr>
          <w:rFonts w:ascii="Arial" w:eastAsia="Arial" w:hAnsi="Arial" w:cs="Arial"/>
          <w:sz w:val="24"/>
          <w:szCs w:val="24"/>
        </w:rPr>
        <w:t>Where possible, children should sit in the rear of the car and seat belts are to be worn at all times.</w:t>
      </w:r>
    </w:p>
    <w:p w14:paraId="23DD2CBC" w14:textId="77777777" w:rsidR="00B234A2" w:rsidRPr="000C2169" w:rsidRDefault="00B234A2">
      <w:pPr>
        <w:spacing w:line="22" w:lineRule="exact"/>
        <w:rPr>
          <w:rFonts w:ascii="Arial" w:eastAsia="Symbol" w:hAnsi="Arial" w:cs="Arial"/>
          <w:sz w:val="24"/>
          <w:szCs w:val="24"/>
        </w:rPr>
      </w:pPr>
    </w:p>
    <w:p w14:paraId="7709DF84" w14:textId="77777777" w:rsidR="00B234A2" w:rsidRPr="000C2169" w:rsidRDefault="001239EC">
      <w:pPr>
        <w:numPr>
          <w:ilvl w:val="0"/>
          <w:numId w:val="104"/>
        </w:numPr>
        <w:tabs>
          <w:tab w:val="left" w:pos="1333"/>
        </w:tabs>
        <w:spacing w:line="230" w:lineRule="auto"/>
        <w:ind w:left="1333" w:hanging="341"/>
        <w:jc w:val="both"/>
        <w:rPr>
          <w:rFonts w:ascii="Arial" w:eastAsia="Symbol" w:hAnsi="Arial" w:cs="Arial"/>
          <w:sz w:val="24"/>
          <w:szCs w:val="24"/>
        </w:rPr>
      </w:pPr>
      <w:r w:rsidRPr="000C2169">
        <w:rPr>
          <w:rFonts w:ascii="Arial" w:eastAsia="Arial" w:hAnsi="Arial" w:cs="Arial"/>
          <w:sz w:val="24"/>
          <w:szCs w:val="24"/>
        </w:rPr>
        <w:t>Any child under 12 years and 4ft 5 in will need to use a booster cushion, and those under 25kg in weight must use a booster seat. Procedures are in place to ensure that this occurs i.e. school keeps a supply of booster cushions or ensures parents supply these when required.</w:t>
      </w:r>
    </w:p>
    <w:p w14:paraId="50D0C622" w14:textId="77777777" w:rsidR="00B234A2" w:rsidRPr="000C2169" w:rsidRDefault="00B234A2">
      <w:pPr>
        <w:spacing w:line="27" w:lineRule="exact"/>
        <w:rPr>
          <w:rFonts w:ascii="Arial" w:eastAsia="Symbol" w:hAnsi="Arial" w:cs="Arial"/>
          <w:sz w:val="24"/>
          <w:szCs w:val="24"/>
        </w:rPr>
      </w:pPr>
    </w:p>
    <w:p w14:paraId="744DF7DD" w14:textId="77777777" w:rsidR="00B234A2" w:rsidRPr="000C2169" w:rsidRDefault="001239EC">
      <w:pPr>
        <w:numPr>
          <w:ilvl w:val="0"/>
          <w:numId w:val="104"/>
        </w:numPr>
        <w:tabs>
          <w:tab w:val="left" w:pos="1333"/>
        </w:tabs>
        <w:spacing w:line="227" w:lineRule="auto"/>
        <w:ind w:left="1333" w:hanging="341"/>
        <w:rPr>
          <w:rFonts w:ascii="Arial" w:eastAsia="Symbol" w:hAnsi="Arial" w:cs="Arial"/>
          <w:sz w:val="24"/>
          <w:szCs w:val="24"/>
        </w:rPr>
      </w:pPr>
      <w:r w:rsidRPr="000C2169">
        <w:rPr>
          <w:rFonts w:ascii="Arial" w:eastAsia="Arial" w:hAnsi="Arial" w:cs="Arial"/>
          <w:sz w:val="24"/>
          <w:szCs w:val="24"/>
        </w:rPr>
        <w:lastRenderedPageBreak/>
        <w:t>Booster seats/cushions are not be required on the school minibus/hired in minibuses unless children under 12 years of age and under 4ft 5in in height are required to sit in seats parallel to the driver.</w:t>
      </w:r>
    </w:p>
    <w:p w14:paraId="6E2AE09A" w14:textId="77777777" w:rsidR="00B234A2" w:rsidRPr="000C2169" w:rsidRDefault="00B234A2">
      <w:pPr>
        <w:spacing w:line="1" w:lineRule="exact"/>
        <w:rPr>
          <w:rFonts w:ascii="Arial" w:eastAsia="Symbol" w:hAnsi="Arial" w:cs="Arial"/>
          <w:sz w:val="24"/>
          <w:szCs w:val="24"/>
        </w:rPr>
      </w:pPr>
    </w:p>
    <w:p w14:paraId="7DF775F1" w14:textId="77777777" w:rsidR="00B234A2" w:rsidRPr="000C2169" w:rsidRDefault="001239EC">
      <w:pPr>
        <w:numPr>
          <w:ilvl w:val="0"/>
          <w:numId w:val="104"/>
        </w:numPr>
        <w:tabs>
          <w:tab w:val="left" w:pos="1333"/>
        </w:tabs>
        <w:ind w:left="1333" w:hanging="341"/>
        <w:rPr>
          <w:rFonts w:ascii="Arial" w:eastAsia="Symbol" w:hAnsi="Arial" w:cs="Arial"/>
          <w:sz w:val="24"/>
          <w:szCs w:val="24"/>
        </w:rPr>
      </w:pPr>
      <w:r w:rsidRPr="000C2169">
        <w:rPr>
          <w:rFonts w:ascii="Arial" w:eastAsia="Arial" w:hAnsi="Arial" w:cs="Arial"/>
          <w:sz w:val="24"/>
          <w:szCs w:val="24"/>
        </w:rPr>
        <w:t>Children will alight from the car on the kerbside, not the roadside.</w:t>
      </w:r>
    </w:p>
    <w:p w14:paraId="1974A473" w14:textId="77777777" w:rsidR="00B234A2" w:rsidRPr="000C2169" w:rsidRDefault="00B234A2">
      <w:pPr>
        <w:spacing w:line="1" w:lineRule="exact"/>
        <w:rPr>
          <w:rFonts w:ascii="Arial" w:eastAsia="Symbol" w:hAnsi="Arial" w:cs="Arial"/>
          <w:sz w:val="24"/>
          <w:szCs w:val="24"/>
        </w:rPr>
      </w:pPr>
    </w:p>
    <w:p w14:paraId="2AD59A08" w14:textId="77777777" w:rsidR="00B234A2" w:rsidRPr="000C2169" w:rsidRDefault="001239EC">
      <w:pPr>
        <w:numPr>
          <w:ilvl w:val="0"/>
          <w:numId w:val="104"/>
        </w:numPr>
        <w:tabs>
          <w:tab w:val="left" w:pos="1333"/>
        </w:tabs>
        <w:spacing w:line="235" w:lineRule="auto"/>
        <w:ind w:left="1333" w:hanging="341"/>
        <w:rPr>
          <w:rFonts w:ascii="Arial" w:eastAsia="Symbol" w:hAnsi="Arial" w:cs="Arial"/>
          <w:sz w:val="24"/>
          <w:szCs w:val="24"/>
        </w:rPr>
      </w:pPr>
      <w:r w:rsidRPr="000C2169">
        <w:rPr>
          <w:rFonts w:ascii="Arial" w:eastAsia="Arial" w:hAnsi="Arial" w:cs="Arial"/>
          <w:sz w:val="24"/>
          <w:szCs w:val="24"/>
        </w:rPr>
        <w:t>Within a normal 4/5-seater vehicle, no more than 3 children will be carried.</w:t>
      </w:r>
    </w:p>
    <w:p w14:paraId="5F82FEF8" w14:textId="77777777" w:rsidR="00B234A2" w:rsidRPr="000C2169" w:rsidRDefault="00B234A2">
      <w:pPr>
        <w:spacing w:line="116" w:lineRule="exact"/>
        <w:rPr>
          <w:rFonts w:ascii="Arial" w:hAnsi="Arial" w:cs="Arial"/>
          <w:sz w:val="24"/>
          <w:szCs w:val="24"/>
        </w:rPr>
      </w:pPr>
    </w:p>
    <w:p w14:paraId="3F7C56AC" w14:textId="77777777" w:rsidR="00B234A2" w:rsidRPr="000C2169" w:rsidRDefault="001239EC">
      <w:pPr>
        <w:ind w:left="993"/>
        <w:rPr>
          <w:rFonts w:ascii="Arial" w:hAnsi="Arial" w:cs="Arial"/>
          <w:sz w:val="24"/>
          <w:szCs w:val="24"/>
        </w:rPr>
      </w:pPr>
      <w:r w:rsidRPr="000C2169">
        <w:rPr>
          <w:rFonts w:ascii="Arial" w:eastAsia="Arial" w:hAnsi="Arial" w:cs="Arial"/>
          <w:b/>
          <w:bCs/>
          <w:sz w:val="24"/>
          <w:szCs w:val="24"/>
          <w:u w:val="single"/>
        </w:rPr>
        <w:t>Occasional Business Use Insurance</w:t>
      </w:r>
    </w:p>
    <w:p w14:paraId="2015D183" w14:textId="77777777" w:rsidR="00B234A2" w:rsidRPr="000C2169" w:rsidRDefault="00B234A2">
      <w:pPr>
        <w:spacing w:line="133" w:lineRule="exact"/>
        <w:rPr>
          <w:rFonts w:ascii="Arial" w:hAnsi="Arial" w:cs="Arial"/>
          <w:sz w:val="24"/>
          <w:szCs w:val="24"/>
        </w:rPr>
      </w:pPr>
    </w:p>
    <w:p w14:paraId="00135DF1" w14:textId="77777777" w:rsidR="00B234A2" w:rsidRPr="000C2169" w:rsidRDefault="001239EC">
      <w:pPr>
        <w:spacing w:line="237" w:lineRule="auto"/>
        <w:ind w:left="993"/>
        <w:jc w:val="both"/>
        <w:rPr>
          <w:rFonts w:ascii="Arial" w:hAnsi="Arial" w:cs="Arial"/>
          <w:sz w:val="24"/>
          <w:szCs w:val="24"/>
        </w:rPr>
      </w:pPr>
      <w:r w:rsidRPr="000C2169">
        <w:rPr>
          <w:rFonts w:ascii="Arial" w:eastAsia="Arial" w:hAnsi="Arial" w:cs="Arial"/>
          <w:sz w:val="24"/>
          <w:szCs w:val="24"/>
          <w:u w:val="single"/>
        </w:rPr>
        <w:t>Any</w:t>
      </w:r>
      <w:r w:rsidRPr="000C2169">
        <w:rPr>
          <w:rFonts w:ascii="Arial" w:eastAsia="Arial" w:hAnsi="Arial" w:cs="Arial"/>
          <w:sz w:val="24"/>
          <w:szCs w:val="24"/>
        </w:rPr>
        <w:t xml:space="preserve"> staff member who uses their own vehicle/car on school business (for example Administrative Staff who drive to the bank to deposit school money or staff attending work related training courses) should have occasional business use cover on their car insurance schedule. We have as a school obtained blanket “Occasional Business Use Insurance” which covers employees.</w:t>
      </w:r>
    </w:p>
    <w:p w14:paraId="0207A7BE" w14:textId="77777777" w:rsidR="00B234A2" w:rsidRPr="000C2169" w:rsidRDefault="00B234A2">
      <w:pPr>
        <w:spacing w:line="121" w:lineRule="exact"/>
        <w:rPr>
          <w:rFonts w:ascii="Arial" w:hAnsi="Arial" w:cs="Arial"/>
          <w:sz w:val="24"/>
          <w:szCs w:val="24"/>
        </w:rPr>
      </w:pPr>
    </w:p>
    <w:p w14:paraId="7ABAD88C" w14:textId="77777777" w:rsidR="00B234A2" w:rsidRPr="000C2169" w:rsidRDefault="001239EC">
      <w:pPr>
        <w:ind w:left="993"/>
        <w:rPr>
          <w:rFonts w:ascii="Arial" w:hAnsi="Arial" w:cs="Arial"/>
          <w:sz w:val="24"/>
          <w:szCs w:val="24"/>
        </w:rPr>
      </w:pPr>
      <w:r w:rsidRPr="000C2169">
        <w:rPr>
          <w:rFonts w:ascii="Arial" w:eastAsia="Arial" w:hAnsi="Arial" w:cs="Arial"/>
          <w:b/>
          <w:bCs/>
          <w:sz w:val="24"/>
          <w:szCs w:val="24"/>
          <w:u w:val="single"/>
        </w:rPr>
        <w:t>Minibus</w:t>
      </w:r>
    </w:p>
    <w:p w14:paraId="6D126704" w14:textId="77777777" w:rsidR="00B234A2" w:rsidRPr="000C2169" w:rsidRDefault="00B234A2">
      <w:pPr>
        <w:spacing w:line="120" w:lineRule="exact"/>
        <w:rPr>
          <w:rFonts w:ascii="Arial" w:hAnsi="Arial" w:cs="Arial"/>
          <w:sz w:val="24"/>
          <w:szCs w:val="24"/>
        </w:rPr>
      </w:pPr>
    </w:p>
    <w:p w14:paraId="7606EB54" w14:textId="77777777" w:rsidR="00B234A2" w:rsidRPr="000C2169" w:rsidRDefault="001239EC">
      <w:pPr>
        <w:ind w:left="993"/>
        <w:rPr>
          <w:rFonts w:ascii="Arial" w:hAnsi="Arial" w:cs="Arial"/>
          <w:sz w:val="24"/>
          <w:szCs w:val="24"/>
        </w:rPr>
      </w:pPr>
      <w:r w:rsidRPr="000C2169">
        <w:rPr>
          <w:rFonts w:ascii="Arial" w:eastAsia="Arial" w:hAnsi="Arial" w:cs="Arial"/>
          <w:sz w:val="24"/>
          <w:szCs w:val="24"/>
        </w:rPr>
        <w:t>The school owns a minibus which is adequately maintained.</w:t>
      </w:r>
    </w:p>
    <w:p w14:paraId="027EDE7F" w14:textId="77777777" w:rsidR="00B234A2" w:rsidRPr="000C2169" w:rsidRDefault="00B234A2">
      <w:pPr>
        <w:spacing w:line="131" w:lineRule="exact"/>
        <w:rPr>
          <w:rFonts w:ascii="Arial" w:hAnsi="Arial" w:cs="Arial"/>
          <w:sz w:val="24"/>
          <w:szCs w:val="24"/>
        </w:rPr>
      </w:pPr>
    </w:p>
    <w:p w14:paraId="582A4DAE" w14:textId="77777777" w:rsidR="00B234A2" w:rsidRPr="000C2169" w:rsidRDefault="00B234A2">
      <w:pPr>
        <w:spacing w:line="121" w:lineRule="exact"/>
        <w:rPr>
          <w:rFonts w:ascii="Arial" w:eastAsia="Calibri" w:hAnsi="Arial" w:cs="Arial"/>
          <w:sz w:val="24"/>
          <w:szCs w:val="24"/>
        </w:rPr>
      </w:pPr>
    </w:p>
    <w:p w14:paraId="69F2F81C" w14:textId="77777777" w:rsidR="00B234A2" w:rsidRPr="000C2169" w:rsidRDefault="001239EC">
      <w:pPr>
        <w:ind w:left="993"/>
        <w:rPr>
          <w:rFonts w:ascii="Arial" w:eastAsia="Calibri" w:hAnsi="Arial" w:cs="Arial"/>
          <w:sz w:val="24"/>
          <w:szCs w:val="24"/>
        </w:rPr>
      </w:pPr>
      <w:r w:rsidRPr="000C2169">
        <w:rPr>
          <w:rFonts w:ascii="Arial" w:eastAsia="Arial" w:hAnsi="Arial" w:cs="Arial"/>
          <w:sz w:val="24"/>
          <w:szCs w:val="24"/>
        </w:rPr>
        <w:t>No standing passengers may be carried and all children will wear a seat-belt.</w:t>
      </w:r>
    </w:p>
    <w:p w14:paraId="29252A3B" w14:textId="77777777" w:rsidR="00B234A2" w:rsidRPr="000C2169" w:rsidRDefault="00B234A2">
      <w:pPr>
        <w:spacing w:line="115" w:lineRule="exact"/>
        <w:rPr>
          <w:rFonts w:ascii="Arial" w:eastAsia="Calibri" w:hAnsi="Arial" w:cs="Arial"/>
          <w:sz w:val="24"/>
          <w:szCs w:val="24"/>
        </w:rPr>
      </w:pPr>
    </w:p>
    <w:p w14:paraId="11D1EE08" w14:textId="77777777" w:rsidR="00B234A2" w:rsidRPr="000C2169" w:rsidRDefault="001239EC">
      <w:pPr>
        <w:ind w:left="993"/>
        <w:rPr>
          <w:rFonts w:ascii="Arial" w:eastAsia="Calibri" w:hAnsi="Arial" w:cs="Arial"/>
          <w:sz w:val="24"/>
          <w:szCs w:val="24"/>
        </w:rPr>
      </w:pPr>
      <w:r w:rsidRPr="000C2169">
        <w:rPr>
          <w:rFonts w:ascii="Arial" w:eastAsia="Arial" w:hAnsi="Arial" w:cs="Arial"/>
          <w:b/>
          <w:bCs/>
          <w:sz w:val="24"/>
          <w:szCs w:val="24"/>
          <w:u w:val="single"/>
        </w:rPr>
        <w:t>Coach Hire</w:t>
      </w:r>
    </w:p>
    <w:p w14:paraId="3DA55F28" w14:textId="77777777" w:rsidR="00B234A2" w:rsidRPr="000C2169" w:rsidRDefault="00B234A2">
      <w:pPr>
        <w:spacing w:line="122" w:lineRule="exact"/>
        <w:rPr>
          <w:rFonts w:ascii="Arial" w:eastAsia="Calibri" w:hAnsi="Arial" w:cs="Arial"/>
          <w:sz w:val="24"/>
          <w:szCs w:val="24"/>
        </w:rPr>
      </w:pPr>
    </w:p>
    <w:p w14:paraId="0C40487E" w14:textId="77777777" w:rsidR="00B234A2" w:rsidRPr="000C2169" w:rsidRDefault="001239EC">
      <w:pPr>
        <w:ind w:left="993"/>
        <w:rPr>
          <w:rFonts w:ascii="Arial" w:eastAsia="Calibri" w:hAnsi="Arial" w:cs="Arial"/>
          <w:sz w:val="24"/>
          <w:szCs w:val="24"/>
        </w:rPr>
      </w:pPr>
      <w:r w:rsidRPr="000C2169">
        <w:rPr>
          <w:rFonts w:ascii="Arial" w:eastAsia="Arial" w:hAnsi="Arial" w:cs="Arial"/>
          <w:sz w:val="24"/>
          <w:szCs w:val="24"/>
        </w:rPr>
        <w:t>All coaches hired for school use must be fitted with seat belts. Local firms are contracted.</w:t>
      </w:r>
    </w:p>
    <w:p w14:paraId="1929BDC7" w14:textId="77777777" w:rsidR="00B234A2" w:rsidRPr="000C2169" w:rsidRDefault="00B234A2">
      <w:pPr>
        <w:spacing w:line="130" w:lineRule="exact"/>
        <w:rPr>
          <w:rFonts w:ascii="Arial" w:eastAsia="Calibri" w:hAnsi="Arial" w:cs="Arial"/>
          <w:sz w:val="24"/>
          <w:szCs w:val="24"/>
        </w:rPr>
      </w:pPr>
    </w:p>
    <w:p w14:paraId="71623104" w14:textId="77777777" w:rsidR="00B234A2" w:rsidRPr="000C2169" w:rsidRDefault="001239EC">
      <w:pPr>
        <w:spacing w:line="234" w:lineRule="auto"/>
        <w:ind w:left="993"/>
        <w:rPr>
          <w:rFonts w:ascii="Arial" w:eastAsia="Calibri" w:hAnsi="Arial" w:cs="Arial"/>
          <w:sz w:val="24"/>
          <w:szCs w:val="24"/>
        </w:rPr>
      </w:pPr>
      <w:r w:rsidRPr="000C2169">
        <w:rPr>
          <w:rFonts w:ascii="Arial" w:eastAsia="Arial" w:hAnsi="Arial" w:cs="Arial"/>
          <w:sz w:val="24"/>
          <w:szCs w:val="24"/>
        </w:rPr>
        <w:t>For the purpose of school excursions, the buses arrive and depart before and after school hours to prevent traffic hold ups outside the main gates. Cars are discouraged from parking near the school on excursion days.</w:t>
      </w:r>
    </w:p>
    <w:p w14:paraId="5EFF495B" w14:textId="77777777" w:rsidR="00B234A2" w:rsidRPr="000C2169" w:rsidRDefault="00B234A2">
      <w:pPr>
        <w:spacing w:line="200" w:lineRule="exact"/>
        <w:rPr>
          <w:rFonts w:ascii="Arial" w:eastAsia="Calibri" w:hAnsi="Arial" w:cs="Arial"/>
          <w:sz w:val="24"/>
          <w:szCs w:val="24"/>
        </w:rPr>
      </w:pPr>
    </w:p>
    <w:p w14:paraId="02AE1F46" w14:textId="77777777" w:rsidR="00B234A2" w:rsidRPr="000C2169" w:rsidRDefault="00B234A2">
      <w:pPr>
        <w:spacing w:line="270" w:lineRule="exact"/>
        <w:rPr>
          <w:rFonts w:ascii="Arial" w:eastAsia="Calibri" w:hAnsi="Arial" w:cs="Arial"/>
          <w:sz w:val="24"/>
          <w:szCs w:val="24"/>
        </w:rPr>
      </w:pPr>
    </w:p>
    <w:p w14:paraId="6CF27387" w14:textId="77777777" w:rsidR="00B234A2" w:rsidRPr="000C2169" w:rsidRDefault="00B234A2">
      <w:pPr>
        <w:spacing w:line="20" w:lineRule="exact"/>
        <w:rPr>
          <w:rFonts w:ascii="Arial" w:eastAsia="Calibri" w:hAnsi="Arial" w:cs="Arial"/>
          <w:sz w:val="24"/>
          <w:szCs w:val="24"/>
        </w:rPr>
      </w:pPr>
    </w:p>
    <w:p w14:paraId="2C46FD9B" w14:textId="77777777" w:rsidR="00B234A2" w:rsidRPr="000C2169" w:rsidRDefault="00B234A2">
      <w:pPr>
        <w:spacing w:line="96" w:lineRule="exact"/>
        <w:rPr>
          <w:rFonts w:ascii="Arial" w:eastAsia="Calibri" w:hAnsi="Arial" w:cs="Arial"/>
          <w:sz w:val="24"/>
          <w:szCs w:val="24"/>
        </w:rPr>
      </w:pPr>
    </w:p>
    <w:p w14:paraId="3A7BDB95" w14:textId="77777777" w:rsidR="00B234A2" w:rsidRPr="000C2169" w:rsidRDefault="001239EC">
      <w:pPr>
        <w:tabs>
          <w:tab w:val="left" w:pos="972"/>
        </w:tabs>
        <w:ind w:left="313"/>
        <w:rPr>
          <w:rFonts w:ascii="Arial" w:hAnsi="Arial" w:cs="Arial"/>
          <w:sz w:val="24"/>
          <w:szCs w:val="24"/>
        </w:rPr>
      </w:pPr>
      <w:r w:rsidRPr="000C2169">
        <w:rPr>
          <w:rFonts w:ascii="Arial" w:eastAsia="Calibri" w:hAnsi="Arial" w:cs="Arial"/>
          <w:b/>
          <w:bCs/>
          <w:sz w:val="24"/>
          <w:szCs w:val="24"/>
        </w:rPr>
        <w:t>3.35</w:t>
      </w:r>
      <w:r w:rsidRPr="000C2169">
        <w:rPr>
          <w:rFonts w:ascii="Arial" w:hAnsi="Arial" w:cs="Arial"/>
          <w:sz w:val="24"/>
          <w:szCs w:val="24"/>
        </w:rPr>
        <w:tab/>
      </w:r>
      <w:r w:rsidRPr="000C2169">
        <w:rPr>
          <w:rFonts w:ascii="Arial" w:eastAsia="Arial" w:hAnsi="Arial" w:cs="Arial"/>
          <w:b/>
          <w:bCs/>
          <w:sz w:val="24"/>
          <w:szCs w:val="24"/>
        </w:rPr>
        <w:t>On-Site Vehicle/Pedestrian Separation</w:t>
      </w:r>
    </w:p>
    <w:p w14:paraId="3CA3A66A" w14:textId="77777777" w:rsidR="00B234A2" w:rsidRPr="000C2169" w:rsidRDefault="00B234A2">
      <w:pPr>
        <w:spacing w:line="113" w:lineRule="exact"/>
        <w:rPr>
          <w:rFonts w:ascii="Arial" w:eastAsia="Calibri" w:hAnsi="Arial" w:cs="Arial"/>
          <w:sz w:val="24"/>
          <w:szCs w:val="24"/>
        </w:rPr>
      </w:pPr>
    </w:p>
    <w:p w14:paraId="6D340EB1" w14:textId="77777777" w:rsidR="00B234A2" w:rsidRPr="000C2169" w:rsidRDefault="001239EC">
      <w:pPr>
        <w:spacing w:line="234" w:lineRule="auto"/>
        <w:ind w:left="993"/>
        <w:rPr>
          <w:rFonts w:ascii="Arial" w:hAnsi="Arial" w:cs="Arial"/>
          <w:sz w:val="24"/>
          <w:szCs w:val="24"/>
        </w:rPr>
      </w:pPr>
      <w:r w:rsidRPr="000C2169">
        <w:rPr>
          <w:rFonts w:ascii="Arial" w:eastAsia="Arial" w:hAnsi="Arial" w:cs="Arial"/>
          <w:sz w:val="24"/>
          <w:szCs w:val="24"/>
        </w:rPr>
        <w:t>The School has undertaken a risk assessment of traffic hazards on our site and the following control measures have been implemented to minimise the risk of injury from on-site traffic:</w:t>
      </w:r>
    </w:p>
    <w:p w14:paraId="01248282" w14:textId="77777777" w:rsidR="00B234A2" w:rsidRPr="000C2169" w:rsidRDefault="00B234A2">
      <w:pPr>
        <w:spacing w:line="122" w:lineRule="exact"/>
        <w:rPr>
          <w:rFonts w:ascii="Arial" w:eastAsia="Calibri" w:hAnsi="Arial" w:cs="Arial"/>
          <w:sz w:val="24"/>
          <w:szCs w:val="24"/>
        </w:rPr>
      </w:pPr>
    </w:p>
    <w:p w14:paraId="70AF5F69" w14:textId="77777777" w:rsidR="00B234A2" w:rsidRPr="000C2169" w:rsidRDefault="00B234A2" w:rsidP="00131761">
      <w:pPr>
        <w:tabs>
          <w:tab w:val="left" w:pos="1333"/>
        </w:tabs>
        <w:spacing w:line="227" w:lineRule="auto"/>
        <w:ind w:left="1333"/>
        <w:rPr>
          <w:rFonts w:ascii="Arial" w:eastAsia="Symbol" w:hAnsi="Arial" w:cs="Arial"/>
          <w:sz w:val="24"/>
          <w:szCs w:val="24"/>
        </w:rPr>
      </w:pPr>
    </w:p>
    <w:p w14:paraId="12EC231A" w14:textId="77777777" w:rsidR="00B234A2" w:rsidRPr="000C2169" w:rsidRDefault="00B234A2">
      <w:pPr>
        <w:spacing w:line="119" w:lineRule="exact"/>
        <w:rPr>
          <w:rFonts w:ascii="Arial" w:hAnsi="Arial" w:cs="Arial"/>
          <w:sz w:val="24"/>
          <w:szCs w:val="24"/>
        </w:rPr>
      </w:pPr>
    </w:p>
    <w:p w14:paraId="080B674D" w14:textId="77777777" w:rsidR="00B234A2" w:rsidRPr="000C2169" w:rsidRDefault="001239EC">
      <w:pPr>
        <w:ind w:left="993"/>
        <w:rPr>
          <w:rFonts w:ascii="Arial" w:hAnsi="Arial" w:cs="Arial"/>
          <w:sz w:val="24"/>
          <w:szCs w:val="24"/>
        </w:rPr>
      </w:pPr>
      <w:r w:rsidRPr="000C2169">
        <w:rPr>
          <w:rFonts w:ascii="Arial" w:eastAsia="Arial" w:hAnsi="Arial" w:cs="Arial"/>
          <w:b/>
          <w:bCs/>
          <w:i/>
          <w:iCs/>
          <w:sz w:val="24"/>
          <w:szCs w:val="24"/>
        </w:rPr>
        <w:t>Supervision</w:t>
      </w:r>
    </w:p>
    <w:p w14:paraId="3886BA0F" w14:textId="77777777" w:rsidR="00B234A2" w:rsidRPr="000C2169" w:rsidRDefault="00B234A2">
      <w:pPr>
        <w:spacing w:line="120" w:lineRule="exact"/>
        <w:rPr>
          <w:rFonts w:ascii="Arial" w:hAnsi="Arial" w:cs="Arial"/>
          <w:sz w:val="24"/>
          <w:szCs w:val="24"/>
        </w:rPr>
      </w:pPr>
    </w:p>
    <w:p w14:paraId="239C970F" w14:textId="77777777" w:rsidR="00B234A2" w:rsidRPr="000C2169" w:rsidRDefault="001239EC">
      <w:pPr>
        <w:ind w:left="993"/>
        <w:rPr>
          <w:rFonts w:ascii="Arial" w:hAnsi="Arial" w:cs="Arial"/>
          <w:sz w:val="24"/>
          <w:szCs w:val="24"/>
        </w:rPr>
      </w:pPr>
      <w:r w:rsidRPr="000C2169">
        <w:rPr>
          <w:rFonts w:ascii="Arial" w:eastAsia="Arial" w:hAnsi="Arial" w:cs="Arial"/>
          <w:sz w:val="24"/>
          <w:szCs w:val="24"/>
        </w:rPr>
        <w:t>Staff are proactive in the supervision before and after school and are aware of the need for the following:</w:t>
      </w:r>
    </w:p>
    <w:p w14:paraId="495BEA79" w14:textId="77777777" w:rsidR="00B234A2" w:rsidRPr="000C2169" w:rsidRDefault="00B234A2">
      <w:pPr>
        <w:spacing w:line="120" w:lineRule="exact"/>
        <w:rPr>
          <w:rFonts w:ascii="Arial" w:hAnsi="Arial" w:cs="Arial"/>
          <w:sz w:val="24"/>
          <w:szCs w:val="24"/>
        </w:rPr>
      </w:pPr>
    </w:p>
    <w:p w14:paraId="663EFD7F" w14:textId="77777777" w:rsidR="00B234A2" w:rsidRPr="000C2169" w:rsidRDefault="001239EC">
      <w:pPr>
        <w:numPr>
          <w:ilvl w:val="0"/>
          <w:numId w:val="108"/>
        </w:numPr>
        <w:tabs>
          <w:tab w:val="left" w:pos="1333"/>
        </w:tabs>
        <w:ind w:left="1333" w:hanging="341"/>
        <w:rPr>
          <w:rFonts w:ascii="Arial" w:eastAsia="Symbol" w:hAnsi="Arial" w:cs="Arial"/>
          <w:sz w:val="24"/>
          <w:szCs w:val="24"/>
        </w:rPr>
      </w:pPr>
      <w:r w:rsidRPr="000C2169">
        <w:rPr>
          <w:rFonts w:ascii="Arial" w:eastAsia="Arial" w:hAnsi="Arial" w:cs="Arial"/>
          <w:sz w:val="24"/>
          <w:szCs w:val="24"/>
        </w:rPr>
        <w:t>Challenging unauthorised or inappropriate parking which creates a hazard;</w:t>
      </w:r>
    </w:p>
    <w:p w14:paraId="198FCD4D" w14:textId="77777777" w:rsidR="00B234A2" w:rsidRPr="000C2169" w:rsidRDefault="00B234A2">
      <w:pPr>
        <w:spacing w:line="1" w:lineRule="exact"/>
        <w:rPr>
          <w:rFonts w:ascii="Arial" w:eastAsia="Symbol" w:hAnsi="Arial" w:cs="Arial"/>
          <w:sz w:val="24"/>
          <w:szCs w:val="24"/>
        </w:rPr>
      </w:pPr>
    </w:p>
    <w:p w14:paraId="3CC3C67C" w14:textId="77777777" w:rsidR="00B234A2" w:rsidRPr="000C2169" w:rsidRDefault="001239EC">
      <w:pPr>
        <w:numPr>
          <w:ilvl w:val="0"/>
          <w:numId w:val="108"/>
        </w:numPr>
        <w:tabs>
          <w:tab w:val="left" w:pos="1333"/>
        </w:tabs>
        <w:spacing w:line="235" w:lineRule="auto"/>
        <w:ind w:left="1333" w:hanging="341"/>
        <w:rPr>
          <w:rFonts w:ascii="Arial" w:eastAsia="Symbol" w:hAnsi="Arial" w:cs="Arial"/>
          <w:sz w:val="24"/>
          <w:szCs w:val="24"/>
        </w:rPr>
      </w:pPr>
      <w:r w:rsidRPr="000C2169">
        <w:rPr>
          <w:rFonts w:ascii="Arial" w:eastAsia="Arial" w:hAnsi="Arial" w:cs="Arial"/>
          <w:sz w:val="24"/>
          <w:szCs w:val="24"/>
        </w:rPr>
        <w:t>Steering students away from traffic hazard areas;</w:t>
      </w:r>
    </w:p>
    <w:p w14:paraId="3DA24FC6" w14:textId="77777777" w:rsidR="00B234A2" w:rsidRPr="000C2169" w:rsidRDefault="00B234A2">
      <w:pPr>
        <w:spacing w:line="2" w:lineRule="exact"/>
        <w:rPr>
          <w:rFonts w:ascii="Arial" w:eastAsia="Symbol" w:hAnsi="Arial" w:cs="Arial"/>
          <w:sz w:val="24"/>
          <w:szCs w:val="24"/>
        </w:rPr>
      </w:pPr>
    </w:p>
    <w:p w14:paraId="16DB38C6" w14:textId="77777777" w:rsidR="00B234A2" w:rsidRPr="000C2169" w:rsidRDefault="001239EC" w:rsidP="00131761">
      <w:pPr>
        <w:tabs>
          <w:tab w:val="left" w:pos="1333"/>
        </w:tabs>
        <w:spacing w:line="237" w:lineRule="auto"/>
        <w:ind w:left="1333"/>
        <w:rPr>
          <w:rFonts w:ascii="Arial" w:eastAsia="Symbol" w:hAnsi="Arial" w:cs="Arial"/>
          <w:sz w:val="24"/>
          <w:szCs w:val="24"/>
        </w:rPr>
      </w:pPr>
      <w:r w:rsidRPr="000C2169">
        <w:rPr>
          <w:rFonts w:ascii="Arial" w:eastAsia="Arial" w:hAnsi="Arial" w:cs="Arial"/>
          <w:sz w:val="24"/>
          <w:szCs w:val="24"/>
        </w:rPr>
        <w:t>.</w:t>
      </w:r>
    </w:p>
    <w:p w14:paraId="731DAF3C" w14:textId="77777777" w:rsidR="00B234A2" w:rsidRPr="000C2169" w:rsidRDefault="00B234A2">
      <w:pPr>
        <w:spacing w:line="119" w:lineRule="exact"/>
        <w:rPr>
          <w:rFonts w:ascii="Arial" w:hAnsi="Arial" w:cs="Arial"/>
          <w:sz w:val="24"/>
          <w:szCs w:val="24"/>
        </w:rPr>
      </w:pPr>
    </w:p>
    <w:p w14:paraId="54D8908C" w14:textId="77777777" w:rsidR="00B234A2" w:rsidRPr="000C2169" w:rsidRDefault="00B234A2">
      <w:pPr>
        <w:spacing w:line="131" w:lineRule="exact"/>
        <w:rPr>
          <w:rFonts w:ascii="Arial" w:eastAsia="Calibri" w:hAnsi="Arial" w:cs="Arial"/>
          <w:sz w:val="24"/>
          <w:szCs w:val="24"/>
          <w:vertAlign w:val="superscript"/>
        </w:rPr>
      </w:pPr>
    </w:p>
    <w:p w14:paraId="132E3F87" w14:textId="77777777" w:rsidR="00B234A2" w:rsidRPr="000C2169" w:rsidRDefault="001239EC">
      <w:pPr>
        <w:spacing w:line="224" w:lineRule="auto"/>
        <w:ind w:left="993"/>
        <w:rPr>
          <w:rFonts w:ascii="Arial" w:eastAsia="Calibri" w:hAnsi="Arial" w:cs="Arial"/>
          <w:sz w:val="24"/>
          <w:szCs w:val="24"/>
          <w:vertAlign w:val="superscript"/>
        </w:rPr>
      </w:pPr>
      <w:r w:rsidRPr="000C2169">
        <w:rPr>
          <w:rFonts w:ascii="Arial" w:eastAsia="Arial" w:hAnsi="Arial" w:cs="Arial"/>
          <w:b/>
          <w:bCs/>
          <w:i/>
          <w:iCs/>
          <w:sz w:val="24"/>
          <w:szCs w:val="24"/>
        </w:rPr>
        <w:t>Speed control</w:t>
      </w:r>
    </w:p>
    <w:p w14:paraId="7047CA66" w14:textId="77777777" w:rsidR="00B234A2" w:rsidRPr="000C2169" w:rsidRDefault="00B234A2">
      <w:pPr>
        <w:spacing w:line="145" w:lineRule="exact"/>
        <w:rPr>
          <w:rFonts w:ascii="Arial" w:eastAsia="Calibri" w:hAnsi="Arial" w:cs="Arial"/>
          <w:sz w:val="24"/>
          <w:szCs w:val="24"/>
          <w:vertAlign w:val="superscript"/>
        </w:rPr>
      </w:pPr>
    </w:p>
    <w:p w14:paraId="0D2C9947" w14:textId="77777777" w:rsidR="00B234A2" w:rsidRPr="000C2169" w:rsidRDefault="001239EC">
      <w:pPr>
        <w:numPr>
          <w:ilvl w:val="1"/>
          <w:numId w:val="110"/>
        </w:numPr>
        <w:tabs>
          <w:tab w:val="left" w:pos="1333"/>
        </w:tabs>
        <w:spacing w:line="227" w:lineRule="auto"/>
        <w:ind w:left="1333" w:hanging="341"/>
        <w:rPr>
          <w:rFonts w:ascii="Arial" w:eastAsia="Symbol" w:hAnsi="Arial" w:cs="Arial"/>
          <w:sz w:val="24"/>
          <w:szCs w:val="24"/>
        </w:rPr>
      </w:pPr>
      <w:r w:rsidRPr="000C2169">
        <w:rPr>
          <w:rFonts w:ascii="Arial" w:eastAsia="Arial" w:hAnsi="Arial" w:cs="Arial"/>
          <w:sz w:val="24"/>
          <w:szCs w:val="24"/>
        </w:rPr>
        <w:t>A speed limit has been set for the site. The speed limit has been displayed on a sign at the entrance to the site.</w:t>
      </w:r>
    </w:p>
    <w:p w14:paraId="0300F3C4" w14:textId="77777777" w:rsidR="00B234A2" w:rsidRPr="000C2169" w:rsidRDefault="001239EC">
      <w:pPr>
        <w:numPr>
          <w:ilvl w:val="1"/>
          <w:numId w:val="110"/>
        </w:numPr>
        <w:tabs>
          <w:tab w:val="left" w:pos="1333"/>
        </w:tabs>
        <w:spacing w:line="237" w:lineRule="auto"/>
        <w:ind w:left="1333" w:hanging="341"/>
        <w:rPr>
          <w:rFonts w:ascii="Arial" w:eastAsia="Symbol" w:hAnsi="Arial" w:cs="Arial"/>
          <w:sz w:val="24"/>
          <w:szCs w:val="24"/>
        </w:rPr>
      </w:pPr>
      <w:r w:rsidRPr="000C2169">
        <w:rPr>
          <w:rFonts w:ascii="Arial" w:eastAsia="Arial" w:hAnsi="Arial" w:cs="Arial"/>
          <w:sz w:val="24"/>
          <w:szCs w:val="24"/>
        </w:rPr>
        <w:t>Speed humps have been installed to physically force drivers to reduce their speed.</w:t>
      </w:r>
    </w:p>
    <w:p w14:paraId="569457CE" w14:textId="77777777" w:rsidR="00B234A2" w:rsidRPr="000C2169" w:rsidRDefault="00B234A2">
      <w:pPr>
        <w:spacing w:line="2" w:lineRule="exact"/>
        <w:rPr>
          <w:rFonts w:ascii="Arial" w:eastAsia="Symbol" w:hAnsi="Arial" w:cs="Arial"/>
          <w:sz w:val="24"/>
          <w:szCs w:val="24"/>
        </w:rPr>
      </w:pPr>
    </w:p>
    <w:p w14:paraId="13F95D1F" w14:textId="77777777" w:rsidR="00B234A2" w:rsidRPr="000C2169" w:rsidRDefault="001239EC">
      <w:pPr>
        <w:numPr>
          <w:ilvl w:val="1"/>
          <w:numId w:val="110"/>
        </w:numPr>
        <w:tabs>
          <w:tab w:val="left" w:pos="1333"/>
        </w:tabs>
        <w:spacing w:line="237" w:lineRule="auto"/>
        <w:ind w:left="1333" w:hanging="341"/>
        <w:rPr>
          <w:rFonts w:ascii="Arial" w:eastAsia="Symbol" w:hAnsi="Arial" w:cs="Arial"/>
          <w:sz w:val="24"/>
          <w:szCs w:val="24"/>
        </w:rPr>
      </w:pPr>
      <w:r w:rsidRPr="000C2169">
        <w:rPr>
          <w:rFonts w:ascii="Arial" w:eastAsia="Arial" w:hAnsi="Arial" w:cs="Arial"/>
          <w:sz w:val="24"/>
          <w:szCs w:val="24"/>
        </w:rPr>
        <w:t>As our site is very small, the constricted nature of the space itself is enough to limit speed.</w:t>
      </w:r>
    </w:p>
    <w:p w14:paraId="60762C3A" w14:textId="77777777" w:rsidR="00B234A2" w:rsidRPr="000C2169" w:rsidRDefault="00B234A2">
      <w:pPr>
        <w:spacing w:line="20" w:lineRule="exact"/>
        <w:rPr>
          <w:rFonts w:ascii="Arial" w:hAnsi="Arial" w:cs="Arial"/>
          <w:sz w:val="24"/>
          <w:szCs w:val="24"/>
        </w:rPr>
      </w:pPr>
    </w:p>
    <w:p w14:paraId="308B8F3A" w14:textId="77777777" w:rsidR="00B234A2" w:rsidRPr="000C2169" w:rsidRDefault="00B234A2">
      <w:pPr>
        <w:spacing w:line="99" w:lineRule="exact"/>
        <w:rPr>
          <w:rFonts w:ascii="Arial" w:hAnsi="Arial" w:cs="Arial"/>
          <w:sz w:val="24"/>
          <w:szCs w:val="24"/>
        </w:rPr>
      </w:pPr>
    </w:p>
    <w:p w14:paraId="75027BF5" w14:textId="77777777" w:rsidR="00B234A2" w:rsidRPr="000C2169" w:rsidRDefault="001239EC">
      <w:pPr>
        <w:ind w:left="993"/>
        <w:rPr>
          <w:rFonts w:ascii="Arial" w:hAnsi="Arial" w:cs="Arial"/>
          <w:sz w:val="24"/>
          <w:szCs w:val="24"/>
        </w:rPr>
      </w:pPr>
      <w:r w:rsidRPr="000C2169">
        <w:rPr>
          <w:rFonts w:ascii="Arial" w:eastAsia="Arial" w:hAnsi="Arial" w:cs="Arial"/>
          <w:b/>
          <w:bCs/>
          <w:i/>
          <w:iCs/>
          <w:sz w:val="24"/>
          <w:szCs w:val="24"/>
        </w:rPr>
        <w:t>Vehicle access and parking</w:t>
      </w:r>
    </w:p>
    <w:p w14:paraId="7B5A68AD" w14:textId="77777777" w:rsidR="00B234A2" w:rsidRPr="000C2169" w:rsidRDefault="00B234A2">
      <w:pPr>
        <w:spacing w:line="145" w:lineRule="exact"/>
        <w:rPr>
          <w:rFonts w:ascii="Arial" w:hAnsi="Arial" w:cs="Arial"/>
          <w:sz w:val="24"/>
          <w:szCs w:val="24"/>
        </w:rPr>
      </w:pPr>
    </w:p>
    <w:p w14:paraId="566EACA8" w14:textId="77777777" w:rsidR="00B234A2" w:rsidRPr="000C2169" w:rsidRDefault="001239EC">
      <w:pPr>
        <w:numPr>
          <w:ilvl w:val="0"/>
          <w:numId w:val="111"/>
        </w:numPr>
        <w:tabs>
          <w:tab w:val="left" w:pos="1333"/>
        </w:tabs>
        <w:spacing w:line="227" w:lineRule="auto"/>
        <w:ind w:left="1333" w:hanging="341"/>
        <w:rPr>
          <w:rFonts w:ascii="Arial" w:eastAsia="Symbol" w:hAnsi="Arial" w:cs="Arial"/>
          <w:sz w:val="24"/>
          <w:szCs w:val="24"/>
        </w:rPr>
      </w:pPr>
      <w:r w:rsidRPr="000C2169">
        <w:rPr>
          <w:rFonts w:ascii="Arial" w:eastAsia="Arial" w:hAnsi="Arial" w:cs="Arial"/>
          <w:sz w:val="24"/>
          <w:szCs w:val="24"/>
        </w:rPr>
        <w:t>We minimise vehicles allowed onto site, particularly during the start and end of school day to segregate vehicles and pedestrians;</w:t>
      </w:r>
    </w:p>
    <w:p w14:paraId="6EE293F4" w14:textId="77777777" w:rsidR="00B234A2" w:rsidRPr="000C2169" w:rsidRDefault="00B234A2">
      <w:pPr>
        <w:spacing w:line="24" w:lineRule="exact"/>
        <w:rPr>
          <w:rFonts w:ascii="Arial" w:eastAsia="Symbol" w:hAnsi="Arial" w:cs="Arial"/>
          <w:sz w:val="24"/>
          <w:szCs w:val="24"/>
        </w:rPr>
      </w:pPr>
    </w:p>
    <w:p w14:paraId="0552D934" w14:textId="77777777" w:rsidR="00B234A2" w:rsidRPr="000C2169" w:rsidRDefault="001239EC">
      <w:pPr>
        <w:numPr>
          <w:ilvl w:val="0"/>
          <w:numId w:val="111"/>
        </w:numPr>
        <w:tabs>
          <w:tab w:val="left" w:pos="1333"/>
        </w:tabs>
        <w:spacing w:line="227" w:lineRule="auto"/>
        <w:ind w:left="1333" w:hanging="341"/>
        <w:rPr>
          <w:rFonts w:ascii="Arial" w:eastAsia="Symbol" w:hAnsi="Arial" w:cs="Arial"/>
          <w:sz w:val="24"/>
          <w:szCs w:val="24"/>
        </w:rPr>
      </w:pPr>
      <w:r w:rsidRPr="000C2169">
        <w:rPr>
          <w:rFonts w:ascii="Arial" w:eastAsia="Arial" w:hAnsi="Arial" w:cs="Arial"/>
          <w:sz w:val="24"/>
          <w:szCs w:val="24"/>
        </w:rPr>
        <w:t>Delivery times are restricted e.g. to avoid times when there is high pedestrian activity e.g. during lesson changes/break times;</w:t>
      </w:r>
    </w:p>
    <w:p w14:paraId="5663402F" w14:textId="77777777" w:rsidR="00B234A2" w:rsidRPr="000C2169" w:rsidRDefault="00B234A2">
      <w:pPr>
        <w:spacing w:line="25" w:lineRule="exact"/>
        <w:rPr>
          <w:rFonts w:ascii="Arial" w:eastAsia="Symbol" w:hAnsi="Arial" w:cs="Arial"/>
          <w:sz w:val="24"/>
          <w:szCs w:val="24"/>
        </w:rPr>
      </w:pPr>
    </w:p>
    <w:p w14:paraId="38A22FEE" w14:textId="77777777" w:rsidR="00B234A2" w:rsidRPr="000C2169" w:rsidRDefault="001239EC">
      <w:pPr>
        <w:numPr>
          <w:ilvl w:val="0"/>
          <w:numId w:val="111"/>
        </w:numPr>
        <w:tabs>
          <w:tab w:val="left" w:pos="1333"/>
        </w:tabs>
        <w:spacing w:line="226" w:lineRule="auto"/>
        <w:ind w:left="1333" w:hanging="341"/>
        <w:rPr>
          <w:rFonts w:ascii="Arial" w:eastAsia="Symbol" w:hAnsi="Arial" w:cs="Arial"/>
          <w:sz w:val="24"/>
          <w:szCs w:val="24"/>
        </w:rPr>
      </w:pPr>
      <w:r w:rsidRPr="000C2169">
        <w:rPr>
          <w:rFonts w:ascii="Arial" w:eastAsia="Arial" w:hAnsi="Arial" w:cs="Arial"/>
          <w:sz w:val="24"/>
          <w:szCs w:val="24"/>
        </w:rPr>
        <w:t>Overflow parking on games areas is avoided because of the risk of damage to the surface itself, including the spillage of oil;</w:t>
      </w:r>
    </w:p>
    <w:p w14:paraId="411583AB" w14:textId="77777777" w:rsidR="00B234A2" w:rsidRPr="000C2169" w:rsidRDefault="00B234A2">
      <w:pPr>
        <w:spacing w:line="25" w:lineRule="exact"/>
        <w:rPr>
          <w:rFonts w:ascii="Arial" w:eastAsia="Symbol" w:hAnsi="Arial" w:cs="Arial"/>
          <w:sz w:val="24"/>
          <w:szCs w:val="24"/>
        </w:rPr>
      </w:pPr>
    </w:p>
    <w:p w14:paraId="71691886" w14:textId="77777777" w:rsidR="00B234A2" w:rsidRPr="000C2169" w:rsidRDefault="001239EC">
      <w:pPr>
        <w:numPr>
          <w:ilvl w:val="0"/>
          <w:numId w:val="111"/>
        </w:numPr>
        <w:tabs>
          <w:tab w:val="left" w:pos="1333"/>
        </w:tabs>
        <w:spacing w:line="226" w:lineRule="auto"/>
        <w:ind w:left="1333" w:hanging="341"/>
        <w:rPr>
          <w:rFonts w:ascii="Arial" w:eastAsia="Symbol" w:hAnsi="Arial" w:cs="Arial"/>
          <w:sz w:val="24"/>
          <w:szCs w:val="24"/>
        </w:rPr>
      </w:pPr>
      <w:r w:rsidRPr="000C2169">
        <w:rPr>
          <w:rFonts w:ascii="Arial" w:eastAsia="Arial" w:hAnsi="Arial" w:cs="Arial"/>
          <w:sz w:val="24"/>
          <w:szCs w:val="24"/>
        </w:rPr>
        <w:t>There is a staff (and visitor) car park which is segregated from the pedestrian access to the school site by fencing;</w:t>
      </w:r>
    </w:p>
    <w:p w14:paraId="67DED1FA" w14:textId="77777777" w:rsidR="00B234A2" w:rsidRPr="000C2169" w:rsidRDefault="001239EC">
      <w:pPr>
        <w:numPr>
          <w:ilvl w:val="0"/>
          <w:numId w:val="111"/>
        </w:numPr>
        <w:tabs>
          <w:tab w:val="left" w:pos="1333"/>
        </w:tabs>
        <w:ind w:left="1333" w:hanging="341"/>
        <w:rPr>
          <w:rFonts w:ascii="Arial" w:eastAsia="Symbol" w:hAnsi="Arial" w:cs="Arial"/>
          <w:sz w:val="24"/>
          <w:szCs w:val="24"/>
        </w:rPr>
      </w:pPr>
      <w:r w:rsidRPr="000C2169">
        <w:rPr>
          <w:rFonts w:ascii="Arial" w:eastAsia="Arial" w:hAnsi="Arial" w:cs="Arial"/>
          <w:sz w:val="24"/>
          <w:szCs w:val="24"/>
        </w:rPr>
        <w:t>There is a one-way system for vehicles;</w:t>
      </w:r>
    </w:p>
    <w:p w14:paraId="6A2A430D" w14:textId="77777777" w:rsidR="00B234A2" w:rsidRPr="000C2169" w:rsidRDefault="00B234A2">
      <w:pPr>
        <w:spacing w:line="1" w:lineRule="exact"/>
        <w:rPr>
          <w:rFonts w:ascii="Arial" w:eastAsia="Symbol" w:hAnsi="Arial" w:cs="Arial"/>
          <w:sz w:val="24"/>
          <w:szCs w:val="24"/>
        </w:rPr>
      </w:pPr>
    </w:p>
    <w:p w14:paraId="725B44C1" w14:textId="77777777" w:rsidR="00B234A2" w:rsidRPr="000C2169" w:rsidRDefault="001239EC">
      <w:pPr>
        <w:numPr>
          <w:ilvl w:val="0"/>
          <w:numId w:val="111"/>
        </w:numPr>
        <w:tabs>
          <w:tab w:val="left" w:pos="1333"/>
        </w:tabs>
        <w:spacing w:line="237" w:lineRule="auto"/>
        <w:ind w:left="1333" w:hanging="341"/>
        <w:rPr>
          <w:rFonts w:ascii="Arial" w:eastAsia="Symbol" w:hAnsi="Arial" w:cs="Arial"/>
          <w:sz w:val="24"/>
          <w:szCs w:val="24"/>
        </w:rPr>
      </w:pPr>
      <w:r w:rsidRPr="000C2169">
        <w:rPr>
          <w:rFonts w:ascii="Arial" w:eastAsia="Arial" w:hAnsi="Arial" w:cs="Arial"/>
          <w:sz w:val="24"/>
          <w:szCs w:val="24"/>
        </w:rPr>
        <w:t>Physical protection is in place around vulnerable areas of buildings e.g. bollards or barriers;</w:t>
      </w:r>
    </w:p>
    <w:p w14:paraId="326983B2" w14:textId="77777777" w:rsidR="00B234A2" w:rsidRPr="000C2169" w:rsidRDefault="00B234A2">
      <w:pPr>
        <w:spacing w:line="2" w:lineRule="exact"/>
        <w:rPr>
          <w:rFonts w:ascii="Arial" w:eastAsia="Symbol" w:hAnsi="Arial" w:cs="Arial"/>
          <w:sz w:val="24"/>
          <w:szCs w:val="24"/>
        </w:rPr>
      </w:pPr>
    </w:p>
    <w:p w14:paraId="14EE0694" w14:textId="77777777" w:rsidR="00B234A2" w:rsidRPr="000C2169" w:rsidRDefault="001239EC">
      <w:pPr>
        <w:numPr>
          <w:ilvl w:val="0"/>
          <w:numId w:val="111"/>
        </w:numPr>
        <w:tabs>
          <w:tab w:val="left" w:pos="1333"/>
        </w:tabs>
        <w:spacing w:line="235" w:lineRule="auto"/>
        <w:ind w:left="1333" w:hanging="341"/>
        <w:rPr>
          <w:rFonts w:ascii="Arial" w:eastAsia="Symbol" w:hAnsi="Arial" w:cs="Arial"/>
          <w:sz w:val="24"/>
          <w:szCs w:val="24"/>
        </w:rPr>
      </w:pPr>
      <w:r w:rsidRPr="000C2169">
        <w:rPr>
          <w:rFonts w:ascii="Arial" w:eastAsia="Arial" w:hAnsi="Arial" w:cs="Arial"/>
          <w:sz w:val="24"/>
          <w:szCs w:val="24"/>
        </w:rPr>
        <w:lastRenderedPageBreak/>
        <w:t>There is restricted access for vehicles e.g. by closing the gates at the beginning and end of the school day;</w:t>
      </w:r>
    </w:p>
    <w:p w14:paraId="0A7F171D" w14:textId="77777777" w:rsidR="00B234A2" w:rsidRPr="000C2169" w:rsidRDefault="00B234A2">
      <w:pPr>
        <w:spacing w:line="2" w:lineRule="exact"/>
        <w:rPr>
          <w:rFonts w:ascii="Arial" w:eastAsia="Symbol" w:hAnsi="Arial" w:cs="Arial"/>
          <w:sz w:val="24"/>
          <w:szCs w:val="24"/>
        </w:rPr>
      </w:pPr>
    </w:p>
    <w:p w14:paraId="48A6619E" w14:textId="77777777" w:rsidR="00B234A2" w:rsidRPr="00064F74" w:rsidRDefault="001239EC">
      <w:pPr>
        <w:numPr>
          <w:ilvl w:val="0"/>
          <w:numId w:val="111"/>
        </w:numPr>
        <w:tabs>
          <w:tab w:val="left" w:pos="1333"/>
        </w:tabs>
        <w:spacing w:line="235" w:lineRule="auto"/>
        <w:ind w:left="1333" w:hanging="341"/>
        <w:rPr>
          <w:rFonts w:ascii="Arial" w:eastAsia="Symbol" w:hAnsi="Arial" w:cs="Arial"/>
          <w:sz w:val="24"/>
          <w:szCs w:val="24"/>
        </w:rPr>
      </w:pPr>
      <w:r w:rsidRPr="000C2169">
        <w:rPr>
          <w:rFonts w:ascii="Arial" w:eastAsia="Arial" w:hAnsi="Arial" w:cs="Arial"/>
          <w:sz w:val="24"/>
          <w:szCs w:val="24"/>
        </w:rPr>
        <w:t>Hedges and shrubs are maintained around vehicular areas and car parks to ensure maximum visibility.</w:t>
      </w:r>
    </w:p>
    <w:p w14:paraId="31FBB913" w14:textId="77777777" w:rsidR="00064F74" w:rsidRDefault="00064F74" w:rsidP="00064F74">
      <w:pPr>
        <w:pStyle w:val="ListParagraph"/>
        <w:rPr>
          <w:rFonts w:ascii="Arial" w:eastAsia="Symbol" w:hAnsi="Arial" w:cs="Arial"/>
          <w:sz w:val="24"/>
          <w:szCs w:val="24"/>
        </w:rPr>
      </w:pPr>
    </w:p>
    <w:p w14:paraId="20F7DD1B" w14:textId="77777777" w:rsidR="00064F74" w:rsidRPr="00064F74" w:rsidRDefault="00064F74" w:rsidP="00064F74">
      <w:pPr>
        <w:tabs>
          <w:tab w:val="left" w:pos="1220"/>
        </w:tabs>
        <w:rPr>
          <w:rFonts w:ascii="Arial" w:hAnsi="Arial" w:cs="Arial"/>
          <w:sz w:val="24"/>
          <w:szCs w:val="24"/>
        </w:rPr>
      </w:pPr>
      <w:r>
        <w:rPr>
          <w:rFonts w:ascii="Arial" w:eastAsia="Arial" w:hAnsi="Arial" w:cs="Arial"/>
          <w:b/>
          <w:bCs/>
          <w:sz w:val="24"/>
          <w:szCs w:val="24"/>
        </w:rPr>
        <w:tab/>
      </w:r>
      <w:r w:rsidRPr="00064F74">
        <w:rPr>
          <w:rFonts w:ascii="Arial" w:eastAsia="Arial" w:hAnsi="Arial" w:cs="Arial"/>
          <w:b/>
          <w:bCs/>
          <w:sz w:val="24"/>
          <w:szCs w:val="24"/>
        </w:rPr>
        <w:t>Personal Protective Equipment</w:t>
      </w:r>
    </w:p>
    <w:p w14:paraId="5FEA080F" w14:textId="77777777" w:rsidR="00064F74" w:rsidRPr="00064F74" w:rsidRDefault="00064F74" w:rsidP="00064F74">
      <w:pPr>
        <w:pStyle w:val="ListParagraph"/>
        <w:numPr>
          <w:ilvl w:val="0"/>
          <w:numId w:val="111"/>
        </w:numPr>
        <w:spacing w:line="107" w:lineRule="exact"/>
        <w:rPr>
          <w:rFonts w:ascii="Arial" w:hAnsi="Arial" w:cs="Arial"/>
          <w:sz w:val="24"/>
          <w:szCs w:val="24"/>
        </w:rPr>
      </w:pPr>
    </w:p>
    <w:p w14:paraId="30440A95" w14:textId="77777777" w:rsidR="00064F74" w:rsidRPr="00064F74" w:rsidRDefault="00064F74" w:rsidP="00064F74">
      <w:pPr>
        <w:pStyle w:val="ListParagraph"/>
        <w:tabs>
          <w:tab w:val="left" w:pos="1560"/>
        </w:tabs>
        <w:spacing w:line="226" w:lineRule="auto"/>
        <w:ind w:left="1440"/>
        <w:rPr>
          <w:rFonts w:ascii="Arial" w:hAnsi="Arial" w:cs="Arial"/>
          <w:sz w:val="24"/>
          <w:szCs w:val="24"/>
        </w:rPr>
      </w:pPr>
      <w:r w:rsidRPr="00064F74">
        <w:rPr>
          <w:rFonts w:ascii="Arial" w:hAnsi="Arial" w:cs="Arial"/>
          <w:sz w:val="24"/>
          <w:szCs w:val="24"/>
        </w:rPr>
        <w:tab/>
      </w:r>
      <w:r w:rsidRPr="00064F74">
        <w:rPr>
          <w:rFonts w:ascii="Arial" w:eastAsia="Arial" w:hAnsi="Arial" w:cs="Arial"/>
          <w:sz w:val="24"/>
          <w:szCs w:val="24"/>
        </w:rPr>
        <w:t>PPE will be provided for staff and students where risks cannot be fully controlled in other ways. Staff can request PPE through the Health and Safety Coordinator.</w:t>
      </w:r>
    </w:p>
    <w:p w14:paraId="3D56B585" w14:textId="77777777" w:rsidR="00064F74" w:rsidRPr="00064F74" w:rsidRDefault="00064F74" w:rsidP="00064F74">
      <w:pPr>
        <w:pStyle w:val="ListParagraph"/>
        <w:numPr>
          <w:ilvl w:val="0"/>
          <w:numId w:val="111"/>
        </w:numPr>
        <w:spacing w:line="23" w:lineRule="exact"/>
        <w:rPr>
          <w:rFonts w:ascii="Arial" w:hAnsi="Arial" w:cs="Arial"/>
          <w:sz w:val="24"/>
          <w:szCs w:val="24"/>
        </w:rPr>
      </w:pPr>
    </w:p>
    <w:tbl>
      <w:tblPr>
        <w:tblW w:w="11120" w:type="dxa"/>
        <w:tblLayout w:type="fixed"/>
        <w:tblCellMar>
          <w:left w:w="0" w:type="dxa"/>
          <w:right w:w="0" w:type="dxa"/>
        </w:tblCellMar>
        <w:tblLook w:val="04A0" w:firstRow="1" w:lastRow="0" w:firstColumn="1" w:lastColumn="0" w:noHBand="0" w:noVBand="1"/>
      </w:tblPr>
      <w:tblGrid>
        <w:gridCol w:w="500"/>
        <w:gridCol w:w="67"/>
        <w:gridCol w:w="673"/>
        <w:gridCol w:w="520"/>
        <w:gridCol w:w="2220"/>
        <w:gridCol w:w="140"/>
        <w:gridCol w:w="740"/>
        <w:gridCol w:w="4700"/>
        <w:gridCol w:w="1540"/>
        <w:gridCol w:w="20"/>
      </w:tblGrid>
      <w:tr w:rsidR="00064F74" w:rsidRPr="000C2169" w14:paraId="65025B9F" w14:textId="77777777" w:rsidTr="00064F74">
        <w:trPr>
          <w:trHeight w:val="245"/>
        </w:trPr>
        <w:tc>
          <w:tcPr>
            <w:tcW w:w="567" w:type="dxa"/>
            <w:gridSpan w:val="2"/>
            <w:vAlign w:val="bottom"/>
          </w:tcPr>
          <w:p w14:paraId="427E7C6B" w14:textId="77777777" w:rsidR="00064F74" w:rsidRPr="000C2169" w:rsidRDefault="00064F74" w:rsidP="00E727E5">
            <w:pPr>
              <w:rPr>
                <w:rFonts w:ascii="Arial" w:hAnsi="Arial" w:cs="Arial"/>
                <w:sz w:val="24"/>
                <w:szCs w:val="24"/>
              </w:rPr>
            </w:pPr>
          </w:p>
        </w:tc>
        <w:tc>
          <w:tcPr>
            <w:tcW w:w="673" w:type="dxa"/>
            <w:vAlign w:val="bottom"/>
          </w:tcPr>
          <w:p w14:paraId="0977EB31" w14:textId="77777777" w:rsidR="00064F74" w:rsidRPr="000C2169" w:rsidRDefault="00064F74" w:rsidP="00E727E5">
            <w:pPr>
              <w:rPr>
                <w:rFonts w:ascii="Arial" w:hAnsi="Arial" w:cs="Arial"/>
                <w:sz w:val="24"/>
                <w:szCs w:val="24"/>
              </w:rPr>
            </w:pPr>
          </w:p>
        </w:tc>
        <w:tc>
          <w:tcPr>
            <w:tcW w:w="9860" w:type="dxa"/>
            <w:gridSpan w:val="6"/>
            <w:vAlign w:val="bottom"/>
          </w:tcPr>
          <w:p w14:paraId="588673DE" w14:textId="77777777" w:rsidR="00064F74" w:rsidRPr="000C2169" w:rsidRDefault="00064F74" w:rsidP="00E727E5">
            <w:pPr>
              <w:rPr>
                <w:rFonts w:ascii="Arial" w:hAnsi="Arial" w:cs="Arial"/>
                <w:sz w:val="24"/>
                <w:szCs w:val="24"/>
              </w:rPr>
            </w:pPr>
            <w:r w:rsidRPr="000C2169">
              <w:rPr>
                <w:rFonts w:ascii="Arial" w:eastAsia="Symbol" w:hAnsi="Arial" w:cs="Arial"/>
                <w:sz w:val="24"/>
                <w:szCs w:val="24"/>
              </w:rPr>
              <w:t></w:t>
            </w:r>
            <w:r w:rsidRPr="000C2169">
              <w:rPr>
                <w:rFonts w:ascii="Arial" w:eastAsia="Arial" w:hAnsi="Arial" w:cs="Arial"/>
                <w:sz w:val="24"/>
                <w:szCs w:val="24"/>
              </w:rPr>
              <w:t xml:space="preserve">  PPE will always be suitable for the task and the user.</w:t>
            </w:r>
          </w:p>
        </w:tc>
        <w:tc>
          <w:tcPr>
            <w:tcW w:w="20" w:type="dxa"/>
            <w:vAlign w:val="bottom"/>
          </w:tcPr>
          <w:p w14:paraId="3917E6E9" w14:textId="77777777" w:rsidR="00064F74" w:rsidRPr="000C2169" w:rsidRDefault="00064F74" w:rsidP="00E727E5">
            <w:pPr>
              <w:rPr>
                <w:rFonts w:ascii="Arial" w:hAnsi="Arial" w:cs="Arial"/>
                <w:sz w:val="24"/>
                <w:szCs w:val="24"/>
              </w:rPr>
            </w:pPr>
          </w:p>
        </w:tc>
      </w:tr>
      <w:tr w:rsidR="00064F74" w:rsidRPr="000C2169" w14:paraId="22194477" w14:textId="77777777" w:rsidTr="00064F74">
        <w:trPr>
          <w:trHeight w:val="242"/>
        </w:trPr>
        <w:tc>
          <w:tcPr>
            <w:tcW w:w="567" w:type="dxa"/>
            <w:gridSpan w:val="2"/>
            <w:vMerge w:val="restart"/>
            <w:vAlign w:val="bottom"/>
          </w:tcPr>
          <w:p w14:paraId="2681E0F1" w14:textId="77777777" w:rsidR="00064F74" w:rsidRPr="000C2169" w:rsidRDefault="00064F74" w:rsidP="00E727E5">
            <w:pPr>
              <w:jc w:val="right"/>
              <w:rPr>
                <w:rFonts w:ascii="Arial" w:hAnsi="Arial" w:cs="Arial"/>
                <w:sz w:val="24"/>
                <w:szCs w:val="24"/>
              </w:rPr>
            </w:pPr>
          </w:p>
        </w:tc>
        <w:tc>
          <w:tcPr>
            <w:tcW w:w="673" w:type="dxa"/>
            <w:vAlign w:val="bottom"/>
          </w:tcPr>
          <w:p w14:paraId="5F9F52E4" w14:textId="77777777" w:rsidR="00064F74" w:rsidRPr="000C2169" w:rsidRDefault="00064F74" w:rsidP="00E727E5">
            <w:pPr>
              <w:rPr>
                <w:rFonts w:ascii="Arial" w:hAnsi="Arial" w:cs="Arial"/>
                <w:sz w:val="24"/>
                <w:szCs w:val="24"/>
              </w:rPr>
            </w:pPr>
          </w:p>
        </w:tc>
        <w:tc>
          <w:tcPr>
            <w:tcW w:w="9860" w:type="dxa"/>
            <w:gridSpan w:val="6"/>
            <w:vAlign w:val="bottom"/>
          </w:tcPr>
          <w:p w14:paraId="7E3BF0C2" w14:textId="77777777" w:rsidR="00064F74" w:rsidRPr="000C2169" w:rsidRDefault="00064F74" w:rsidP="00E727E5">
            <w:pPr>
              <w:spacing w:line="242" w:lineRule="exact"/>
              <w:rPr>
                <w:rFonts w:ascii="Arial" w:hAnsi="Arial" w:cs="Arial"/>
                <w:sz w:val="24"/>
                <w:szCs w:val="24"/>
              </w:rPr>
            </w:pPr>
            <w:r w:rsidRPr="000C2169">
              <w:rPr>
                <w:rFonts w:ascii="Arial" w:eastAsia="Symbol" w:hAnsi="Arial" w:cs="Arial"/>
                <w:sz w:val="24"/>
                <w:szCs w:val="24"/>
              </w:rPr>
              <w:t></w:t>
            </w:r>
            <w:r w:rsidRPr="000C2169">
              <w:rPr>
                <w:rFonts w:ascii="Arial" w:eastAsia="Arial" w:hAnsi="Arial" w:cs="Arial"/>
                <w:sz w:val="24"/>
                <w:szCs w:val="24"/>
              </w:rPr>
              <w:t xml:space="preserve">  Re-usable  PPE  will  be  subject  to  periodic  inspection  to  confirm  its  continued  suitability,  and  where</w:t>
            </w:r>
            <w:r>
              <w:rPr>
                <w:rFonts w:ascii="Arial" w:eastAsia="Arial" w:hAnsi="Arial" w:cs="Arial"/>
                <w:sz w:val="24"/>
                <w:szCs w:val="24"/>
              </w:rPr>
              <w:t xml:space="preserve"> </w:t>
            </w:r>
            <w:r w:rsidRPr="000C2169">
              <w:rPr>
                <w:rFonts w:ascii="Arial" w:eastAsia="Arial" w:hAnsi="Arial" w:cs="Arial"/>
                <w:sz w:val="24"/>
                <w:szCs w:val="24"/>
              </w:rPr>
              <w:t>appropriate, subject to routine maintenance.</w:t>
            </w:r>
          </w:p>
        </w:tc>
        <w:tc>
          <w:tcPr>
            <w:tcW w:w="20" w:type="dxa"/>
            <w:vAlign w:val="bottom"/>
          </w:tcPr>
          <w:p w14:paraId="5C902CF3" w14:textId="77777777" w:rsidR="00064F74" w:rsidRPr="000C2169" w:rsidRDefault="00064F74" w:rsidP="00E727E5">
            <w:pPr>
              <w:rPr>
                <w:rFonts w:ascii="Arial" w:hAnsi="Arial" w:cs="Arial"/>
                <w:sz w:val="24"/>
                <w:szCs w:val="24"/>
              </w:rPr>
            </w:pPr>
          </w:p>
        </w:tc>
      </w:tr>
      <w:tr w:rsidR="00064F74" w:rsidRPr="000C2169" w14:paraId="1361815B" w14:textId="77777777" w:rsidTr="00064F74">
        <w:trPr>
          <w:trHeight w:val="149"/>
        </w:trPr>
        <w:tc>
          <w:tcPr>
            <w:tcW w:w="567" w:type="dxa"/>
            <w:gridSpan w:val="2"/>
            <w:vMerge/>
            <w:vAlign w:val="bottom"/>
          </w:tcPr>
          <w:p w14:paraId="3E644912" w14:textId="77777777" w:rsidR="00064F74" w:rsidRPr="000C2169" w:rsidRDefault="00064F74" w:rsidP="00E727E5">
            <w:pPr>
              <w:rPr>
                <w:rFonts w:ascii="Arial" w:hAnsi="Arial" w:cs="Arial"/>
                <w:sz w:val="24"/>
                <w:szCs w:val="24"/>
              </w:rPr>
            </w:pPr>
          </w:p>
        </w:tc>
        <w:tc>
          <w:tcPr>
            <w:tcW w:w="673" w:type="dxa"/>
            <w:vAlign w:val="bottom"/>
          </w:tcPr>
          <w:p w14:paraId="28540817" w14:textId="77777777" w:rsidR="00064F74" w:rsidRPr="000C2169" w:rsidRDefault="00064F74" w:rsidP="00E727E5">
            <w:pPr>
              <w:rPr>
                <w:rFonts w:ascii="Arial" w:hAnsi="Arial" w:cs="Arial"/>
                <w:sz w:val="24"/>
                <w:szCs w:val="24"/>
              </w:rPr>
            </w:pPr>
          </w:p>
        </w:tc>
        <w:tc>
          <w:tcPr>
            <w:tcW w:w="9860" w:type="dxa"/>
            <w:gridSpan w:val="6"/>
            <w:vMerge w:val="restart"/>
            <w:vAlign w:val="bottom"/>
          </w:tcPr>
          <w:p w14:paraId="3AC717F2" w14:textId="77777777" w:rsidR="00064F74" w:rsidRPr="000C2169" w:rsidRDefault="00064F74" w:rsidP="00E727E5">
            <w:pPr>
              <w:spacing w:line="215" w:lineRule="exact"/>
              <w:ind w:left="340"/>
              <w:rPr>
                <w:rFonts w:ascii="Arial" w:hAnsi="Arial" w:cs="Arial"/>
                <w:sz w:val="24"/>
                <w:szCs w:val="24"/>
              </w:rPr>
            </w:pPr>
          </w:p>
        </w:tc>
        <w:tc>
          <w:tcPr>
            <w:tcW w:w="20" w:type="dxa"/>
            <w:vAlign w:val="bottom"/>
          </w:tcPr>
          <w:p w14:paraId="02EE8499" w14:textId="77777777" w:rsidR="00064F74" w:rsidRPr="000C2169" w:rsidRDefault="00064F74" w:rsidP="00E727E5">
            <w:pPr>
              <w:rPr>
                <w:rFonts w:ascii="Arial" w:hAnsi="Arial" w:cs="Arial"/>
                <w:sz w:val="24"/>
                <w:szCs w:val="24"/>
              </w:rPr>
            </w:pPr>
          </w:p>
        </w:tc>
      </w:tr>
      <w:tr w:rsidR="00064F74" w:rsidRPr="000C2169" w14:paraId="2AD169C0" w14:textId="77777777" w:rsidTr="00064F74">
        <w:trPr>
          <w:trHeight w:val="66"/>
        </w:trPr>
        <w:tc>
          <w:tcPr>
            <w:tcW w:w="567" w:type="dxa"/>
            <w:gridSpan w:val="2"/>
            <w:tcBorders>
              <w:bottom w:val="single" w:sz="8" w:space="0" w:color="auto"/>
            </w:tcBorders>
            <w:vAlign w:val="bottom"/>
          </w:tcPr>
          <w:p w14:paraId="1EAC3423" w14:textId="77777777" w:rsidR="00064F74" w:rsidRPr="000C2169" w:rsidRDefault="00064F74" w:rsidP="00E727E5">
            <w:pPr>
              <w:rPr>
                <w:rFonts w:ascii="Arial" w:hAnsi="Arial" w:cs="Arial"/>
                <w:sz w:val="24"/>
                <w:szCs w:val="24"/>
              </w:rPr>
            </w:pPr>
          </w:p>
        </w:tc>
        <w:tc>
          <w:tcPr>
            <w:tcW w:w="673" w:type="dxa"/>
            <w:vAlign w:val="bottom"/>
          </w:tcPr>
          <w:p w14:paraId="4F58F669" w14:textId="77777777" w:rsidR="00064F74" w:rsidRPr="000C2169" w:rsidRDefault="00064F74" w:rsidP="00E727E5">
            <w:pPr>
              <w:rPr>
                <w:rFonts w:ascii="Arial" w:hAnsi="Arial" w:cs="Arial"/>
                <w:sz w:val="24"/>
                <w:szCs w:val="24"/>
              </w:rPr>
            </w:pPr>
          </w:p>
        </w:tc>
        <w:tc>
          <w:tcPr>
            <w:tcW w:w="9860" w:type="dxa"/>
            <w:gridSpan w:val="6"/>
            <w:vMerge/>
            <w:vAlign w:val="bottom"/>
          </w:tcPr>
          <w:p w14:paraId="22F1EFDD" w14:textId="77777777" w:rsidR="00064F74" w:rsidRPr="000C2169" w:rsidRDefault="00064F74" w:rsidP="00E727E5">
            <w:pPr>
              <w:rPr>
                <w:rFonts w:ascii="Arial" w:hAnsi="Arial" w:cs="Arial"/>
                <w:sz w:val="24"/>
                <w:szCs w:val="24"/>
              </w:rPr>
            </w:pPr>
          </w:p>
        </w:tc>
        <w:tc>
          <w:tcPr>
            <w:tcW w:w="20" w:type="dxa"/>
            <w:vAlign w:val="bottom"/>
          </w:tcPr>
          <w:p w14:paraId="368BC355" w14:textId="77777777" w:rsidR="00064F74" w:rsidRPr="000C2169" w:rsidRDefault="00064F74" w:rsidP="00E727E5">
            <w:pPr>
              <w:rPr>
                <w:rFonts w:ascii="Arial" w:hAnsi="Arial" w:cs="Arial"/>
                <w:sz w:val="24"/>
                <w:szCs w:val="24"/>
              </w:rPr>
            </w:pPr>
          </w:p>
        </w:tc>
      </w:tr>
      <w:tr w:rsidR="00064F74" w:rsidRPr="000C2169" w14:paraId="1BB5CE4F" w14:textId="77777777" w:rsidTr="00064F74">
        <w:trPr>
          <w:trHeight w:val="240"/>
        </w:trPr>
        <w:tc>
          <w:tcPr>
            <w:tcW w:w="567" w:type="dxa"/>
            <w:gridSpan w:val="2"/>
            <w:vAlign w:val="bottom"/>
          </w:tcPr>
          <w:p w14:paraId="3ED2A45F" w14:textId="77777777" w:rsidR="00064F74" w:rsidRPr="000C2169" w:rsidRDefault="00064F74" w:rsidP="00E727E5">
            <w:pPr>
              <w:rPr>
                <w:rFonts w:ascii="Arial" w:hAnsi="Arial" w:cs="Arial"/>
                <w:sz w:val="24"/>
                <w:szCs w:val="24"/>
              </w:rPr>
            </w:pPr>
          </w:p>
        </w:tc>
        <w:tc>
          <w:tcPr>
            <w:tcW w:w="673" w:type="dxa"/>
            <w:vAlign w:val="bottom"/>
          </w:tcPr>
          <w:p w14:paraId="31F89E23" w14:textId="77777777" w:rsidR="00064F74" w:rsidRPr="000C2169" w:rsidRDefault="00064F74" w:rsidP="00E727E5">
            <w:pPr>
              <w:rPr>
                <w:rFonts w:ascii="Arial" w:hAnsi="Arial" w:cs="Arial"/>
                <w:sz w:val="24"/>
                <w:szCs w:val="24"/>
              </w:rPr>
            </w:pPr>
          </w:p>
        </w:tc>
        <w:tc>
          <w:tcPr>
            <w:tcW w:w="9860" w:type="dxa"/>
            <w:gridSpan w:val="6"/>
            <w:vAlign w:val="bottom"/>
          </w:tcPr>
          <w:p w14:paraId="29D78573" w14:textId="77777777" w:rsidR="00064F74" w:rsidRPr="000C2169" w:rsidRDefault="00064F74" w:rsidP="00E727E5">
            <w:pPr>
              <w:spacing w:line="240" w:lineRule="exact"/>
              <w:rPr>
                <w:rFonts w:ascii="Arial" w:hAnsi="Arial" w:cs="Arial"/>
                <w:sz w:val="24"/>
                <w:szCs w:val="24"/>
              </w:rPr>
            </w:pPr>
            <w:r w:rsidRPr="000C2169">
              <w:rPr>
                <w:rFonts w:ascii="Arial" w:eastAsia="Symbol" w:hAnsi="Arial" w:cs="Arial"/>
                <w:sz w:val="24"/>
                <w:szCs w:val="24"/>
              </w:rPr>
              <w:t></w:t>
            </w:r>
            <w:r w:rsidRPr="000C2169">
              <w:rPr>
                <w:rFonts w:ascii="Arial" w:eastAsia="Arial" w:hAnsi="Arial" w:cs="Arial"/>
                <w:sz w:val="24"/>
                <w:szCs w:val="24"/>
              </w:rPr>
              <w:t xml:space="preserve">  Staff and students must use PPE as instructed, and report any defects or other problem promptly to the</w:t>
            </w:r>
          </w:p>
        </w:tc>
        <w:tc>
          <w:tcPr>
            <w:tcW w:w="20" w:type="dxa"/>
            <w:vAlign w:val="bottom"/>
          </w:tcPr>
          <w:p w14:paraId="4C27535C" w14:textId="77777777" w:rsidR="00064F74" w:rsidRPr="000C2169" w:rsidRDefault="00064F74" w:rsidP="00E727E5">
            <w:pPr>
              <w:rPr>
                <w:rFonts w:ascii="Arial" w:hAnsi="Arial" w:cs="Arial"/>
                <w:sz w:val="24"/>
                <w:szCs w:val="24"/>
              </w:rPr>
            </w:pPr>
          </w:p>
        </w:tc>
      </w:tr>
      <w:tr w:rsidR="00064F74" w:rsidRPr="000C2169" w14:paraId="474D860E" w14:textId="77777777" w:rsidTr="00064F74">
        <w:trPr>
          <w:trHeight w:val="226"/>
        </w:trPr>
        <w:tc>
          <w:tcPr>
            <w:tcW w:w="567" w:type="dxa"/>
            <w:gridSpan w:val="2"/>
            <w:vAlign w:val="bottom"/>
          </w:tcPr>
          <w:p w14:paraId="28B87708" w14:textId="77777777" w:rsidR="00064F74" w:rsidRPr="000C2169" w:rsidRDefault="00064F74" w:rsidP="00E727E5">
            <w:pPr>
              <w:rPr>
                <w:rFonts w:ascii="Arial" w:hAnsi="Arial" w:cs="Arial"/>
                <w:sz w:val="24"/>
                <w:szCs w:val="24"/>
              </w:rPr>
            </w:pPr>
          </w:p>
        </w:tc>
        <w:tc>
          <w:tcPr>
            <w:tcW w:w="673" w:type="dxa"/>
            <w:vAlign w:val="bottom"/>
          </w:tcPr>
          <w:p w14:paraId="47BB2893" w14:textId="77777777" w:rsidR="00064F74" w:rsidRPr="000C2169" w:rsidRDefault="00064F74" w:rsidP="00E727E5">
            <w:pPr>
              <w:rPr>
                <w:rFonts w:ascii="Arial" w:hAnsi="Arial" w:cs="Arial"/>
                <w:sz w:val="24"/>
                <w:szCs w:val="24"/>
              </w:rPr>
            </w:pPr>
          </w:p>
        </w:tc>
        <w:tc>
          <w:tcPr>
            <w:tcW w:w="9860" w:type="dxa"/>
            <w:gridSpan w:val="6"/>
            <w:vAlign w:val="bottom"/>
          </w:tcPr>
          <w:p w14:paraId="721071DB" w14:textId="77777777" w:rsidR="00064F74" w:rsidRPr="000C2169" w:rsidRDefault="00064F74" w:rsidP="00E727E5">
            <w:pPr>
              <w:spacing w:line="226" w:lineRule="exact"/>
              <w:ind w:left="340"/>
              <w:rPr>
                <w:rFonts w:ascii="Arial" w:hAnsi="Arial" w:cs="Arial"/>
                <w:sz w:val="24"/>
                <w:szCs w:val="24"/>
              </w:rPr>
            </w:pPr>
            <w:r w:rsidRPr="000C2169">
              <w:rPr>
                <w:rFonts w:ascii="Arial" w:eastAsia="Arial" w:hAnsi="Arial" w:cs="Arial"/>
                <w:sz w:val="24"/>
                <w:szCs w:val="24"/>
              </w:rPr>
              <w:t>Health and Safety Coordinator.</w:t>
            </w:r>
          </w:p>
        </w:tc>
        <w:tc>
          <w:tcPr>
            <w:tcW w:w="20" w:type="dxa"/>
            <w:vAlign w:val="bottom"/>
          </w:tcPr>
          <w:p w14:paraId="7BECD252" w14:textId="77777777" w:rsidR="00064F74" w:rsidRPr="000C2169" w:rsidRDefault="00064F74" w:rsidP="00E727E5">
            <w:pPr>
              <w:rPr>
                <w:rFonts w:ascii="Arial" w:hAnsi="Arial" w:cs="Arial"/>
                <w:sz w:val="24"/>
                <w:szCs w:val="24"/>
              </w:rPr>
            </w:pPr>
          </w:p>
        </w:tc>
      </w:tr>
      <w:tr w:rsidR="00064F74" w:rsidRPr="000C2169" w14:paraId="50ED823A" w14:textId="77777777" w:rsidTr="00064F74">
        <w:trPr>
          <w:trHeight w:val="334"/>
        </w:trPr>
        <w:tc>
          <w:tcPr>
            <w:tcW w:w="567" w:type="dxa"/>
            <w:gridSpan w:val="2"/>
            <w:vAlign w:val="bottom"/>
          </w:tcPr>
          <w:p w14:paraId="041CA114" w14:textId="77777777" w:rsidR="00064F74" w:rsidRPr="000C2169" w:rsidRDefault="00064F74" w:rsidP="00E727E5">
            <w:pPr>
              <w:rPr>
                <w:rFonts w:ascii="Arial" w:hAnsi="Arial" w:cs="Arial"/>
                <w:sz w:val="24"/>
                <w:szCs w:val="24"/>
              </w:rPr>
            </w:pPr>
          </w:p>
        </w:tc>
        <w:tc>
          <w:tcPr>
            <w:tcW w:w="673" w:type="dxa"/>
            <w:vAlign w:val="bottom"/>
          </w:tcPr>
          <w:p w14:paraId="595C3582" w14:textId="77777777" w:rsidR="00064F74" w:rsidRPr="000C2169" w:rsidRDefault="00064F74" w:rsidP="00E727E5">
            <w:pPr>
              <w:rPr>
                <w:rFonts w:ascii="Arial" w:hAnsi="Arial" w:cs="Arial"/>
                <w:sz w:val="24"/>
                <w:szCs w:val="24"/>
              </w:rPr>
            </w:pPr>
          </w:p>
        </w:tc>
        <w:tc>
          <w:tcPr>
            <w:tcW w:w="2740" w:type="dxa"/>
            <w:gridSpan w:val="2"/>
            <w:tcBorders>
              <w:bottom w:val="single" w:sz="8" w:space="0" w:color="auto"/>
            </w:tcBorders>
            <w:vAlign w:val="bottom"/>
          </w:tcPr>
          <w:p w14:paraId="417DB3BD" w14:textId="77777777" w:rsidR="00064F74" w:rsidRPr="000C2169" w:rsidRDefault="00064F74" w:rsidP="00E727E5">
            <w:pPr>
              <w:rPr>
                <w:rFonts w:ascii="Arial" w:hAnsi="Arial" w:cs="Arial"/>
                <w:sz w:val="24"/>
                <w:szCs w:val="24"/>
              </w:rPr>
            </w:pPr>
            <w:r w:rsidRPr="000C2169">
              <w:rPr>
                <w:rFonts w:ascii="Arial" w:eastAsia="Arial" w:hAnsi="Arial" w:cs="Arial"/>
                <w:b/>
                <w:bCs/>
                <w:i/>
                <w:iCs/>
                <w:w w:val="99"/>
                <w:sz w:val="24"/>
                <w:szCs w:val="24"/>
              </w:rPr>
              <w:t>References and Useful Links</w:t>
            </w:r>
          </w:p>
        </w:tc>
        <w:tc>
          <w:tcPr>
            <w:tcW w:w="7120" w:type="dxa"/>
            <w:gridSpan w:val="4"/>
            <w:vAlign w:val="bottom"/>
          </w:tcPr>
          <w:p w14:paraId="0E6528A3" w14:textId="77777777" w:rsidR="00064F74" w:rsidRPr="000C2169" w:rsidRDefault="00064F74" w:rsidP="00E727E5">
            <w:pPr>
              <w:rPr>
                <w:rFonts w:ascii="Arial" w:hAnsi="Arial" w:cs="Arial"/>
                <w:sz w:val="24"/>
                <w:szCs w:val="24"/>
              </w:rPr>
            </w:pPr>
          </w:p>
        </w:tc>
        <w:tc>
          <w:tcPr>
            <w:tcW w:w="20" w:type="dxa"/>
            <w:vAlign w:val="bottom"/>
          </w:tcPr>
          <w:p w14:paraId="59D4B9EC" w14:textId="77777777" w:rsidR="00064F74" w:rsidRPr="000C2169" w:rsidRDefault="00064F74" w:rsidP="00E727E5">
            <w:pPr>
              <w:rPr>
                <w:rFonts w:ascii="Arial" w:hAnsi="Arial" w:cs="Arial"/>
                <w:sz w:val="24"/>
                <w:szCs w:val="24"/>
              </w:rPr>
            </w:pPr>
          </w:p>
        </w:tc>
      </w:tr>
      <w:tr w:rsidR="00064F74" w:rsidRPr="000C2169" w14:paraId="7F40F50E" w14:textId="77777777" w:rsidTr="00064F74">
        <w:trPr>
          <w:trHeight w:val="307"/>
        </w:trPr>
        <w:tc>
          <w:tcPr>
            <w:tcW w:w="567" w:type="dxa"/>
            <w:gridSpan w:val="2"/>
            <w:vAlign w:val="bottom"/>
          </w:tcPr>
          <w:p w14:paraId="42A9CFB3" w14:textId="77777777" w:rsidR="00064F74" w:rsidRPr="000C2169" w:rsidRDefault="00064F74" w:rsidP="00E727E5">
            <w:pPr>
              <w:rPr>
                <w:rFonts w:ascii="Arial" w:hAnsi="Arial" w:cs="Arial"/>
                <w:sz w:val="24"/>
                <w:szCs w:val="24"/>
              </w:rPr>
            </w:pPr>
          </w:p>
        </w:tc>
        <w:tc>
          <w:tcPr>
            <w:tcW w:w="673" w:type="dxa"/>
            <w:vAlign w:val="bottom"/>
          </w:tcPr>
          <w:p w14:paraId="0791DDB2" w14:textId="77777777" w:rsidR="00064F74" w:rsidRPr="000C2169" w:rsidRDefault="00064F74" w:rsidP="00E727E5">
            <w:pPr>
              <w:rPr>
                <w:rFonts w:ascii="Arial" w:hAnsi="Arial" w:cs="Arial"/>
                <w:sz w:val="24"/>
                <w:szCs w:val="24"/>
              </w:rPr>
            </w:pPr>
          </w:p>
        </w:tc>
        <w:tc>
          <w:tcPr>
            <w:tcW w:w="9860" w:type="dxa"/>
            <w:gridSpan w:val="6"/>
            <w:vAlign w:val="bottom"/>
          </w:tcPr>
          <w:p w14:paraId="01F2BD13" w14:textId="77777777" w:rsidR="00064F74" w:rsidRPr="000C2169" w:rsidRDefault="00064F74" w:rsidP="00E727E5">
            <w:pPr>
              <w:rPr>
                <w:rFonts w:ascii="Arial" w:eastAsia="Arial" w:hAnsi="Arial" w:cs="Arial"/>
                <w:i/>
                <w:iCs/>
                <w:sz w:val="24"/>
                <w:szCs w:val="24"/>
              </w:rPr>
            </w:pPr>
            <w:r w:rsidRPr="000C2169">
              <w:rPr>
                <w:rFonts w:ascii="Arial" w:eastAsia="Arial" w:hAnsi="Arial" w:cs="Arial"/>
                <w:i/>
                <w:iCs/>
                <w:sz w:val="24"/>
                <w:szCs w:val="24"/>
              </w:rPr>
              <w:t xml:space="preserve">HSE - </w:t>
            </w:r>
            <w:hyperlink r:id="rId51">
              <w:r w:rsidRPr="000C2169">
                <w:rPr>
                  <w:rFonts w:ascii="Arial" w:eastAsia="Arial" w:hAnsi="Arial" w:cs="Arial"/>
                  <w:i/>
                  <w:iCs/>
                  <w:sz w:val="24"/>
                  <w:szCs w:val="24"/>
                </w:rPr>
                <w:t>http://www.hse.gov.uk/toolbox/ppe.htm</w:t>
              </w:r>
            </w:hyperlink>
          </w:p>
        </w:tc>
        <w:tc>
          <w:tcPr>
            <w:tcW w:w="20" w:type="dxa"/>
            <w:vAlign w:val="bottom"/>
          </w:tcPr>
          <w:p w14:paraId="584C3959" w14:textId="77777777" w:rsidR="00064F74" w:rsidRPr="000C2169" w:rsidRDefault="00064F74" w:rsidP="00E727E5">
            <w:pPr>
              <w:rPr>
                <w:rFonts w:ascii="Arial" w:hAnsi="Arial" w:cs="Arial"/>
                <w:sz w:val="24"/>
                <w:szCs w:val="24"/>
              </w:rPr>
            </w:pPr>
          </w:p>
        </w:tc>
      </w:tr>
      <w:tr w:rsidR="00064F74" w:rsidRPr="000C2169" w14:paraId="0E55B0F6" w14:textId="77777777" w:rsidTr="00064F74">
        <w:trPr>
          <w:trHeight w:val="20"/>
        </w:trPr>
        <w:tc>
          <w:tcPr>
            <w:tcW w:w="567" w:type="dxa"/>
            <w:gridSpan w:val="2"/>
            <w:vAlign w:val="bottom"/>
          </w:tcPr>
          <w:p w14:paraId="7A06163D" w14:textId="77777777" w:rsidR="00064F74" w:rsidRPr="000C2169" w:rsidRDefault="00064F74" w:rsidP="00E727E5">
            <w:pPr>
              <w:spacing w:line="20" w:lineRule="exact"/>
              <w:rPr>
                <w:rFonts w:ascii="Arial" w:hAnsi="Arial" w:cs="Arial"/>
                <w:sz w:val="24"/>
                <w:szCs w:val="24"/>
              </w:rPr>
            </w:pPr>
          </w:p>
        </w:tc>
        <w:tc>
          <w:tcPr>
            <w:tcW w:w="673" w:type="dxa"/>
            <w:vAlign w:val="bottom"/>
          </w:tcPr>
          <w:p w14:paraId="5690219D" w14:textId="77777777" w:rsidR="00064F74" w:rsidRPr="000C2169" w:rsidRDefault="00064F74" w:rsidP="00E727E5">
            <w:pPr>
              <w:spacing w:line="20" w:lineRule="exact"/>
              <w:rPr>
                <w:rFonts w:ascii="Arial" w:hAnsi="Arial" w:cs="Arial"/>
                <w:sz w:val="24"/>
                <w:szCs w:val="24"/>
              </w:rPr>
            </w:pPr>
          </w:p>
        </w:tc>
        <w:tc>
          <w:tcPr>
            <w:tcW w:w="520" w:type="dxa"/>
            <w:vAlign w:val="bottom"/>
          </w:tcPr>
          <w:p w14:paraId="72665CD3" w14:textId="77777777" w:rsidR="00064F74" w:rsidRPr="000C2169" w:rsidRDefault="00064F74" w:rsidP="00E727E5">
            <w:pPr>
              <w:spacing w:line="20" w:lineRule="exact"/>
              <w:rPr>
                <w:rFonts w:ascii="Arial" w:hAnsi="Arial" w:cs="Arial"/>
                <w:sz w:val="24"/>
                <w:szCs w:val="24"/>
              </w:rPr>
            </w:pPr>
          </w:p>
        </w:tc>
        <w:tc>
          <w:tcPr>
            <w:tcW w:w="2360" w:type="dxa"/>
            <w:gridSpan w:val="2"/>
            <w:shd w:val="clear" w:color="auto" w:fill="000000"/>
            <w:vAlign w:val="bottom"/>
          </w:tcPr>
          <w:p w14:paraId="5C03EDDB" w14:textId="77777777" w:rsidR="00064F74" w:rsidRPr="000C2169" w:rsidRDefault="00064F74" w:rsidP="00E727E5">
            <w:pPr>
              <w:spacing w:line="20" w:lineRule="exact"/>
              <w:rPr>
                <w:rFonts w:ascii="Arial" w:hAnsi="Arial" w:cs="Arial"/>
                <w:sz w:val="24"/>
                <w:szCs w:val="24"/>
              </w:rPr>
            </w:pPr>
          </w:p>
        </w:tc>
        <w:tc>
          <w:tcPr>
            <w:tcW w:w="740" w:type="dxa"/>
            <w:shd w:val="clear" w:color="auto" w:fill="000000"/>
            <w:vAlign w:val="bottom"/>
          </w:tcPr>
          <w:p w14:paraId="1DC8D748" w14:textId="77777777" w:rsidR="00064F74" w:rsidRPr="000C2169" w:rsidRDefault="00064F74" w:rsidP="00E727E5">
            <w:pPr>
              <w:spacing w:line="20" w:lineRule="exact"/>
              <w:rPr>
                <w:rFonts w:ascii="Arial" w:hAnsi="Arial" w:cs="Arial"/>
                <w:sz w:val="24"/>
                <w:szCs w:val="24"/>
              </w:rPr>
            </w:pPr>
          </w:p>
        </w:tc>
        <w:tc>
          <w:tcPr>
            <w:tcW w:w="4700" w:type="dxa"/>
            <w:vAlign w:val="bottom"/>
          </w:tcPr>
          <w:p w14:paraId="3CF7AE23" w14:textId="77777777" w:rsidR="00064F74" w:rsidRPr="000C2169" w:rsidRDefault="00064F74" w:rsidP="00E727E5">
            <w:pPr>
              <w:spacing w:line="20" w:lineRule="exact"/>
              <w:rPr>
                <w:rFonts w:ascii="Arial" w:hAnsi="Arial" w:cs="Arial"/>
                <w:sz w:val="24"/>
                <w:szCs w:val="24"/>
              </w:rPr>
            </w:pPr>
          </w:p>
        </w:tc>
        <w:tc>
          <w:tcPr>
            <w:tcW w:w="1540" w:type="dxa"/>
            <w:vAlign w:val="bottom"/>
          </w:tcPr>
          <w:p w14:paraId="04E04B69" w14:textId="77777777" w:rsidR="00064F74" w:rsidRPr="000C2169" w:rsidRDefault="00064F74" w:rsidP="00E727E5">
            <w:pPr>
              <w:spacing w:line="20" w:lineRule="exact"/>
              <w:rPr>
                <w:rFonts w:ascii="Arial" w:hAnsi="Arial" w:cs="Arial"/>
                <w:sz w:val="24"/>
                <w:szCs w:val="24"/>
              </w:rPr>
            </w:pPr>
          </w:p>
        </w:tc>
        <w:tc>
          <w:tcPr>
            <w:tcW w:w="20" w:type="dxa"/>
            <w:vAlign w:val="bottom"/>
          </w:tcPr>
          <w:p w14:paraId="2BB9B4B1" w14:textId="77777777" w:rsidR="00064F74" w:rsidRPr="000C2169" w:rsidRDefault="00064F74" w:rsidP="00E727E5">
            <w:pPr>
              <w:spacing w:line="20" w:lineRule="exact"/>
              <w:rPr>
                <w:rFonts w:ascii="Arial" w:hAnsi="Arial" w:cs="Arial"/>
                <w:sz w:val="24"/>
                <w:szCs w:val="24"/>
              </w:rPr>
            </w:pPr>
          </w:p>
        </w:tc>
      </w:tr>
      <w:tr w:rsidR="00064F74" w:rsidRPr="000C2169" w14:paraId="2D021249" w14:textId="77777777" w:rsidTr="00064F74">
        <w:trPr>
          <w:trHeight w:val="203"/>
        </w:trPr>
        <w:tc>
          <w:tcPr>
            <w:tcW w:w="567" w:type="dxa"/>
            <w:gridSpan w:val="2"/>
            <w:vAlign w:val="bottom"/>
          </w:tcPr>
          <w:p w14:paraId="08728BDC" w14:textId="77777777" w:rsidR="00064F74" w:rsidRPr="000C2169" w:rsidRDefault="00064F74" w:rsidP="00E727E5">
            <w:pPr>
              <w:rPr>
                <w:rFonts w:ascii="Arial" w:hAnsi="Arial" w:cs="Arial"/>
                <w:sz w:val="24"/>
                <w:szCs w:val="24"/>
              </w:rPr>
            </w:pPr>
          </w:p>
        </w:tc>
        <w:tc>
          <w:tcPr>
            <w:tcW w:w="673" w:type="dxa"/>
            <w:vAlign w:val="bottom"/>
          </w:tcPr>
          <w:p w14:paraId="2D6C3D22" w14:textId="77777777" w:rsidR="00064F74" w:rsidRPr="000C2169" w:rsidRDefault="00064F74" w:rsidP="00E727E5">
            <w:pPr>
              <w:rPr>
                <w:rFonts w:ascii="Arial" w:hAnsi="Arial" w:cs="Arial"/>
                <w:sz w:val="24"/>
                <w:szCs w:val="24"/>
              </w:rPr>
            </w:pPr>
          </w:p>
        </w:tc>
        <w:tc>
          <w:tcPr>
            <w:tcW w:w="9860" w:type="dxa"/>
            <w:gridSpan w:val="6"/>
            <w:vAlign w:val="bottom"/>
          </w:tcPr>
          <w:p w14:paraId="2C71FC66" w14:textId="77777777" w:rsidR="00064F74" w:rsidRPr="000C2169" w:rsidRDefault="00064F74" w:rsidP="00E727E5">
            <w:pPr>
              <w:spacing w:line="203" w:lineRule="exact"/>
              <w:rPr>
                <w:rFonts w:ascii="Arial" w:hAnsi="Arial" w:cs="Arial"/>
                <w:sz w:val="24"/>
                <w:szCs w:val="24"/>
              </w:rPr>
            </w:pPr>
            <w:r w:rsidRPr="000C2169">
              <w:rPr>
                <w:rFonts w:ascii="Arial" w:eastAsia="Arial" w:hAnsi="Arial" w:cs="Arial"/>
                <w:i/>
                <w:iCs/>
                <w:sz w:val="24"/>
                <w:szCs w:val="24"/>
              </w:rPr>
              <w:t>Personal Protective Equipment Regulations 1992</w:t>
            </w:r>
          </w:p>
        </w:tc>
        <w:tc>
          <w:tcPr>
            <w:tcW w:w="20" w:type="dxa"/>
            <w:vAlign w:val="bottom"/>
          </w:tcPr>
          <w:p w14:paraId="2BEC8DA1" w14:textId="77777777" w:rsidR="00064F74" w:rsidRPr="000C2169" w:rsidRDefault="00064F74" w:rsidP="00E727E5">
            <w:pPr>
              <w:rPr>
                <w:rFonts w:ascii="Arial" w:hAnsi="Arial" w:cs="Arial"/>
                <w:sz w:val="24"/>
                <w:szCs w:val="24"/>
              </w:rPr>
            </w:pPr>
          </w:p>
        </w:tc>
      </w:tr>
      <w:tr w:rsidR="00064F74" w:rsidRPr="000C2169" w14:paraId="2505E82F" w14:textId="77777777" w:rsidTr="00064F74">
        <w:trPr>
          <w:trHeight w:val="190"/>
        </w:trPr>
        <w:tc>
          <w:tcPr>
            <w:tcW w:w="567" w:type="dxa"/>
            <w:gridSpan w:val="2"/>
            <w:vAlign w:val="bottom"/>
          </w:tcPr>
          <w:p w14:paraId="43844838" w14:textId="77777777" w:rsidR="00064F74" w:rsidRPr="000C2169" w:rsidRDefault="00064F74" w:rsidP="00E727E5">
            <w:pPr>
              <w:rPr>
                <w:rFonts w:ascii="Arial" w:hAnsi="Arial" w:cs="Arial"/>
                <w:sz w:val="24"/>
                <w:szCs w:val="24"/>
              </w:rPr>
            </w:pPr>
          </w:p>
        </w:tc>
        <w:tc>
          <w:tcPr>
            <w:tcW w:w="673" w:type="dxa"/>
            <w:vAlign w:val="bottom"/>
          </w:tcPr>
          <w:p w14:paraId="44D3740B" w14:textId="77777777" w:rsidR="00064F74" w:rsidRPr="000C2169" w:rsidRDefault="00064F74" w:rsidP="00E727E5">
            <w:pPr>
              <w:rPr>
                <w:rFonts w:ascii="Arial" w:hAnsi="Arial" w:cs="Arial"/>
                <w:sz w:val="24"/>
                <w:szCs w:val="24"/>
              </w:rPr>
            </w:pPr>
          </w:p>
        </w:tc>
        <w:tc>
          <w:tcPr>
            <w:tcW w:w="9860" w:type="dxa"/>
            <w:gridSpan w:val="6"/>
            <w:vAlign w:val="bottom"/>
          </w:tcPr>
          <w:p w14:paraId="7F17B2D1" w14:textId="77777777" w:rsidR="00064F74" w:rsidRPr="000C2169" w:rsidRDefault="00064F74" w:rsidP="00E727E5">
            <w:pPr>
              <w:spacing w:line="189" w:lineRule="exact"/>
              <w:rPr>
                <w:rFonts w:ascii="Arial" w:eastAsia="Arial" w:hAnsi="Arial" w:cs="Arial"/>
                <w:i/>
                <w:iCs/>
                <w:sz w:val="24"/>
                <w:szCs w:val="24"/>
              </w:rPr>
            </w:pPr>
          </w:p>
        </w:tc>
        <w:tc>
          <w:tcPr>
            <w:tcW w:w="20" w:type="dxa"/>
            <w:vAlign w:val="bottom"/>
          </w:tcPr>
          <w:p w14:paraId="4B34008C" w14:textId="77777777" w:rsidR="00064F74" w:rsidRPr="000C2169" w:rsidRDefault="00064F74" w:rsidP="00E727E5">
            <w:pPr>
              <w:rPr>
                <w:rFonts w:ascii="Arial" w:hAnsi="Arial" w:cs="Arial"/>
                <w:sz w:val="24"/>
                <w:szCs w:val="24"/>
              </w:rPr>
            </w:pPr>
          </w:p>
        </w:tc>
      </w:tr>
      <w:tr w:rsidR="00064F74" w:rsidRPr="000C2169" w14:paraId="2F94B617" w14:textId="77777777" w:rsidTr="00064F74">
        <w:trPr>
          <w:trHeight w:val="405"/>
        </w:trPr>
        <w:tc>
          <w:tcPr>
            <w:tcW w:w="567" w:type="dxa"/>
            <w:gridSpan w:val="2"/>
            <w:vAlign w:val="bottom"/>
          </w:tcPr>
          <w:p w14:paraId="6EA90712" w14:textId="77777777" w:rsidR="00064F74" w:rsidRPr="000C2169" w:rsidRDefault="00064F74" w:rsidP="00E727E5">
            <w:pPr>
              <w:rPr>
                <w:rFonts w:ascii="Arial" w:hAnsi="Arial" w:cs="Arial"/>
                <w:sz w:val="24"/>
                <w:szCs w:val="24"/>
              </w:rPr>
            </w:pPr>
          </w:p>
        </w:tc>
        <w:tc>
          <w:tcPr>
            <w:tcW w:w="3553" w:type="dxa"/>
            <w:gridSpan w:val="4"/>
            <w:vAlign w:val="bottom"/>
          </w:tcPr>
          <w:p w14:paraId="65813FFD" w14:textId="77777777" w:rsidR="00064F74" w:rsidRPr="000C2169" w:rsidRDefault="00064F74" w:rsidP="00E727E5">
            <w:pPr>
              <w:ind w:left="60"/>
              <w:rPr>
                <w:rFonts w:ascii="Arial" w:hAnsi="Arial" w:cs="Arial"/>
                <w:sz w:val="24"/>
                <w:szCs w:val="24"/>
              </w:rPr>
            </w:pPr>
            <w:r w:rsidRPr="000C2169">
              <w:rPr>
                <w:rFonts w:ascii="Arial" w:eastAsia="Calibri" w:hAnsi="Arial" w:cs="Arial"/>
                <w:b/>
                <w:bCs/>
                <w:sz w:val="24"/>
                <w:szCs w:val="24"/>
              </w:rPr>
              <w:t xml:space="preserve">3.37  </w:t>
            </w:r>
            <w:r w:rsidRPr="000C2169">
              <w:rPr>
                <w:rFonts w:ascii="Arial" w:eastAsia="Arial" w:hAnsi="Arial" w:cs="Arial"/>
                <w:b/>
                <w:bCs/>
                <w:sz w:val="24"/>
                <w:szCs w:val="24"/>
              </w:rPr>
              <w:t>Physical Education</w:t>
            </w:r>
          </w:p>
        </w:tc>
        <w:tc>
          <w:tcPr>
            <w:tcW w:w="5440" w:type="dxa"/>
            <w:gridSpan w:val="2"/>
            <w:tcBorders>
              <w:top w:val="single" w:sz="8" w:space="0" w:color="auto"/>
            </w:tcBorders>
            <w:vAlign w:val="bottom"/>
          </w:tcPr>
          <w:p w14:paraId="2A80AFE4" w14:textId="77777777" w:rsidR="00064F74" w:rsidRPr="000C2169" w:rsidRDefault="00064F74" w:rsidP="00E727E5">
            <w:pPr>
              <w:rPr>
                <w:rFonts w:ascii="Arial" w:hAnsi="Arial" w:cs="Arial"/>
                <w:sz w:val="24"/>
                <w:szCs w:val="24"/>
              </w:rPr>
            </w:pPr>
          </w:p>
        </w:tc>
        <w:tc>
          <w:tcPr>
            <w:tcW w:w="1540" w:type="dxa"/>
            <w:vAlign w:val="bottom"/>
          </w:tcPr>
          <w:p w14:paraId="25E895A5" w14:textId="77777777" w:rsidR="00064F74" w:rsidRPr="000C2169" w:rsidRDefault="00064F74" w:rsidP="00E727E5">
            <w:pPr>
              <w:rPr>
                <w:rFonts w:ascii="Arial" w:hAnsi="Arial" w:cs="Arial"/>
                <w:sz w:val="24"/>
                <w:szCs w:val="24"/>
              </w:rPr>
            </w:pPr>
          </w:p>
        </w:tc>
        <w:tc>
          <w:tcPr>
            <w:tcW w:w="20" w:type="dxa"/>
            <w:vAlign w:val="bottom"/>
          </w:tcPr>
          <w:p w14:paraId="66C1B048" w14:textId="77777777" w:rsidR="00064F74" w:rsidRPr="000C2169" w:rsidRDefault="00064F74" w:rsidP="00E727E5">
            <w:pPr>
              <w:rPr>
                <w:rFonts w:ascii="Arial" w:hAnsi="Arial" w:cs="Arial"/>
                <w:sz w:val="24"/>
                <w:szCs w:val="24"/>
              </w:rPr>
            </w:pPr>
          </w:p>
        </w:tc>
      </w:tr>
      <w:tr w:rsidR="00064F74" w:rsidRPr="000C2169" w14:paraId="0AAB2683" w14:textId="77777777" w:rsidTr="00064F74">
        <w:trPr>
          <w:trHeight w:val="333"/>
        </w:trPr>
        <w:tc>
          <w:tcPr>
            <w:tcW w:w="567" w:type="dxa"/>
            <w:gridSpan w:val="2"/>
            <w:vAlign w:val="bottom"/>
          </w:tcPr>
          <w:p w14:paraId="771A5476" w14:textId="77777777" w:rsidR="00064F74" w:rsidRPr="000C2169" w:rsidRDefault="00064F74" w:rsidP="00E727E5">
            <w:pPr>
              <w:rPr>
                <w:rFonts w:ascii="Arial" w:hAnsi="Arial" w:cs="Arial"/>
                <w:sz w:val="24"/>
                <w:szCs w:val="24"/>
              </w:rPr>
            </w:pPr>
          </w:p>
        </w:tc>
        <w:tc>
          <w:tcPr>
            <w:tcW w:w="673" w:type="dxa"/>
            <w:vAlign w:val="bottom"/>
          </w:tcPr>
          <w:p w14:paraId="48273757" w14:textId="77777777" w:rsidR="00064F74" w:rsidRPr="000C2169" w:rsidRDefault="00064F74" w:rsidP="00E727E5">
            <w:pPr>
              <w:rPr>
                <w:rFonts w:ascii="Arial" w:hAnsi="Arial" w:cs="Arial"/>
                <w:sz w:val="24"/>
                <w:szCs w:val="24"/>
              </w:rPr>
            </w:pPr>
          </w:p>
        </w:tc>
        <w:tc>
          <w:tcPr>
            <w:tcW w:w="9860" w:type="dxa"/>
            <w:gridSpan w:val="6"/>
            <w:vAlign w:val="bottom"/>
          </w:tcPr>
          <w:p w14:paraId="2382E3D7" w14:textId="77777777" w:rsidR="00064F74" w:rsidRPr="000C2169" w:rsidRDefault="00064F74" w:rsidP="00E727E5">
            <w:pPr>
              <w:rPr>
                <w:rFonts w:ascii="Arial" w:hAnsi="Arial" w:cs="Arial"/>
                <w:sz w:val="24"/>
                <w:szCs w:val="24"/>
              </w:rPr>
            </w:pPr>
            <w:r w:rsidRPr="000C2169">
              <w:rPr>
                <w:rFonts w:ascii="Arial" w:eastAsia="Arial" w:hAnsi="Arial" w:cs="Arial"/>
                <w:sz w:val="24"/>
                <w:szCs w:val="24"/>
              </w:rPr>
              <w:t>The law expects that all physical education teachers will work within a ‘modus operandi’, which identifies all the</w:t>
            </w:r>
          </w:p>
        </w:tc>
        <w:tc>
          <w:tcPr>
            <w:tcW w:w="20" w:type="dxa"/>
            <w:vAlign w:val="bottom"/>
          </w:tcPr>
          <w:p w14:paraId="6F6B83C6" w14:textId="77777777" w:rsidR="00064F74" w:rsidRPr="000C2169" w:rsidRDefault="00064F74" w:rsidP="00E727E5">
            <w:pPr>
              <w:rPr>
                <w:rFonts w:ascii="Arial" w:hAnsi="Arial" w:cs="Arial"/>
                <w:sz w:val="24"/>
                <w:szCs w:val="24"/>
              </w:rPr>
            </w:pPr>
          </w:p>
        </w:tc>
      </w:tr>
      <w:tr w:rsidR="00064F74" w:rsidRPr="000C2169" w14:paraId="445B1497" w14:textId="77777777" w:rsidTr="00064F74">
        <w:trPr>
          <w:trHeight w:val="231"/>
        </w:trPr>
        <w:tc>
          <w:tcPr>
            <w:tcW w:w="567" w:type="dxa"/>
            <w:gridSpan w:val="2"/>
            <w:vAlign w:val="bottom"/>
          </w:tcPr>
          <w:p w14:paraId="62F13280" w14:textId="77777777" w:rsidR="00064F74" w:rsidRPr="000C2169" w:rsidRDefault="00064F74" w:rsidP="00E727E5">
            <w:pPr>
              <w:rPr>
                <w:rFonts w:ascii="Arial" w:hAnsi="Arial" w:cs="Arial"/>
                <w:sz w:val="24"/>
                <w:szCs w:val="24"/>
              </w:rPr>
            </w:pPr>
          </w:p>
        </w:tc>
        <w:tc>
          <w:tcPr>
            <w:tcW w:w="673" w:type="dxa"/>
            <w:vAlign w:val="bottom"/>
          </w:tcPr>
          <w:p w14:paraId="5A2B3A35" w14:textId="77777777" w:rsidR="00064F74" w:rsidRPr="000C2169" w:rsidRDefault="00064F74" w:rsidP="00E727E5">
            <w:pPr>
              <w:rPr>
                <w:rFonts w:ascii="Arial" w:hAnsi="Arial" w:cs="Arial"/>
                <w:sz w:val="24"/>
                <w:szCs w:val="24"/>
              </w:rPr>
            </w:pPr>
          </w:p>
        </w:tc>
        <w:tc>
          <w:tcPr>
            <w:tcW w:w="9860" w:type="dxa"/>
            <w:gridSpan w:val="6"/>
            <w:vAlign w:val="bottom"/>
          </w:tcPr>
          <w:p w14:paraId="4764D7B3" w14:textId="77777777" w:rsidR="00064F74" w:rsidRPr="000C2169" w:rsidRDefault="00064F74" w:rsidP="00E727E5">
            <w:pPr>
              <w:rPr>
                <w:rFonts w:ascii="Arial" w:hAnsi="Arial" w:cs="Arial"/>
                <w:sz w:val="24"/>
                <w:szCs w:val="24"/>
              </w:rPr>
            </w:pPr>
            <w:r w:rsidRPr="000C2169">
              <w:rPr>
                <w:rFonts w:ascii="Arial" w:eastAsia="Arial" w:hAnsi="Arial" w:cs="Arial"/>
                <w:sz w:val="24"/>
                <w:szCs w:val="24"/>
              </w:rPr>
              <w:t>foreseeable safety problems associated with the activities undertaken. The school must declare its own policies</w:t>
            </w:r>
          </w:p>
        </w:tc>
        <w:tc>
          <w:tcPr>
            <w:tcW w:w="20" w:type="dxa"/>
            <w:vAlign w:val="bottom"/>
          </w:tcPr>
          <w:p w14:paraId="02B3BCB5" w14:textId="77777777" w:rsidR="00064F74" w:rsidRPr="000C2169" w:rsidRDefault="00064F74" w:rsidP="00E727E5">
            <w:pPr>
              <w:rPr>
                <w:rFonts w:ascii="Arial" w:hAnsi="Arial" w:cs="Arial"/>
                <w:sz w:val="24"/>
                <w:szCs w:val="24"/>
              </w:rPr>
            </w:pPr>
          </w:p>
        </w:tc>
      </w:tr>
      <w:tr w:rsidR="00064F74" w:rsidRPr="000C2169" w14:paraId="6E1917F0" w14:textId="77777777" w:rsidTr="00064F74">
        <w:trPr>
          <w:trHeight w:val="230"/>
        </w:trPr>
        <w:tc>
          <w:tcPr>
            <w:tcW w:w="567" w:type="dxa"/>
            <w:gridSpan w:val="2"/>
            <w:vAlign w:val="bottom"/>
          </w:tcPr>
          <w:p w14:paraId="7531BE78" w14:textId="77777777" w:rsidR="00064F74" w:rsidRPr="000C2169" w:rsidRDefault="00064F74" w:rsidP="00E727E5">
            <w:pPr>
              <w:rPr>
                <w:rFonts w:ascii="Arial" w:hAnsi="Arial" w:cs="Arial"/>
                <w:sz w:val="24"/>
                <w:szCs w:val="24"/>
              </w:rPr>
            </w:pPr>
          </w:p>
        </w:tc>
        <w:tc>
          <w:tcPr>
            <w:tcW w:w="673" w:type="dxa"/>
            <w:vAlign w:val="bottom"/>
          </w:tcPr>
          <w:p w14:paraId="1064FBBB" w14:textId="77777777" w:rsidR="00064F74" w:rsidRPr="000C2169" w:rsidRDefault="00064F74" w:rsidP="00E727E5">
            <w:pPr>
              <w:rPr>
                <w:rFonts w:ascii="Arial" w:hAnsi="Arial" w:cs="Arial"/>
                <w:sz w:val="24"/>
                <w:szCs w:val="24"/>
              </w:rPr>
            </w:pPr>
          </w:p>
        </w:tc>
        <w:tc>
          <w:tcPr>
            <w:tcW w:w="9860" w:type="dxa"/>
            <w:gridSpan w:val="6"/>
            <w:vAlign w:val="bottom"/>
          </w:tcPr>
          <w:p w14:paraId="0D19EB69" w14:textId="77777777" w:rsidR="00064F74" w:rsidRPr="000C2169" w:rsidRDefault="00064F74" w:rsidP="00E727E5">
            <w:pPr>
              <w:rPr>
                <w:rFonts w:ascii="Arial" w:hAnsi="Arial" w:cs="Arial"/>
                <w:sz w:val="24"/>
                <w:szCs w:val="24"/>
              </w:rPr>
            </w:pPr>
            <w:r w:rsidRPr="000C2169">
              <w:rPr>
                <w:rFonts w:ascii="Arial" w:eastAsia="Arial" w:hAnsi="Arial" w:cs="Arial"/>
                <w:sz w:val="24"/>
                <w:szCs w:val="24"/>
              </w:rPr>
              <w:t>and practices, which will eliminate foreseeable risks. The Headteacher must ensure that such a system is</w:t>
            </w:r>
          </w:p>
        </w:tc>
        <w:tc>
          <w:tcPr>
            <w:tcW w:w="20" w:type="dxa"/>
            <w:vAlign w:val="bottom"/>
          </w:tcPr>
          <w:p w14:paraId="3668D0A5" w14:textId="77777777" w:rsidR="00064F74" w:rsidRPr="000C2169" w:rsidRDefault="00064F74" w:rsidP="00E727E5">
            <w:pPr>
              <w:rPr>
                <w:rFonts w:ascii="Arial" w:hAnsi="Arial" w:cs="Arial"/>
                <w:sz w:val="24"/>
                <w:szCs w:val="24"/>
              </w:rPr>
            </w:pPr>
          </w:p>
        </w:tc>
      </w:tr>
      <w:tr w:rsidR="00064F74" w:rsidRPr="000C2169" w14:paraId="2BBBAA05" w14:textId="77777777" w:rsidTr="00064F74">
        <w:trPr>
          <w:trHeight w:val="230"/>
        </w:trPr>
        <w:tc>
          <w:tcPr>
            <w:tcW w:w="567" w:type="dxa"/>
            <w:gridSpan w:val="2"/>
            <w:vAlign w:val="bottom"/>
          </w:tcPr>
          <w:p w14:paraId="53B855C3" w14:textId="77777777" w:rsidR="00064F74" w:rsidRPr="000C2169" w:rsidRDefault="00064F74" w:rsidP="00E727E5">
            <w:pPr>
              <w:rPr>
                <w:rFonts w:ascii="Arial" w:hAnsi="Arial" w:cs="Arial"/>
                <w:sz w:val="24"/>
                <w:szCs w:val="24"/>
              </w:rPr>
            </w:pPr>
          </w:p>
        </w:tc>
        <w:tc>
          <w:tcPr>
            <w:tcW w:w="673" w:type="dxa"/>
            <w:vAlign w:val="bottom"/>
          </w:tcPr>
          <w:p w14:paraId="61BEF22E" w14:textId="77777777" w:rsidR="00064F74" w:rsidRPr="000C2169" w:rsidRDefault="00064F74" w:rsidP="00E727E5">
            <w:pPr>
              <w:rPr>
                <w:rFonts w:ascii="Arial" w:hAnsi="Arial" w:cs="Arial"/>
                <w:sz w:val="24"/>
                <w:szCs w:val="24"/>
              </w:rPr>
            </w:pPr>
          </w:p>
        </w:tc>
        <w:tc>
          <w:tcPr>
            <w:tcW w:w="9860" w:type="dxa"/>
            <w:gridSpan w:val="6"/>
            <w:vAlign w:val="bottom"/>
          </w:tcPr>
          <w:p w14:paraId="755DAE77" w14:textId="77777777" w:rsidR="00064F74" w:rsidRPr="000C2169" w:rsidRDefault="00064F74" w:rsidP="00E727E5">
            <w:pPr>
              <w:rPr>
                <w:rFonts w:ascii="Arial" w:hAnsi="Arial" w:cs="Arial"/>
                <w:sz w:val="24"/>
                <w:szCs w:val="24"/>
              </w:rPr>
            </w:pPr>
            <w:r w:rsidRPr="000C2169">
              <w:rPr>
                <w:rFonts w:ascii="Arial" w:eastAsia="Arial" w:hAnsi="Arial" w:cs="Arial"/>
                <w:sz w:val="24"/>
                <w:szCs w:val="24"/>
              </w:rPr>
              <w:t>operable, even by recently appointed staff. At least one teacher has been identified whose responsibility it is to</w:t>
            </w:r>
          </w:p>
        </w:tc>
        <w:tc>
          <w:tcPr>
            <w:tcW w:w="20" w:type="dxa"/>
            <w:vAlign w:val="bottom"/>
          </w:tcPr>
          <w:p w14:paraId="25FB10AE" w14:textId="77777777" w:rsidR="00064F74" w:rsidRPr="000C2169" w:rsidRDefault="00064F74" w:rsidP="00E727E5">
            <w:pPr>
              <w:rPr>
                <w:rFonts w:ascii="Arial" w:hAnsi="Arial" w:cs="Arial"/>
                <w:sz w:val="24"/>
                <w:szCs w:val="24"/>
              </w:rPr>
            </w:pPr>
          </w:p>
        </w:tc>
      </w:tr>
      <w:tr w:rsidR="00064F74" w:rsidRPr="000C2169" w14:paraId="2F5F23CE" w14:textId="77777777" w:rsidTr="00064F74">
        <w:trPr>
          <w:trHeight w:val="230"/>
        </w:trPr>
        <w:tc>
          <w:tcPr>
            <w:tcW w:w="567" w:type="dxa"/>
            <w:gridSpan w:val="2"/>
            <w:vAlign w:val="bottom"/>
          </w:tcPr>
          <w:p w14:paraId="59764E3E" w14:textId="77777777" w:rsidR="00064F74" w:rsidRPr="000C2169" w:rsidRDefault="00064F74" w:rsidP="00E727E5">
            <w:pPr>
              <w:rPr>
                <w:rFonts w:ascii="Arial" w:hAnsi="Arial" w:cs="Arial"/>
                <w:sz w:val="24"/>
                <w:szCs w:val="24"/>
              </w:rPr>
            </w:pPr>
          </w:p>
        </w:tc>
        <w:tc>
          <w:tcPr>
            <w:tcW w:w="673" w:type="dxa"/>
            <w:vAlign w:val="bottom"/>
          </w:tcPr>
          <w:p w14:paraId="2AA484DB" w14:textId="77777777" w:rsidR="00064F74" w:rsidRPr="000C2169" w:rsidRDefault="00064F74" w:rsidP="00E727E5">
            <w:pPr>
              <w:rPr>
                <w:rFonts w:ascii="Arial" w:hAnsi="Arial" w:cs="Arial"/>
                <w:sz w:val="24"/>
                <w:szCs w:val="24"/>
              </w:rPr>
            </w:pPr>
          </w:p>
        </w:tc>
        <w:tc>
          <w:tcPr>
            <w:tcW w:w="9860" w:type="dxa"/>
            <w:gridSpan w:val="6"/>
            <w:vAlign w:val="bottom"/>
          </w:tcPr>
          <w:p w14:paraId="0489815B" w14:textId="77777777" w:rsidR="00064F74" w:rsidRPr="000C2169" w:rsidRDefault="00064F74" w:rsidP="00E727E5">
            <w:pPr>
              <w:rPr>
                <w:rFonts w:ascii="Arial" w:hAnsi="Arial" w:cs="Arial"/>
                <w:sz w:val="24"/>
                <w:szCs w:val="24"/>
              </w:rPr>
            </w:pPr>
            <w:r w:rsidRPr="000C2169">
              <w:rPr>
                <w:rFonts w:ascii="Arial" w:eastAsia="Arial" w:hAnsi="Arial" w:cs="Arial"/>
                <w:sz w:val="24"/>
                <w:szCs w:val="24"/>
              </w:rPr>
              <w:t>see that safe practice is realistic and working day to day. The law will expect that an individual school's code of</w:t>
            </w:r>
          </w:p>
        </w:tc>
        <w:tc>
          <w:tcPr>
            <w:tcW w:w="20" w:type="dxa"/>
            <w:vAlign w:val="bottom"/>
          </w:tcPr>
          <w:p w14:paraId="2A343196" w14:textId="77777777" w:rsidR="00064F74" w:rsidRPr="000C2169" w:rsidRDefault="00064F74" w:rsidP="00E727E5">
            <w:pPr>
              <w:rPr>
                <w:rFonts w:ascii="Arial" w:hAnsi="Arial" w:cs="Arial"/>
                <w:sz w:val="24"/>
                <w:szCs w:val="24"/>
              </w:rPr>
            </w:pPr>
          </w:p>
        </w:tc>
      </w:tr>
      <w:tr w:rsidR="00064F74" w:rsidRPr="000C2169" w14:paraId="0369BBEF" w14:textId="77777777" w:rsidTr="00064F74">
        <w:trPr>
          <w:trHeight w:val="228"/>
        </w:trPr>
        <w:tc>
          <w:tcPr>
            <w:tcW w:w="567" w:type="dxa"/>
            <w:gridSpan w:val="2"/>
            <w:vAlign w:val="bottom"/>
          </w:tcPr>
          <w:p w14:paraId="6FED6748" w14:textId="77777777" w:rsidR="00064F74" w:rsidRPr="000C2169" w:rsidRDefault="00064F74" w:rsidP="00E727E5">
            <w:pPr>
              <w:rPr>
                <w:rFonts w:ascii="Arial" w:hAnsi="Arial" w:cs="Arial"/>
                <w:sz w:val="24"/>
                <w:szCs w:val="24"/>
              </w:rPr>
            </w:pPr>
          </w:p>
        </w:tc>
        <w:tc>
          <w:tcPr>
            <w:tcW w:w="673" w:type="dxa"/>
            <w:vAlign w:val="bottom"/>
          </w:tcPr>
          <w:p w14:paraId="01A02002" w14:textId="77777777" w:rsidR="00064F74" w:rsidRPr="000C2169" w:rsidRDefault="00064F74" w:rsidP="00E727E5">
            <w:pPr>
              <w:rPr>
                <w:rFonts w:ascii="Arial" w:hAnsi="Arial" w:cs="Arial"/>
                <w:sz w:val="24"/>
                <w:szCs w:val="24"/>
              </w:rPr>
            </w:pPr>
          </w:p>
        </w:tc>
        <w:tc>
          <w:tcPr>
            <w:tcW w:w="9860" w:type="dxa"/>
            <w:gridSpan w:val="6"/>
            <w:vAlign w:val="bottom"/>
          </w:tcPr>
          <w:p w14:paraId="76F8A119" w14:textId="77777777" w:rsidR="00064F74" w:rsidRPr="000C2169" w:rsidRDefault="00064F74" w:rsidP="00E727E5">
            <w:pPr>
              <w:spacing w:line="228" w:lineRule="exact"/>
              <w:rPr>
                <w:rFonts w:ascii="Arial" w:hAnsi="Arial" w:cs="Arial"/>
                <w:sz w:val="24"/>
                <w:szCs w:val="24"/>
              </w:rPr>
            </w:pPr>
            <w:r w:rsidRPr="000C2169">
              <w:rPr>
                <w:rFonts w:ascii="Arial" w:eastAsia="Arial" w:hAnsi="Arial" w:cs="Arial"/>
                <w:sz w:val="24"/>
                <w:szCs w:val="24"/>
              </w:rPr>
              <w:t>safe practice in physical education will reflect its own particular needs according to its programmes and</w:t>
            </w:r>
          </w:p>
        </w:tc>
        <w:tc>
          <w:tcPr>
            <w:tcW w:w="20" w:type="dxa"/>
            <w:vAlign w:val="bottom"/>
          </w:tcPr>
          <w:p w14:paraId="3B493B03" w14:textId="77777777" w:rsidR="00064F74" w:rsidRPr="000C2169" w:rsidRDefault="00064F74" w:rsidP="00E727E5">
            <w:pPr>
              <w:rPr>
                <w:rFonts w:ascii="Arial" w:hAnsi="Arial" w:cs="Arial"/>
                <w:sz w:val="24"/>
                <w:szCs w:val="24"/>
              </w:rPr>
            </w:pPr>
          </w:p>
        </w:tc>
      </w:tr>
      <w:tr w:rsidR="00064F74" w:rsidRPr="000C2169" w14:paraId="5605B857" w14:textId="77777777" w:rsidTr="00064F74">
        <w:trPr>
          <w:trHeight w:val="230"/>
        </w:trPr>
        <w:tc>
          <w:tcPr>
            <w:tcW w:w="567" w:type="dxa"/>
            <w:gridSpan w:val="2"/>
            <w:vAlign w:val="bottom"/>
          </w:tcPr>
          <w:p w14:paraId="0A5B6B23" w14:textId="77777777" w:rsidR="00064F74" w:rsidRPr="000C2169" w:rsidRDefault="00064F74" w:rsidP="00E727E5">
            <w:pPr>
              <w:rPr>
                <w:rFonts w:ascii="Arial" w:hAnsi="Arial" w:cs="Arial"/>
                <w:sz w:val="24"/>
                <w:szCs w:val="24"/>
              </w:rPr>
            </w:pPr>
          </w:p>
        </w:tc>
        <w:tc>
          <w:tcPr>
            <w:tcW w:w="673" w:type="dxa"/>
            <w:vAlign w:val="bottom"/>
          </w:tcPr>
          <w:p w14:paraId="7029D0BD" w14:textId="77777777" w:rsidR="00064F74" w:rsidRPr="000C2169" w:rsidRDefault="00064F74" w:rsidP="00E727E5">
            <w:pPr>
              <w:rPr>
                <w:rFonts w:ascii="Arial" w:hAnsi="Arial" w:cs="Arial"/>
                <w:sz w:val="24"/>
                <w:szCs w:val="24"/>
              </w:rPr>
            </w:pPr>
          </w:p>
        </w:tc>
        <w:tc>
          <w:tcPr>
            <w:tcW w:w="9860" w:type="dxa"/>
            <w:gridSpan w:val="6"/>
            <w:vAlign w:val="bottom"/>
          </w:tcPr>
          <w:p w14:paraId="0F39D740" w14:textId="77777777" w:rsidR="00064F74" w:rsidRPr="000C2169" w:rsidRDefault="00064F74" w:rsidP="00E727E5">
            <w:pPr>
              <w:rPr>
                <w:rFonts w:ascii="Arial" w:hAnsi="Arial" w:cs="Arial"/>
                <w:sz w:val="24"/>
                <w:szCs w:val="24"/>
              </w:rPr>
            </w:pPr>
            <w:r w:rsidRPr="000C2169">
              <w:rPr>
                <w:rFonts w:ascii="Arial" w:eastAsia="Arial" w:hAnsi="Arial" w:cs="Arial"/>
                <w:sz w:val="24"/>
                <w:szCs w:val="24"/>
              </w:rPr>
              <w:t>premises in addition to factors which it may have in common with other similar establishments.</w:t>
            </w:r>
          </w:p>
        </w:tc>
        <w:tc>
          <w:tcPr>
            <w:tcW w:w="20" w:type="dxa"/>
            <w:vAlign w:val="bottom"/>
          </w:tcPr>
          <w:p w14:paraId="39037E01" w14:textId="77777777" w:rsidR="00064F74" w:rsidRPr="000C2169" w:rsidRDefault="00064F74" w:rsidP="00E727E5">
            <w:pPr>
              <w:rPr>
                <w:rFonts w:ascii="Arial" w:hAnsi="Arial" w:cs="Arial"/>
                <w:sz w:val="24"/>
                <w:szCs w:val="24"/>
              </w:rPr>
            </w:pPr>
          </w:p>
        </w:tc>
      </w:tr>
      <w:tr w:rsidR="00064F74" w:rsidRPr="000C2169" w14:paraId="57B4499A" w14:textId="77777777" w:rsidTr="00E727E5">
        <w:trPr>
          <w:trHeight w:val="348"/>
        </w:trPr>
        <w:tc>
          <w:tcPr>
            <w:tcW w:w="500" w:type="dxa"/>
            <w:vAlign w:val="bottom"/>
          </w:tcPr>
          <w:p w14:paraId="347DC27D" w14:textId="77777777" w:rsidR="00064F74" w:rsidRPr="000C2169" w:rsidRDefault="00064F74" w:rsidP="00E727E5">
            <w:pPr>
              <w:rPr>
                <w:rFonts w:ascii="Arial" w:hAnsi="Arial" w:cs="Arial"/>
                <w:sz w:val="24"/>
                <w:szCs w:val="24"/>
              </w:rPr>
            </w:pPr>
          </w:p>
        </w:tc>
        <w:tc>
          <w:tcPr>
            <w:tcW w:w="740" w:type="dxa"/>
            <w:gridSpan w:val="2"/>
            <w:vAlign w:val="bottom"/>
          </w:tcPr>
          <w:p w14:paraId="579B09EE" w14:textId="77777777" w:rsidR="00064F74" w:rsidRPr="000C2169" w:rsidRDefault="00064F74" w:rsidP="00E727E5">
            <w:pPr>
              <w:rPr>
                <w:rFonts w:ascii="Arial" w:hAnsi="Arial" w:cs="Arial"/>
                <w:sz w:val="24"/>
                <w:szCs w:val="24"/>
              </w:rPr>
            </w:pPr>
          </w:p>
        </w:tc>
        <w:tc>
          <w:tcPr>
            <w:tcW w:w="9860" w:type="dxa"/>
            <w:gridSpan w:val="6"/>
            <w:vAlign w:val="bottom"/>
          </w:tcPr>
          <w:p w14:paraId="71D8C51A" w14:textId="77777777" w:rsidR="00064F74" w:rsidRPr="000C2169" w:rsidRDefault="00064F74" w:rsidP="00E727E5">
            <w:pPr>
              <w:rPr>
                <w:rFonts w:ascii="Arial" w:hAnsi="Arial" w:cs="Arial"/>
                <w:sz w:val="24"/>
                <w:szCs w:val="24"/>
              </w:rPr>
            </w:pPr>
            <w:r w:rsidRPr="000C2169">
              <w:rPr>
                <w:rFonts w:ascii="Arial" w:eastAsia="Arial" w:hAnsi="Arial" w:cs="Arial"/>
                <w:sz w:val="24"/>
                <w:szCs w:val="24"/>
              </w:rPr>
              <w:t>Risk Assessments are undertaken of all PE activities so that control measures to eliminate or reduce the</w:t>
            </w:r>
          </w:p>
        </w:tc>
        <w:tc>
          <w:tcPr>
            <w:tcW w:w="20" w:type="dxa"/>
            <w:vAlign w:val="bottom"/>
          </w:tcPr>
          <w:p w14:paraId="240E67E4" w14:textId="77777777" w:rsidR="00064F74" w:rsidRPr="000C2169" w:rsidRDefault="00064F74" w:rsidP="00E727E5">
            <w:pPr>
              <w:rPr>
                <w:rFonts w:ascii="Arial" w:hAnsi="Arial" w:cs="Arial"/>
                <w:sz w:val="24"/>
                <w:szCs w:val="24"/>
              </w:rPr>
            </w:pPr>
          </w:p>
        </w:tc>
      </w:tr>
      <w:tr w:rsidR="00064F74" w:rsidRPr="000C2169" w14:paraId="37B625D8" w14:textId="77777777" w:rsidTr="00E727E5">
        <w:trPr>
          <w:trHeight w:val="230"/>
        </w:trPr>
        <w:tc>
          <w:tcPr>
            <w:tcW w:w="500" w:type="dxa"/>
            <w:vAlign w:val="bottom"/>
          </w:tcPr>
          <w:p w14:paraId="3A78867E" w14:textId="77777777" w:rsidR="00064F74" w:rsidRPr="000C2169" w:rsidRDefault="00064F74" w:rsidP="00E727E5">
            <w:pPr>
              <w:rPr>
                <w:rFonts w:ascii="Arial" w:hAnsi="Arial" w:cs="Arial"/>
                <w:sz w:val="24"/>
                <w:szCs w:val="24"/>
              </w:rPr>
            </w:pPr>
          </w:p>
        </w:tc>
        <w:tc>
          <w:tcPr>
            <w:tcW w:w="740" w:type="dxa"/>
            <w:gridSpan w:val="2"/>
            <w:vAlign w:val="bottom"/>
          </w:tcPr>
          <w:p w14:paraId="3CCC58AE" w14:textId="77777777" w:rsidR="00064F74" w:rsidRPr="000C2169" w:rsidRDefault="00064F74" w:rsidP="00E727E5">
            <w:pPr>
              <w:rPr>
                <w:rFonts w:ascii="Arial" w:hAnsi="Arial" w:cs="Arial"/>
                <w:sz w:val="24"/>
                <w:szCs w:val="24"/>
              </w:rPr>
            </w:pPr>
          </w:p>
        </w:tc>
        <w:tc>
          <w:tcPr>
            <w:tcW w:w="9860" w:type="dxa"/>
            <w:gridSpan w:val="6"/>
            <w:vAlign w:val="bottom"/>
          </w:tcPr>
          <w:p w14:paraId="0672DAF0" w14:textId="77777777" w:rsidR="00064F74" w:rsidRPr="000C2169" w:rsidRDefault="00064F74" w:rsidP="00E727E5">
            <w:pPr>
              <w:rPr>
                <w:rFonts w:ascii="Arial" w:hAnsi="Arial" w:cs="Arial"/>
                <w:sz w:val="24"/>
                <w:szCs w:val="24"/>
              </w:rPr>
            </w:pPr>
            <w:r w:rsidRPr="000C2169">
              <w:rPr>
                <w:rFonts w:ascii="Arial" w:eastAsia="Arial" w:hAnsi="Arial" w:cs="Arial"/>
                <w:sz w:val="24"/>
                <w:szCs w:val="24"/>
              </w:rPr>
              <w:t>likelihood of an accident occurring can be implemented. Risk assessments will be monitored and reviewed</w:t>
            </w:r>
          </w:p>
        </w:tc>
        <w:tc>
          <w:tcPr>
            <w:tcW w:w="20" w:type="dxa"/>
            <w:vAlign w:val="bottom"/>
          </w:tcPr>
          <w:p w14:paraId="7F45E6DA" w14:textId="77777777" w:rsidR="00064F74" w:rsidRPr="000C2169" w:rsidRDefault="00064F74" w:rsidP="00E727E5">
            <w:pPr>
              <w:rPr>
                <w:rFonts w:ascii="Arial" w:hAnsi="Arial" w:cs="Arial"/>
                <w:sz w:val="24"/>
                <w:szCs w:val="24"/>
              </w:rPr>
            </w:pPr>
          </w:p>
        </w:tc>
      </w:tr>
      <w:tr w:rsidR="00064F74" w:rsidRPr="000C2169" w14:paraId="698C5876" w14:textId="77777777" w:rsidTr="00E727E5">
        <w:trPr>
          <w:trHeight w:val="230"/>
        </w:trPr>
        <w:tc>
          <w:tcPr>
            <w:tcW w:w="500" w:type="dxa"/>
            <w:vAlign w:val="bottom"/>
          </w:tcPr>
          <w:p w14:paraId="61D691A1" w14:textId="77777777" w:rsidR="00064F74" w:rsidRPr="000C2169" w:rsidRDefault="00064F74" w:rsidP="00E727E5">
            <w:pPr>
              <w:rPr>
                <w:rFonts w:ascii="Arial" w:hAnsi="Arial" w:cs="Arial"/>
                <w:sz w:val="24"/>
                <w:szCs w:val="24"/>
              </w:rPr>
            </w:pPr>
          </w:p>
        </w:tc>
        <w:tc>
          <w:tcPr>
            <w:tcW w:w="740" w:type="dxa"/>
            <w:gridSpan w:val="2"/>
            <w:vAlign w:val="bottom"/>
          </w:tcPr>
          <w:p w14:paraId="7F9DB63C" w14:textId="77777777" w:rsidR="00064F74" w:rsidRPr="000C2169" w:rsidRDefault="00064F74" w:rsidP="00E727E5">
            <w:pPr>
              <w:rPr>
                <w:rFonts w:ascii="Arial" w:hAnsi="Arial" w:cs="Arial"/>
                <w:sz w:val="24"/>
                <w:szCs w:val="24"/>
              </w:rPr>
            </w:pPr>
          </w:p>
        </w:tc>
        <w:tc>
          <w:tcPr>
            <w:tcW w:w="9860" w:type="dxa"/>
            <w:gridSpan w:val="6"/>
            <w:vAlign w:val="bottom"/>
          </w:tcPr>
          <w:p w14:paraId="60651973" w14:textId="77777777" w:rsidR="00064F74" w:rsidRPr="000C2169" w:rsidRDefault="00064F74" w:rsidP="00E727E5">
            <w:pPr>
              <w:rPr>
                <w:rFonts w:ascii="Arial" w:hAnsi="Arial" w:cs="Arial"/>
                <w:sz w:val="24"/>
                <w:szCs w:val="24"/>
              </w:rPr>
            </w:pPr>
            <w:r w:rsidRPr="000C2169">
              <w:rPr>
                <w:rFonts w:ascii="Arial" w:eastAsia="Arial" w:hAnsi="Arial" w:cs="Arial"/>
                <w:sz w:val="24"/>
                <w:szCs w:val="24"/>
              </w:rPr>
              <w:t>regularly and be disseminated to relevant personnel. Clear written guidance, rules and procedures for use of</w:t>
            </w:r>
          </w:p>
        </w:tc>
        <w:tc>
          <w:tcPr>
            <w:tcW w:w="20" w:type="dxa"/>
            <w:vAlign w:val="bottom"/>
          </w:tcPr>
          <w:p w14:paraId="218E4225" w14:textId="77777777" w:rsidR="00064F74" w:rsidRPr="000C2169" w:rsidRDefault="00064F74" w:rsidP="00E727E5">
            <w:pPr>
              <w:rPr>
                <w:rFonts w:ascii="Arial" w:hAnsi="Arial" w:cs="Arial"/>
                <w:sz w:val="24"/>
                <w:szCs w:val="24"/>
              </w:rPr>
            </w:pPr>
          </w:p>
        </w:tc>
      </w:tr>
      <w:tr w:rsidR="00064F74" w:rsidRPr="000C2169" w14:paraId="78DF422C" w14:textId="77777777" w:rsidTr="00E727E5">
        <w:trPr>
          <w:trHeight w:val="230"/>
        </w:trPr>
        <w:tc>
          <w:tcPr>
            <w:tcW w:w="500" w:type="dxa"/>
            <w:vAlign w:val="bottom"/>
          </w:tcPr>
          <w:p w14:paraId="482A8A99" w14:textId="77777777" w:rsidR="00064F74" w:rsidRPr="000C2169" w:rsidRDefault="00064F74" w:rsidP="00E727E5">
            <w:pPr>
              <w:rPr>
                <w:rFonts w:ascii="Arial" w:hAnsi="Arial" w:cs="Arial"/>
                <w:sz w:val="24"/>
                <w:szCs w:val="24"/>
              </w:rPr>
            </w:pPr>
          </w:p>
        </w:tc>
        <w:tc>
          <w:tcPr>
            <w:tcW w:w="740" w:type="dxa"/>
            <w:gridSpan w:val="2"/>
            <w:vAlign w:val="bottom"/>
          </w:tcPr>
          <w:p w14:paraId="2313E05B" w14:textId="77777777" w:rsidR="00064F74" w:rsidRPr="000C2169" w:rsidRDefault="00064F74" w:rsidP="00E727E5">
            <w:pPr>
              <w:rPr>
                <w:rFonts w:ascii="Arial" w:hAnsi="Arial" w:cs="Arial"/>
                <w:sz w:val="24"/>
                <w:szCs w:val="24"/>
              </w:rPr>
            </w:pPr>
          </w:p>
        </w:tc>
        <w:tc>
          <w:tcPr>
            <w:tcW w:w="9860" w:type="dxa"/>
            <w:gridSpan w:val="6"/>
            <w:vAlign w:val="bottom"/>
          </w:tcPr>
          <w:p w14:paraId="4C92D58E" w14:textId="77777777" w:rsidR="00064F74" w:rsidRPr="000C2169" w:rsidRDefault="00064F74" w:rsidP="00E727E5">
            <w:pPr>
              <w:rPr>
                <w:rFonts w:ascii="Arial" w:hAnsi="Arial" w:cs="Arial"/>
                <w:sz w:val="24"/>
                <w:szCs w:val="24"/>
              </w:rPr>
            </w:pPr>
            <w:r w:rsidRPr="000C2169">
              <w:rPr>
                <w:rFonts w:ascii="Arial" w:eastAsia="Arial" w:hAnsi="Arial" w:cs="Arial"/>
                <w:sz w:val="24"/>
                <w:szCs w:val="24"/>
              </w:rPr>
              <w:t>equipment will be provided.</w:t>
            </w:r>
          </w:p>
        </w:tc>
        <w:tc>
          <w:tcPr>
            <w:tcW w:w="20" w:type="dxa"/>
            <w:vAlign w:val="bottom"/>
          </w:tcPr>
          <w:p w14:paraId="381781E7" w14:textId="77777777" w:rsidR="00064F74" w:rsidRPr="000C2169" w:rsidRDefault="00064F74" w:rsidP="00E727E5">
            <w:pPr>
              <w:rPr>
                <w:rFonts w:ascii="Arial" w:hAnsi="Arial" w:cs="Arial"/>
                <w:sz w:val="24"/>
                <w:szCs w:val="24"/>
              </w:rPr>
            </w:pPr>
          </w:p>
        </w:tc>
      </w:tr>
    </w:tbl>
    <w:p w14:paraId="27FA8839" w14:textId="77777777" w:rsidR="00064F74" w:rsidRPr="000C2169" w:rsidRDefault="00064F74" w:rsidP="00064F74">
      <w:pPr>
        <w:spacing w:line="20" w:lineRule="exact"/>
        <w:rPr>
          <w:rFonts w:ascii="Arial" w:hAnsi="Arial" w:cs="Arial"/>
          <w:sz w:val="24"/>
          <w:szCs w:val="24"/>
        </w:rPr>
      </w:pPr>
      <w:r w:rsidRPr="000C2169">
        <w:rPr>
          <w:rFonts w:ascii="Arial" w:hAnsi="Arial" w:cs="Arial"/>
          <w:noProof/>
          <w:sz w:val="24"/>
          <w:szCs w:val="24"/>
        </w:rPr>
        <mc:AlternateContent>
          <mc:Choice Requires="wps">
            <w:drawing>
              <wp:anchor distT="0" distB="0" distL="114300" distR="114300" simplePos="0" relativeHeight="251715584" behindDoc="1" locked="0" layoutInCell="0" allowOverlap="1" wp14:anchorId="6308FE19" wp14:editId="6B08E7E9">
                <wp:simplePos x="0" y="0"/>
                <wp:positionH relativeFrom="column">
                  <wp:posOffset>4240530</wp:posOffset>
                </wp:positionH>
                <wp:positionV relativeFrom="paragraph">
                  <wp:posOffset>-1112520</wp:posOffset>
                </wp:positionV>
                <wp:extent cx="34925" cy="13335"/>
                <wp:effectExtent l="0" t="0" r="0" b="0"/>
                <wp:wrapNone/>
                <wp:docPr id="4" name="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25" cy="13335"/>
                        </a:xfrm>
                        <a:prstGeom prst="rect">
                          <a:avLst/>
                        </a:prstGeom>
                        <a:solidFill>
                          <a:srgbClr val="000000"/>
                        </a:solidFill>
                      </wps:spPr>
                      <wps:bodyPr/>
                    </wps:wsp>
                  </a:graphicData>
                </a:graphic>
              </wp:anchor>
            </w:drawing>
          </mc:Choice>
          <mc:Fallback>
            <w:pict>
              <v:rect w14:anchorId="103C0A99" id="Shape 58" o:spid="_x0000_s1026" style="position:absolute;margin-left:333.9pt;margin-top:-87.6pt;width:2.75pt;height:1.05pt;z-index:-251600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" o:allowincell="f" fillcolor="black" stroked="f"/>
            </w:pict>
          </mc:Fallback>
        </mc:AlternateContent>
      </w:r>
    </w:p>
    <w:p w14:paraId="5148BE75" w14:textId="77777777" w:rsidR="00064F74" w:rsidRPr="000C2169" w:rsidRDefault="00064F74" w:rsidP="00064F74">
      <w:pPr>
        <w:rPr>
          <w:rFonts w:ascii="Arial" w:hAnsi="Arial" w:cs="Arial"/>
          <w:sz w:val="24"/>
          <w:szCs w:val="24"/>
        </w:rPr>
        <w:sectPr w:rsidR="00064F74" w:rsidRPr="000C2169" w:rsidSect="00064F74">
          <w:type w:val="continuous"/>
          <w:pgSz w:w="11900" w:h="16838"/>
          <w:pgMar w:top="505" w:right="686" w:bottom="71" w:left="120" w:header="0" w:footer="0" w:gutter="0"/>
          <w:cols w:space="720" w:equalWidth="0">
            <w:col w:w="11100"/>
          </w:cols>
        </w:sectPr>
      </w:pPr>
    </w:p>
    <w:p w14:paraId="6EBF80D8" w14:textId="77777777" w:rsidR="00064F74" w:rsidRPr="000C2169" w:rsidRDefault="00064F74" w:rsidP="00064F74">
      <w:pPr>
        <w:spacing w:line="233" w:lineRule="auto"/>
        <w:ind w:left="680" w:right="40"/>
        <w:jc w:val="both"/>
        <w:rPr>
          <w:rFonts w:ascii="Arial" w:hAnsi="Arial" w:cs="Arial"/>
          <w:sz w:val="24"/>
          <w:szCs w:val="24"/>
        </w:rPr>
      </w:pPr>
      <w:r w:rsidRPr="000C2169">
        <w:rPr>
          <w:rFonts w:ascii="Arial" w:eastAsia="Arial" w:hAnsi="Arial" w:cs="Arial"/>
          <w:sz w:val="24"/>
          <w:szCs w:val="24"/>
        </w:rPr>
        <w:t>There will be adequate supervision of activities, and staff will be competent to lead activities in their given areas of expertise.</w:t>
      </w:r>
    </w:p>
    <w:p w14:paraId="43BEBF5A" w14:textId="77777777" w:rsidR="00064F74" w:rsidRPr="000C2169" w:rsidRDefault="00064F74" w:rsidP="00064F74">
      <w:pPr>
        <w:spacing w:line="122" w:lineRule="exact"/>
        <w:rPr>
          <w:rFonts w:ascii="Arial" w:hAnsi="Arial" w:cs="Arial"/>
          <w:sz w:val="24"/>
          <w:szCs w:val="24"/>
        </w:rPr>
      </w:pPr>
    </w:p>
    <w:p w14:paraId="07BFB44B" w14:textId="77777777" w:rsidR="00064F74" w:rsidRPr="000C2169" w:rsidRDefault="00064F74" w:rsidP="00064F74">
      <w:pPr>
        <w:ind w:left="680"/>
        <w:rPr>
          <w:rFonts w:ascii="Arial" w:hAnsi="Arial" w:cs="Arial"/>
          <w:sz w:val="24"/>
          <w:szCs w:val="24"/>
        </w:rPr>
      </w:pPr>
      <w:r w:rsidRPr="000C2169">
        <w:rPr>
          <w:rFonts w:ascii="Arial" w:eastAsia="Arial" w:hAnsi="Arial" w:cs="Arial"/>
          <w:sz w:val="24"/>
          <w:szCs w:val="24"/>
        </w:rPr>
        <w:t xml:space="preserve">We ensure there is adequate storage for equipment. </w:t>
      </w:r>
    </w:p>
    <w:p w14:paraId="6074577E" w14:textId="77777777" w:rsidR="00064F74" w:rsidRPr="000C2169" w:rsidRDefault="00064F74" w:rsidP="00064F74">
      <w:pPr>
        <w:spacing w:line="131" w:lineRule="exact"/>
        <w:rPr>
          <w:rFonts w:ascii="Arial" w:hAnsi="Arial" w:cs="Arial"/>
          <w:sz w:val="24"/>
          <w:szCs w:val="24"/>
        </w:rPr>
      </w:pPr>
    </w:p>
    <w:p w14:paraId="6A4D6A17" w14:textId="77777777" w:rsidR="00064F74" w:rsidRPr="000C2169" w:rsidRDefault="00064F74" w:rsidP="00064F74">
      <w:pPr>
        <w:spacing w:line="115" w:lineRule="exact"/>
        <w:rPr>
          <w:rFonts w:ascii="Arial" w:hAnsi="Arial" w:cs="Arial"/>
          <w:sz w:val="24"/>
          <w:szCs w:val="24"/>
        </w:rPr>
      </w:pPr>
    </w:p>
    <w:p w14:paraId="36EBF515" w14:textId="77777777" w:rsidR="00064F74" w:rsidRPr="000C2169" w:rsidRDefault="00064F74" w:rsidP="00064F74">
      <w:pPr>
        <w:tabs>
          <w:tab w:val="left" w:pos="660"/>
        </w:tabs>
        <w:rPr>
          <w:rFonts w:ascii="Arial" w:hAnsi="Arial" w:cs="Arial"/>
          <w:sz w:val="24"/>
          <w:szCs w:val="24"/>
        </w:rPr>
      </w:pPr>
      <w:r w:rsidRPr="000C2169">
        <w:rPr>
          <w:rFonts w:ascii="Arial" w:eastAsia="Calibri" w:hAnsi="Arial" w:cs="Arial"/>
          <w:b/>
          <w:bCs/>
          <w:sz w:val="24"/>
          <w:szCs w:val="24"/>
        </w:rPr>
        <w:t>3.38</w:t>
      </w:r>
      <w:r w:rsidRPr="000C2169">
        <w:rPr>
          <w:rFonts w:ascii="Arial" w:hAnsi="Arial" w:cs="Arial"/>
          <w:sz w:val="24"/>
          <w:szCs w:val="24"/>
        </w:rPr>
        <w:tab/>
      </w:r>
      <w:r w:rsidRPr="000C2169">
        <w:rPr>
          <w:rFonts w:ascii="Arial" w:eastAsia="Arial" w:hAnsi="Arial" w:cs="Arial"/>
          <w:b/>
          <w:bCs/>
          <w:sz w:val="24"/>
          <w:szCs w:val="24"/>
        </w:rPr>
        <w:t>Supervision of Students</w:t>
      </w:r>
    </w:p>
    <w:p w14:paraId="152602B8" w14:textId="77777777" w:rsidR="00064F74" w:rsidRPr="000C2169" w:rsidRDefault="00064F74" w:rsidP="00064F74">
      <w:pPr>
        <w:spacing w:line="63" w:lineRule="exact"/>
        <w:rPr>
          <w:rFonts w:ascii="Arial" w:hAnsi="Arial" w:cs="Arial"/>
          <w:sz w:val="24"/>
          <w:szCs w:val="24"/>
        </w:rPr>
      </w:pPr>
    </w:p>
    <w:p w14:paraId="6E430962" w14:textId="77777777" w:rsidR="00064F74" w:rsidRPr="000C2169" w:rsidRDefault="00064F74" w:rsidP="00064F74">
      <w:pPr>
        <w:numPr>
          <w:ilvl w:val="0"/>
          <w:numId w:val="111"/>
        </w:numPr>
        <w:tabs>
          <w:tab w:val="left" w:pos="1333"/>
        </w:tabs>
        <w:spacing w:line="235" w:lineRule="auto"/>
        <w:ind w:left="1333" w:hanging="341"/>
        <w:rPr>
          <w:rFonts w:ascii="Arial" w:eastAsia="Symbol" w:hAnsi="Arial" w:cs="Arial"/>
          <w:sz w:val="24"/>
          <w:szCs w:val="24"/>
        </w:rPr>
      </w:pPr>
      <w:r w:rsidRPr="000C2169">
        <w:rPr>
          <w:rFonts w:ascii="Arial" w:eastAsia="Arial" w:hAnsi="Arial" w:cs="Arial"/>
          <w:sz w:val="24"/>
          <w:szCs w:val="24"/>
        </w:rPr>
        <w:t>Children are not be left unsupervised at break</w:t>
      </w:r>
    </w:p>
    <w:p w14:paraId="1CCBEBD1" w14:textId="77777777" w:rsidR="00B234A2" w:rsidRPr="000C2169" w:rsidRDefault="00B234A2">
      <w:pPr>
        <w:spacing w:line="121" w:lineRule="exact"/>
        <w:rPr>
          <w:rFonts w:ascii="Arial" w:hAnsi="Arial" w:cs="Arial"/>
          <w:sz w:val="24"/>
          <w:szCs w:val="24"/>
        </w:rPr>
      </w:pPr>
    </w:p>
    <w:p w14:paraId="5622641A" w14:textId="77777777" w:rsidR="00B234A2" w:rsidRPr="000C2169" w:rsidRDefault="00B234A2">
      <w:pPr>
        <w:rPr>
          <w:rFonts w:ascii="Arial" w:hAnsi="Arial" w:cs="Arial"/>
          <w:sz w:val="24"/>
          <w:szCs w:val="24"/>
        </w:rPr>
        <w:sectPr w:rsidR="00B234A2" w:rsidRPr="000C2169">
          <w:type w:val="continuous"/>
          <w:pgSz w:w="11900" w:h="16838"/>
          <w:pgMar w:top="505" w:right="686" w:bottom="71" w:left="367" w:header="0" w:footer="0" w:gutter="0"/>
          <w:cols w:space="720" w:equalWidth="0">
            <w:col w:w="10853"/>
          </w:cols>
        </w:sectPr>
      </w:pPr>
    </w:p>
    <w:bookmarkStart w:id="37" w:name="page49"/>
    <w:bookmarkEnd w:id="37"/>
    <w:p w14:paraId="0067159C" w14:textId="77777777" w:rsidR="00B234A2" w:rsidRPr="000C2169" w:rsidRDefault="001239EC">
      <w:pPr>
        <w:spacing w:line="20" w:lineRule="exact"/>
        <w:rPr>
          <w:rFonts w:ascii="Arial" w:hAnsi="Arial" w:cs="Arial"/>
          <w:sz w:val="24"/>
          <w:szCs w:val="24"/>
        </w:rPr>
      </w:pPr>
      <w:r w:rsidRPr="000C2169">
        <w:rPr>
          <w:rFonts w:ascii="Arial" w:hAnsi="Arial" w:cs="Arial"/>
          <w:noProof/>
          <w:sz w:val="24"/>
          <w:szCs w:val="24"/>
        </w:rPr>
        <w:lastRenderedPageBreak/>
        <mc:AlternateContent>
          <mc:Choice Requires="wps">
            <w:drawing>
              <wp:anchor distT="0" distB="0" distL="114300" distR="114300" simplePos="0" relativeHeight="251668480" behindDoc="1" locked="0" layoutInCell="0" allowOverlap="1" wp14:anchorId="4FB5C5E3" wp14:editId="0B757334">
                <wp:simplePos x="0" y="0"/>
                <wp:positionH relativeFrom="column">
                  <wp:posOffset>4240530</wp:posOffset>
                </wp:positionH>
                <wp:positionV relativeFrom="paragraph">
                  <wp:posOffset>-1112520</wp:posOffset>
                </wp:positionV>
                <wp:extent cx="34925" cy="13335"/>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25" cy="13335"/>
                        </a:xfrm>
                        <a:prstGeom prst="rect">
                          <a:avLst/>
                        </a:prstGeom>
                        <a:solidFill>
                          <a:srgbClr val="000000"/>
                        </a:solidFill>
                      </wps:spPr>
                      <wps:bodyPr/>
                    </wps:wsp>
                  </a:graphicData>
                </a:graphic>
              </wp:anchor>
            </w:drawing>
          </mc:Choice>
          <mc:Fallback>
            <w:pict>
              <v:rect w14:anchorId="2AE6765B" id="Shape 58" o:spid="_x0000_s1026" style="position:absolute;margin-left:333.9pt;margin-top:-87.6pt;width:2.75pt;height:1.0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" o:allowincell="f" fillcolor="black" stroked="f">
                <v:path arrowok="t"/>
              </v:rect>
            </w:pict>
          </mc:Fallback>
        </mc:AlternateContent>
      </w:r>
    </w:p>
    <w:p w14:paraId="0DB4C530" w14:textId="77777777" w:rsidR="00B234A2" w:rsidRPr="000C2169" w:rsidRDefault="00B234A2">
      <w:pPr>
        <w:rPr>
          <w:rFonts w:ascii="Arial" w:hAnsi="Arial" w:cs="Arial"/>
          <w:sz w:val="24"/>
          <w:szCs w:val="24"/>
        </w:rPr>
        <w:sectPr w:rsidR="00B234A2" w:rsidRPr="000C2169">
          <w:pgSz w:w="11900" w:h="16838"/>
          <w:pgMar w:top="505" w:right="686" w:bottom="71" w:left="120" w:header="0" w:footer="0" w:gutter="0"/>
          <w:cols w:space="720" w:equalWidth="0">
            <w:col w:w="11100"/>
          </w:cols>
        </w:sectPr>
      </w:pPr>
    </w:p>
    <w:p w14:paraId="6AFD68CD" w14:textId="77777777" w:rsidR="00B234A2" w:rsidRPr="000C2169" w:rsidRDefault="00B234A2">
      <w:pPr>
        <w:spacing w:line="200" w:lineRule="exact"/>
        <w:rPr>
          <w:rFonts w:ascii="Arial" w:hAnsi="Arial" w:cs="Arial"/>
          <w:sz w:val="24"/>
          <w:szCs w:val="24"/>
        </w:rPr>
      </w:pPr>
    </w:p>
    <w:p w14:paraId="16AA68AF" w14:textId="77777777" w:rsidR="00B234A2" w:rsidRPr="000C2169" w:rsidRDefault="00B234A2">
      <w:pPr>
        <w:spacing w:line="319" w:lineRule="exact"/>
        <w:rPr>
          <w:rFonts w:ascii="Arial" w:hAnsi="Arial" w:cs="Arial"/>
          <w:sz w:val="24"/>
          <w:szCs w:val="24"/>
        </w:rPr>
      </w:pPr>
    </w:p>
    <w:p w14:paraId="227EAFF5" w14:textId="77777777" w:rsidR="00B234A2" w:rsidRPr="000C2169" w:rsidRDefault="00B234A2">
      <w:pPr>
        <w:rPr>
          <w:rFonts w:ascii="Arial" w:hAnsi="Arial" w:cs="Arial"/>
          <w:sz w:val="24"/>
          <w:szCs w:val="24"/>
        </w:rPr>
        <w:sectPr w:rsidR="00B234A2" w:rsidRPr="000C2169">
          <w:type w:val="continuous"/>
          <w:pgSz w:w="11900" w:h="16838"/>
          <w:pgMar w:top="505" w:right="686" w:bottom="71" w:left="120" w:header="0" w:footer="0" w:gutter="0"/>
          <w:cols w:space="720" w:equalWidth="0">
            <w:col w:w="11100"/>
          </w:cols>
        </w:sectPr>
      </w:pPr>
    </w:p>
    <w:p w14:paraId="71310E30" w14:textId="77777777" w:rsidR="00B234A2" w:rsidRPr="000C2169" w:rsidRDefault="00B234A2">
      <w:pPr>
        <w:spacing w:line="251" w:lineRule="exact"/>
        <w:rPr>
          <w:rFonts w:ascii="Arial" w:hAnsi="Arial" w:cs="Arial"/>
          <w:sz w:val="24"/>
          <w:szCs w:val="24"/>
        </w:rPr>
      </w:pPr>
      <w:bookmarkStart w:id="38" w:name="page50"/>
      <w:bookmarkEnd w:id="38"/>
    </w:p>
    <w:p w14:paraId="01FA2C85" w14:textId="77777777" w:rsidR="00B234A2" w:rsidRPr="000C2169" w:rsidRDefault="001239EC">
      <w:pPr>
        <w:spacing w:line="233" w:lineRule="auto"/>
        <w:ind w:left="680" w:right="40"/>
        <w:jc w:val="both"/>
        <w:rPr>
          <w:rFonts w:ascii="Arial" w:hAnsi="Arial" w:cs="Arial"/>
          <w:sz w:val="24"/>
          <w:szCs w:val="24"/>
        </w:rPr>
      </w:pPr>
      <w:r w:rsidRPr="000C2169">
        <w:rPr>
          <w:rFonts w:ascii="Arial" w:eastAsia="Arial" w:hAnsi="Arial" w:cs="Arial"/>
          <w:sz w:val="24"/>
          <w:szCs w:val="24"/>
        </w:rPr>
        <w:t>There will be adequate supervision of activities, and staff will be competent to lead activities in their given areas of expertise.</w:t>
      </w:r>
    </w:p>
    <w:p w14:paraId="758A9F23" w14:textId="77777777" w:rsidR="00B234A2" w:rsidRPr="000C2169" w:rsidRDefault="00B234A2">
      <w:pPr>
        <w:spacing w:line="122" w:lineRule="exact"/>
        <w:rPr>
          <w:rFonts w:ascii="Arial" w:hAnsi="Arial" w:cs="Arial"/>
          <w:sz w:val="24"/>
          <w:szCs w:val="24"/>
        </w:rPr>
      </w:pPr>
    </w:p>
    <w:p w14:paraId="62080417" w14:textId="77777777" w:rsidR="00B234A2" w:rsidRPr="000C2169" w:rsidRDefault="001239EC">
      <w:pPr>
        <w:ind w:left="680"/>
        <w:rPr>
          <w:rFonts w:ascii="Arial" w:hAnsi="Arial" w:cs="Arial"/>
          <w:sz w:val="24"/>
          <w:szCs w:val="24"/>
        </w:rPr>
      </w:pPr>
      <w:r w:rsidRPr="000C2169">
        <w:rPr>
          <w:rFonts w:ascii="Arial" w:eastAsia="Arial" w:hAnsi="Arial" w:cs="Arial"/>
          <w:sz w:val="24"/>
          <w:szCs w:val="24"/>
        </w:rPr>
        <w:t xml:space="preserve">We ensure there is adequate storage for equipment. </w:t>
      </w:r>
    </w:p>
    <w:p w14:paraId="6891D95E" w14:textId="77777777" w:rsidR="00B234A2" w:rsidRPr="000C2169" w:rsidRDefault="00B234A2">
      <w:pPr>
        <w:spacing w:line="131" w:lineRule="exact"/>
        <w:rPr>
          <w:rFonts w:ascii="Arial" w:hAnsi="Arial" w:cs="Arial"/>
          <w:sz w:val="24"/>
          <w:szCs w:val="24"/>
        </w:rPr>
      </w:pPr>
    </w:p>
    <w:p w14:paraId="3E4CE462" w14:textId="77777777" w:rsidR="00B234A2" w:rsidRPr="000C2169" w:rsidRDefault="00B234A2">
      <w:pPr>
        <w:spacing w:line="115" w:lineRule="exact"/>
        <w:rPr>
          <w:rFonts w:ascii="Arial" w:hAnsi="Arial" w:cs="Arial"/>
          <w:sz w:val="24"/>
          <w:szCs w:val="24"/>
        </w:rPr>
      </w:pPr>
    </w:p>
    <w:p w14:paraId="26E25965" w14:textId="77777777" w:rsidR="00B234A2" w:rsidRPr="000C2169" w:rsidRDefault="001239EC">
      <w:pPr>
        <w:tabs>
          <w:tab w:val="left" w:pos="660"/>
        </w:tabs>
        <w:rPr>
          <w:rFonts w:ascii="Arial" w:hAnsi="Arial" w:cs="Arial"/>
          <w:sz w:val="24"/>
          <w:szCs w:val="24"/>
        </w:rPr>
      </w:pPr>
      <w:r w:rsidRPr="000C2169">
        <w:rPr>
          <w:rFonts w:ascii="Arial" w:eastAsia="Calibri" w:hAnsi="Arial" w:cs="Arial"/>
          <w:b/>
          <w:bCs/>
          <w:sz w:val="24"/>
          <w:szCs w:val="24"/>
        </w:rPr>
        <w:t>3.38</w:t>
      </w:r>
      <w:r w:rsidRPr="000C2169">
        <w:rPr>
          <w:rFonts w:ascii="Arial" w:hAnsi="Arial" w:cs="Arial"/>
          <w:sz w:val="24"/>
          <w:szCs w:val="24"/>
        </w:rPr>
        <w:tab/>
      </w:r>
      <w:r w:rsidRPr="000C2169">
        <w:rPr>
          <w:rFonts w:ascii="Arial" w:eastAsia="Arial" w:hAnsi="Arial" w:cs="Arial"/>
          <w:b/>
          <w:bCs/>
          <w:sz w:val="24"/>
          <w:szCs w:val="24"/>
        </w:rPr>
        <w:t>Supervision of Students</w:t>
      </w:r>
    </w:p>
    <w:p w14:paraId="548C50B5" w14:textId="77777777" w:rsidR="00B234A2" w:rsidRPr="000C2169" w:rsidRDefault="00B234A2">
      <w:pPr>
        <w:spacing w:line="63" w:lineRule="exact"/>
        <w:rPr>
          <w:rFonts w:ascii="Arial" w:hAnsi="Arial" w:cs="Arial"/>
          <w:sz w:val="24"/>
          <w:szCs w:val="24"/>
        </w:rPr>
      </w:pPr>
    </w:p>
    <w:p w14:paraId="26010181" w14:textId="77777777" w:rsidR="00B234A2" w:rsidRPr="000C2169" w:rsidRDefault="001239EC">
      <w:pPr>
        <w:ind w:left="680"/>
        <w:rPr>
          <w:rFonts w:ascii="Arial" w:hAnsi="Arial" w:cs="Arial"/>
          <w:sz w:val="24"/>
          <w:szCs w:val="24"/>
        </w:rPr>
      </w:pPr>
      <w:r w:rsidRPr="000C2169">
        <w:rPr>
          <w:rFonts w:ascii="Arial" w:eastAsia="Arial" w:hAnsi="Arial" w:cs="Arial"/>
          <w:sz w:val="24"/>
          <w:szCs w:val="24"/>
        </w:rPr>
        <w:t>Children are not be left unsupervised at break times. All staff, volunteers and students will be aware of any</w:t>
      </w:r>
    </w:p>
    <w:p w14:paraId="0FA36BDC" w14:textId="77777777" w:rsidR="00B234A2" w:rsidRPr="000C2169" w:rsidRDefault="001239EC">
      <w:pPr>
        <w:tabs>
          <w:tab w:val="left" w:pos="660"/>
        </w:tabs>
        <w:spacing w:line="180" w:lineRule="auto"/>
        <w:ind w:left="680" w:right="20" w:hanging="999"/>
        <w:rPr>
          <w:rFonts w:ascii="Arial" w:hAnsi="Arial" w:cs="Arial"/>
          <w:sz w:val="24"/>
          <w:szCs w:val="24"/>
        </w:rPr>
      </w:pPr>
      <w:r w:rsidRPr="000C2169">
        <w:rPr>
          <w:rFonts w:ascii="Arial" w:hAnsi="Arial" w:cs="Arial"/>
          <w:sz w:val="24"/>
          <w:szCs w:val="24"/>
        </w:rPr>
        <w:tab/>
      </w:r>
      <w:r w:rsidRPr="000C2169">
        <w:rPr>
          <w:rFonts w:ascii="Arial" w:eastAsia="Arial" w:hAnsi="Arial" w:cs="Arial"/>
          <w:sz w:val="24"/>
          <w:szCs w:val="24"/>
        </w:rPr>
        <w:t>special site hazards and out of bounds areas. Within reason off sites break times should not be less than those for on-site break-times.</w:t>
      </w:r>
    </w:p>
    <w:p w14:paraId="0B6DA108" w14:textId="77777777" w:rsidR="00B234A2" w:rsidRPr="000C2169" w:rsidRDefault="00B234A2">
      <w:pPr>
        <w:spacing w:line="20" w:lineRule="exact"/>
        <w:rPr>
          <w:rFonts w:ascii="Arial" w:hAnsi="Arial" w:cs="Arial"/>
          <w:sz w:val="24"/>
          <w:szCs w:val="24"/>
        </w:rPr>
      </w:pPr>
    </w:p>
    <w:p w14:paraId="07C755AD" w14:textId="77777777" w:rsidR="00B234A2" w:rsidRPr="000C2169" w:rsidRDefault="00B234A2">
      <w:pPr>
        <w:spacing w:line="153" w:lineRule="exact"/>
        <w:rPr>
          <w:rFonts w:ascii="Arial" w:hAnsi="Arial" w:cs="Arial"/>
          <w:sz w:val="24"/>
          <w:szCs w:val="24"/>
        </w:rPr>
      </w:pPr>
    </w:p>
    <w:p w14:paraId="052E6FF2" w14:textId="77777777" w:rsidR="00B234A2" w:rsidRPr="000C2169" w:rsidRDefault="001239EC">
      <w:pPr>
        <w:ind w:left="680"/>
        <w:rPr>
          <w:rFonts w:ascii="Arial" w:hAnsi="Arial" w:cs="Arial"/>
          <w:sz w:val="24"/>
          <w:szCs w:val="24"/>
        </w:rPr>
      </w:pPr>
      <w:r w:rsidRPr="000C2169">
        <w:rPr>
          <w:rFonts w:ascii="Arial" w:eastAsia="Arial" w:hAnsi="Arial" w:cs="Arial"/>
          <w:b/>
          <w:bCs/>
          <w:i/>
          <w:iCs/>
          <w:sz w:val="24"/>
          <w:szCs w:val="24"/>
        </w:rPr>
        <w:t>Supervision of Students Before and After School</w:t>
      </w:r>
    </w:p>
    <w:p w14:paraId="61893CD3" w14:textId="77777777" w:rsidR="00B234A2" w:rsidRPr="000C2169" w:rsidRDefault="00B234A2">
      <w:pPr>
        <w:spacing w:line="128" w:lineRule="exact"/>
        <w:rPr>
          <w:rFonts w:ascii="Arial" w:hAnsi="Arial" w:cs="Arial"/>
          <w:sz w:val="24"/>
          <w:szCs w:val="24"/>
        </w:rPr>
      </w:pPr>
    </w:p>
    <w:p w14:paraId="68EF6768" w14:textId="77777777" w:rsidR="00B234A2" w:rsidRPr="000C2169" w:rsidRDefault="001239EC">
      <w:pPr>
        <w:spacing w:line="237" w:lineRule="auto"/>
        <w:ind w:left="680" w:right="20"/>
        <w:jc w:val="both"/>
        <w:rPr>
          <w:rFonts w:ascii="Arial" w:hAnsi="Arial" w:cs="Arial"/>
          <w:sz w:val="24"/>
          <w:szCs w:val="24"/>
        </w:rPr>
      </w:pPr>
      <w:r w:rsidRPr="000C2169">
        <w:rPr>
          <w:rFonts w:ascii="Arial" w:eastAsia="Arial" w:hAnsi="Arial" w:cs="Arial"/>
          <w:sz w:val="24"/>
          <w:szCs w:val="24"/>
        </w:rPr>
        <w:t>Teachers can reasonably be asked to be available to supervise children at school up to 10 minutes before school starts and for the same period after school ends, and any such supervision time is included in teachers’ directed time. The relevant section of the teachers’ conditions of Employment requires teachers to supervise students “whether… before, during or after school sessions”.</w:t>
      </w:r>
    </w:p>
    <w:p w14:paraId="435EEB2E" w14:textId="77777777" w:rsidR="00B234A2" w:rsidRPr="000C2169" w:rsidRDefault="00B234A2">
      <w:pPr>
        <w:spacing w:line="133" w:lineRule="exact"/>
        <w:rPr>
          <w:rFonts w:ascii="Arial" w:hAnsi="Arial" w:cs="Arial"/>
          <w:sz w:val="24"/>
          <w:szCs w:val="24"/>
        </w:rPr>
      </w:pPr>
    </w:p>
    <w:p w14:paraId="2B711ADB" w14:textId="77777777" w:rsidR="00B234A2" w:rsidRPr="000C2169" w:rsidRDefault="001239EC" w:rsidP="00131761">
      <w:pPr>
        <w:spacing w:line="239" w:lineRule="auto"/>
        <w:ind w:left="680" w:right="20"/>
        <w:jc w:val="both"/>
        <w:rPr>
          <w:rFonts w:ascii="Arial" w:hAnsi="Arial" w:cs="Arial"/>
          <w:sz w:val="24"/>
          <w:szCs w:val="24"/>
        </w:rPr>
      </w:pPr>
      <w:r w:rsidRPr="000C2169">
        <w:rPr>
          <w:rFonts w:ascii="Arial" w:eastAsia="Arial" w:hAnsi="Arial" w:cs="Arial"/>
          <w:sz w:val="24"/>
          <w:szCs w:val="24"/>
        </w:rPr>
        <w:t xml:space="preserve">As far as the supervision issue is concerned, there is no statutory legislation which covers the supervision of students before and after school. </w:t>
      </w:r>
    </w:p>
    <w:p w14:paraId="2D20008D" w14:textId="77777777" w:rsidR="00B234A2" w:rsidRPr="000C2169" w:rsidRDefault="001239EC">
      <w:pPr>
        <w:spacing w:line="238" w:lineRule="auto"/>
        <w:ind w:left="680" w:right="20"/>
        <w:jc w:val="both"/>
        <w:rPr>
          <w:rFonts w:ascii="Arial" w:hAnsi="Arial" w:cs="Arial"/>
          <w:sz w:val="24"/>
          <w:szCs w:val="24"/>
        </w:rPr>
      </w:pPr>
      <w:r w:rsidRPr="000C2169">
        <w:rPr>
          <w:rFonts w:ascii="Arial" w:eastAsia="Arial" w:hAnsi="Arial" w:cs="Arial"/>
          <w:sz w:val="24"/>
          <w:szCs w:val="24"/>
        </w:rPr>
        <w:t xml:space="preserve">In the case of students arriving/leaving on school transport, it is important that staff are available to supervise students as they arrive at school. Depending on the age and/or ability of the students, supervision may begin when they enter the school grounds. In some cases, however, circumstances may dictate that students are collected from the vehicle by a member of staff in person. </w:t>
      </w:r>
    </w:p>
    <w:p w14:paraId="3FC1F584" w14:textId="77777777" w:rsidR="00B234A2" w:rsidRPr="000C2169" w:rsidRDefault="00B234A2">
      <w:pPr>
        <w:spacing w:line="132" w:lineRule="exact"/>
        <w:rPr>
          <w:rFonts w:ascii="Arial" w:hAnsi="Arial" w:cs="Arial"/>
          <w:sz w:val="24"/>
          <w:szCs w:val="24"/>
        </w:rPr>
      </w:pPr>
    </w:p>
    <w:p w14:paraId="0EF4B00F" w14:textId="77777777" w:rsidR="00B234A2" w:rsidRPr="000C2169" w:rsidRDefault="00B234A2">
      <w:pPr>
        <w:rPr>
          <w:rFonts w:ascii="Arial" w:hAnsi="Arial" w:cs="Arial"/>
          <w:sz w:val="24"/>
          <w:szCs w:val="24"/>
        </w:rPr>
        <w:sectPr w:rsidR="00B234A2" w:rsidRPr="000C2169">
          <w:type w:val="continuous"/>
          <w:pgSz w:w="11900" w:h="16838"/>
          <w:pgMar w:top="505" w:right="666" w:bottom="71" w:left="680" w:header="0" w:footer="0" w:gutter="0"/>
          <w:cols w:space="720" w:equalWidth="0">
            <w:col w:w="10560"/>
          </w:cols>
        </w:sectPr>
      </w:pPr>
    </w:p>
    <w:p w14:paraId="5C12E087" w14:textId="77777777" w:rsidR="00064F74" w:rsidRPr="000C2169" w:rsidRDefault="001239EC" w:rsidP="00064F74">
      <w:pPr>
        <w:tabs>
          <w:tab w:val="left" w:pos="972"/>
        </w:tabs>
        <w:ind w:left="313"/>
        <w:rPr>
          <w:rFonts w:ascii="Arial" w:hAnsi="Arial" w:cs="Arial"/>
          <w:sz w:val="24"/>
          <w:szCs w:val="24"/>
        </w:rPr>
      </w:pPr>
      <w:bookmarkStart w:id="39" w:name="page51"/>
      <w:bookmarkEnd w:id="39"/>
      <w:r w:rsidRPr="000C2169">
        <w:rPr>
          <w:rFonts w:ascii="Arial" w:hAnsi="Arial" w:cs="Arial"/>
          <w:sz w:val="24"/>
          <w:szCs w:val="24"/>
        </w:rPr>
        <w:tab/>
      </w:r>
      <w:r w:rsidR="00064F74" w:rsidRPr="000C2169">
        <w:rPr>
          <w:rFonts w:ascii="Arial" w:eastAsia="Arial" w:hAnsi="Arial" w:cs="Arial"/>
          <w:b/>
          <w:bCs/>
          <w:sz w:val="24"/>
          <w:szCs w:val="24"/>
        </w:rPr>
        <w:t>Sun Protection</w:t>
      </w:r>
    </w:p>
    <w:p w14:paraId="5B3C73E8" w14:textId="77777777" w:rsidR="00064F74" w:rsidRPr="000C2169" w:rsidRDefault="00064F74" w:rsidP="00064F74">
      <w:pPr>
        <w:spacing w:line="103" w:lineRule="exact"/>
        <w:rPr>
          <w:rFonts w:ascii="Arial" w:hAnsi="Arial" w:cs="Arial"/>
          <w:sz w:val="24"/>
          <w:szCs w:val="24"/>
        </w:rPr>
      </w:pPr>
    </w:p>
    <w:p w14:paraId="39377575" w14:textId="77777777" w:rsidR="00064F74" w:rsidRPr="000C2169" w:rsidRDefault="00064F74" w:rsidP="00064F74">
      <w:pPr>
        <w:ind w:left="993"/>
        <w:rPr>
          <w:rFonts w:ascii="Arial" w:hAnsi="Arial" w:cs="Arial"/>
          <w:sz w:val="24"/>
          <w:szCs w:val="24"/>
        </w:rPr>
      </w:pPr>
      <w:r w:rsidRPr="000C2169">
        <w:rPr>
          <w:rFonts w:ascii="Arial" w:eastAsia="Arial" w:hAnsi="Arial" w:cs="Arial"/>
          <w:sz w:val="24"/>
          <w:szCs w:val="24"/>
        </w:rPr>
        <w:t>We will ensure that students are made aware of the measures to take to be safe in the sun.</w:t>
      </w:r>
    </w:p>
    <w:p w14:paraId="1FA1CBBE" w14:textId="77777777" w:rsidR="00064F74" w:rsidRPr="000C2169" w:rsidRDefault="00064F74" w:rsidP="00064F74">
      <w:pPr>
        <w:spacing w:line="118" w:lineRule="exact"/>
        <w:rPr>
          <w:rFonts w:ascii="Arial" w:hAnsi="Arial" w:cs="Arial"/>
          <w:sz w:val="24"/>
          <w:szCs w:val="24"/>
        </w:rPr>
      </w:pPr>
    </w:p>
    <w:p w14:paraId="1D120161" w14:textId="77777777" w:rsidR="00064F74" w:rsidRPr="000C2169" w:rsidRDefault="00064F74" w:rsidP="00064F74">
      <w:pPr>
        <w:ind w:left="993"/>
        <w:rPr>
          <w:rFonts w:ascii="Arial" w:hAnsi="Arial" w:cs="Arial"/>
          <w:sz w:val="24"/>
          <w:szCs w:val="24"/>
        </w:rPr>
      </w:pPr>
      <w:r w:rsidRPr="000C2169">
        <w:rPr>
          <w:rFonts w:ascii="Arial" w:eastAsia="Arial" w:hAnsi="Arial" w:cs="Arial"/>
          <w:b/>
          <w:bCs/>
          <w:sz w:val="24"/>
          <w:szCs w:val="24"/>
        </w:rPr>
        <w:t>SUPPORTING STRATEGIES</w:t>
      </w:r>
    </w:p>
    <w:p w14:paraId="56CBB968" w14:textId="77777777" w:rsidR="00064F74" w:rsidRPr="000C2169" w:rsidRDefault="00064F74" w:rsidP="00064F74">
      <w:pPr>
        <w:spacing w:line="131" w:lineRule="exact"/>
        <w:rPr>
          <w:rFonts w:ascii="Arial" w:hAnsi="Arial" w:cs="Arial"/>
          <w:sz w:val="24"/>
          <w:szCs w:val="24"/>
        </w:rPr>
      </w:pPr>
    </w:p>
    <w:p w14:paraId="6094BC72" w14:textId="77777777" w:rsidR="00064F74" w:rsidRPr="000C2169" w:rsidRDefault="00064F74" w:rsidP="00064F74">
      <w:pPr>
        <w:spacing w:line="236" w:lineRule="auto"/>
        <w:ind w:left="993"/>
        <w:jc w:val="both"/>
        <w:rPr>
          <w:rFonts w:ascii="Arial" w:hAnsi="Arial" w:cs="Arial"/>
          <w:sz w:val="24"/>
          <w:szCs w:val="24"/>
        </w:rPr>
      </w:pPr>
      <w:r w:rsidRPr="000C2169">
        <w:rPr>
          <w:rFonts w:ascii="Arial" w:eastAsia="Arial" w:hAnsi="Arial" w:cs="Arial"/>
          <w:sz w:val="24"/>
          <w:szCs w:val="24"/>
        </w:rPr>
        <w:t>We are fully aware of the dangers that over exposure to sunlight can have on skin and acknowledge the importance of sun protection and want staff and students to enjoy the sun safely. We will work with staff, students and parents to achieve this through:</w:t>
      </w:r>
    </w:p>
    <w:p w14:paraId="450E504F" w14:textId="77777777" w:rsidR="00064F74" w:rsidRPr="000C2169" w:rsidRDefault="00064F74" w:rsidP="00064F74">
      <w:pPr>
        <w:spacing w:line="120" w:lineRule="exact"/>
        <w:rPr>
          <w:rFonts w:ascii="Arial" w:hAnsi="Arial" w:cs="Arial"/>
          <w:sz w:val="24"/>
          <w:szCs w:val="24"/>
        </w:rPr>
      </w:pPr>
    </w:p>
    <w:p w14:paraId="512BB9F2" w14:textId="77777777" w:rsidR="00064F74" w:rsidRPr="000C2169" w:rsidRDefault="00064F74" w:rsidP="00064F74">
      <w:pPr>
        <w:ind w:left="993"/>
        <w:rPr>
          <w:rFonts w:ascii="Arial" w:hAnsi="Arial" w:cs="Arial"/>
          <w:sz w:val="24"/>
          <w:szCs w:val="24"/>
        </w:rPr>
      </w:pPr>
      <w:r w:rsidRPr="000C2169">
        <w:rPr>
          <w:rFonts w:ascii="Arial" w:eastAsia="Arial" w:hAnsi="Arial" w:cs="Arial"/>
          <w:b/>
          <w:bCs/>
          <w:sz w:val="24"/>
          <w:szCs w:val="24"/>
          <w:u w:val="single"/>
        </w:rPr>
        <w:t>Education</w:t>
      </w:r>
    </w:p>
    <w:p w14:paraId="15894B30" w14:textId="77777777" w:rsidR="00064F74" w:rsidRPr="000C2169" w:rsidRDefault="00064F74" w:rsidP="00064F74">
      <w:pPr>
        <w:tabs>
          <w:tab w:val="left" w:pos="993"/>
        </w:tabs>
        <w:spacing w:line="182" w:lineRule="auto"/>
        <w:rPr>
          <w:rFonts w:ascii="Arial" w:eastAsia="Calibri" w:hAnsi="Arial" w:cs="Arial"/>
          <w:sz w:val="24"/>
          <w:szCs w:val="24"/>
          <w:vertAlign w:val="superscript"/>
        </w:rPr>
      </w:pPr>
      <w:r w:rsidRPr="000C2169">
        <w:rPr>
          <w:rFonts w:ascii="Arial" w:eastAsia="Arial" w:hAnsi="Arial" w:cs="Arial"/>
          <w:sz w:val="24"/>
          <w:szCs w:val="24"/>
        </w:rPr>
        <w:tab/>
        <w:t>These measures are in place:</w:t>
      </w:r>
    </w:p>
    <w:p w14:paraId="4F1634D9" w14:textId="77777777" w:rsidR="00064F74" w:rsidRPr="000C2169" w:rsidRDefault="00064F74" w:rsidP="00064F74">
      <w:pPr>
        <w:spacing w:line="149" w:lineRule="exact"/>
        <w:rPr>
          <w:rFonts w:ascii="Arial" w:eastAsia="Calibri" w:hAnsi="Arial" w:cs="Arial"/>
          <w:sz w:val="24"/>
          <w:szCs w:val="24"/>
          <w:vertAlign w:val="superscript"/>
        </w:rPr>
      </w:pPr>
    </w:p>
    <w:p w14:paraId="21F63C74" w14:textId="77777777" w:rsidR="00064F74" w:rsidRPr="000C2169" w:rsidRDefault="00064F74" w:rsidP="00064F74">
      <w:pPr>
        <w:numPr>
          <w:ilvl w:val="1"/>
          <w:numId w:val="119"/>
        </w:numPr>
        <w:tabs>
          <w:tab w:val="left" w:pos="1333"/>
        </w:tabs>
        <w:spacing w:line="224" w:lineRule="auto"/>
        <w:ind w:left="1333" w:hanging="341"/>
        <w:rPr>
          <w:rFonts w:ascii="Arial" w:eastAsia="Symbol" w:hAnsi="Arial" w:cs="Arial"/>
          <w:sz w:val="24"/>
          <w:szCs w:val="24"/>
        </w:rPr>
      </w:pPr>
      <w:r w:rsidRPr="000C2169">
        <w:rPr>
          <w:rFonts w:ascii="Arial" w:eastAsia="Arial" w:hAnsi="Arial" w:cs="Arial"/>
          <w:sz w:val="24"/>
          <w:szCs w:val="24"/>
        </w:rPr>
        <w:t>It is important to raise awareness of why we need sun protection to encourage students to change the way they behave in the sun.</w:t>
      </w:r>
    </w:p>
    <w:p w14:paraId="7E79FCE3" w14:textId="77777777" w:rsidR="00064F74" w:rsidRPr="000C2169" w:rsidRDefault="00064F74" w:rsidP="00064F74">
      <w:pPr>
        <w:spacing w:line="25" w:lineRule="exact"/>
        <w:rPr>
          <w:rFonts w:ascii="Arial" w:eastAsia="Symbol" w:hAnsi="Arial" w:cs="Arial"/>
          <w:sz w:val="24"/>
          <w:szCs w:val="24"/>
        </w:rPr>
      </w:pPr>
    </w:p>
    <w:p w14:paraId="28E78CFF" w14:textId="77777777" w:rsidR="00064F74" w:rsidRPr="000C2169" w:rsidRDefault="00064F74" w:rsidP="00064F74">
      <w:pPr>
        <w:numPr>
          <w:ilvl w:val="1"/>
          <w:numId w:val="119"/>
        </w:numPr>
        <w:tabs>
          <w:tab w:val="left" w:pos="1333"/>
        </w:tabs>
        <w:spacing w:line="230" w:lineRule="auto"/>
        <w:ind w:left="1333" w:hanging="341"/>
        <w:jc w:val="both"/>
        <w:rPr>
          <w:rFonts w:ascii="Arial" w:eastAsia="Symbol" w:hAnsi="Arial" w:cs="Arial"/>
          <w:sz w:val="24"/>
          <w:szCs w:val="24"/>
        </w:rPr>
      </w:pPr>
      <w:r w:rsidRPr="000C2169">
        <w:rPr>
          <w:rFonts w:ascii="Arial" w:eastAsia="Arial" w:hAnsi="Arial" w:cs="Arial"/>
          <w:sz w:val="24"/>
          <w:szCs w:val="24"/>
        </w:rPr>
        <w:t>Sun protection is incorporated into curriculum for all ages. All year 7-11 students will receive at least one PSHE sun protection lesson. We will discuss the importance of sun protection in assemblies at the start of the summer term and before summer break.</w:t>
      </w:r>
    </w:p>
    <w:p w14:paraId="5618E847" w14:textId="77777777" w:rsidR="00064F74" w:rsidRPr="000C2169" w:rsidRDefault="00064F74" w:rsidP="00064F74">
      <w:pPr>
        <w:spacing w:line="27" w:lineRule="exact"/>
        <w:rPr>
          <w:rFonts w:ascii="Arial" w:eastAsia="Symbol" w:hAnsi="Arial" w:cs="Arial"/>
          <w:sz w:val="24"/>
          <w:szCs w:val="24"/>
        </w:rPr>
      </w:pPr>
    </w:p>
    <w:p w14:paraId="1493DD3D" w14:textId="77777777" w:rsidR="00064F74" w:rsidRPr="000C2169" w:rsidRDefault="00064F74" w:rsidP="00064F74">
      <w:pPr>
        <w:numPr>
          <w:ilvl w:val="1"/>
          <w:numId w:val="119"/>
        </w:numPr>
        <w:tabs>
          <w:tab w:val="left" w:pos="1333"/>
        </w:tabs>
        <w:spacing w:line="226" w:lineRule="auto"/>
        <w:ind w:left="1333" w:hanging="341"/>
        <w:rPr>
          <w:rFonts w:ascii="Arial" w:eastAsia="Symbol" w:hAnsi="Arial" w:cs="Arial"/>
          <w:sz w:val="24"/>
          <w:szCs w:val="24"/>
        </w:rPr>
      </w:pPr>
      <w:r w:rsidRPr="000C2169">
        <w:rPr>
          <w:rFonts w:ascii="Arial" w:eastAsia="Arial" w:hAnsi="Arial" w:cs="Arial"/>
          <w:sz w:val="24"/>
          <w:szCs w:val="24"/>
        </w:rPr>
        <w:t>We encourage and ensure through advance notice that parents, staff and students use a preventive approach on special, all-day activities such as PE days, educational visits and sports days.</w:t>
      </w:r>
    </w:p>
    <w:p w14:paraId="079B20CA" w14:textId="77777777" w:rsidR="00064F74" w:rsidRPr="000C2169" w:rsidRDefault="00064F74" w:rsidP="00064F74">
      <w:pPr>
        <w:spacing w:line="20" w:lineRule="exact"/>
        <w:rPr>
          <w:rFonts w:ascii="Arial" w:hAnsi="Arial" w:cs="Arial"/>
          <w:sz w:val="24"/>
          <w:szCs w:val="24"/>
        </w:rPr>
      </w:pPr>
      <w:r w:rsidRPr="000C2169">
        <w:rPr>
          <w:rFonts w:ascii="Arial" w:hAnsi="Arial" w:cs="Arial"/>
          <w:noProof/>
          <w:sz w:val="24"/>
          <w:szCs w:val="24"/>
        </w:rPr>
        <w:drawing>
          <wp:anchor distT="0" distB="0" distL="114300" distR="114300" simplePos="0" relativeHeight="251717632" behindDoc="1" locked="0" layoutInCell="0" allowOverlap="1" wp14:anchorId="33D14E49" wp14:editId="7FB5096D">
            <wp:simplePos x="0" y="0"/>
            <wp:positionH relativeFrom="column">
              <wp:posOffset>-159385</wp:posOffset>
            </wp:positionH>
            <wp:positionV relativeFrom="paragraph">
              <wp:posOffset>-1116965</wp:posOffset>
            </wp:positionV>
            <wp:extent cx="320040" cy="635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a:srcRect/>
                    <a:stretch>
                      <a:fillRect/>
                    </a:stretch>
                  </pic:blipFill>
                  <pic:spPr bwMode="auto">
                    <a:xfrm>
                      <a:off x="0" y="0"/>
                      <a:ext cx="320040" cy="6350"/>
                    </a:xfrm>
                    <a:prstGeom prst="rect">
                      <a:avLst/>
                    </a:prstGeom>
                    <a:noFill/>
                  </pic:spPr>
                </pic:pic>
              </a:graphicData>
            </a:graphic>
          </wp:anchor>
        </w:drawing>
      </w:r>
    </w:p>
    <w:p w14:paraId="65459EA0" w14:textId="77777777" w:rsidR="00064F74" w:rsidRPr="000C2169" w:rsidRDefault="00064F74" w:rsidP="00064F74">
      <w:pPr>
        <w:spacing w:line="98" w:lineRule="exact"/>
        <w:rPr>
          <w:rFonts w:ascii="Arial" w:hAnsi="Arial" w:cs="Arial"/>
          <w:sz w:val="24"/>
          <w:szCs w:val="24"/>
        </w:rPr>
      </w:pPr>
    </w:p>
    <w:p w14:paraId="3AE357A3" w14:textId="77777777" w:rsidR="00064F74" w:rsidRPr="000C2169" w:rsidRDefault="00064F74" w:rsidP="00064F74">
      <w:pPr>
        <w:ind w:left="993"/>
        <w:rPr>
          <w:rFonts w:ascii="Arial" w:hAnsi="Arial" w:cs="Arial"/>
          <w:sz w:val="24"/>
          <w:szCs w:val="24"/>
        </w:rPr>
      </w:pPr>
      <w:r w:rsidRPr="000C2169">
        <w:rPr>
          <w:rFonts w:ascii="Arial" w:eastAsia="Arial" w:hAnsi="Arial" w:cs="Arial"/>
          <w:b/>
          <w:bCs/>
          <w:sz w:val="24"/>
          <w:szCs w:val="24"/>
          <w:u w:val="single"/>
        </w:rPr>
        <w:t>Protection</w:t>
      </w:r>
    </w:p>
    <w:p w14:paraId="3EA5D731" w14:textId="77777777" w:rsidR="00064F74" w:rsidRPr="000C2169" w:rsidRDefault="00064F74" w:rsidP="00064F74">
      <w:pPr>
        <w:spacing w:line="133" w:lineRule="exact"/>
        <w:rPr>
          <w:rFonts w:ascii="Arial" w:hAnsi="Arial" w:cs="Arial"/>
          <w:sz w:val="24"/>
          <w:szCs w:val="24"/>
        </w:rPr>
      </w:pPr>
    </w:p>
    <w:p w14:paraId="7B3D3782" w14:textId="77777777" w:rsidR="00064F74" w:rsidRPr="000C2169" w:rsidRDefault="00064F74" w:rsidP="00064F74">
      <w:pPr>
        <w:spacing w:line="235" w:lineRule="auto"/>
        <w:ind w:left="993"/>
        <w:rPr>
          <w:rFonts w:ascii="Arial" w:hAnsi="Arial" w:cs="Arial"/>
          <w:sz w:val="24"/>
          <w:szCs w:val="24"/>
        </w:rPr>
      </w:pPr>
      <w:r w:rsidRPr="000C2169">
        <w:rPr>
          <w:rFonts w:ascii="Arial" w:eastAsia="Arial" w:hAnsi="Arial" w:cs="Arial"/>
          <w:sz w:val="24"/>
          <w:szCs w:val="24"/>
        </w:rPr>
        <w:t>We consider sun protection when planning all outdoor activities from April to September (the sun is most dangerous at this time of year). This is more of an ongoing process.</w:t>
      </w:r>
    </w:p>
    <w:p w14:paraId="768765B8" w14:textId="77777777" w:rsidR="00064F74" w:rsidRPr="000C2169" w:rsidRDefault="00064F74" w:rsidP="00064F74">
      <w:pPr>
        <w:spacing w:line="118" w:lineRule="exact"/>
        <w:rPr>
          <w:rFonts w:ascii="Arial" w:hAnsi="Arial" w:cs="Arial"/>
          <w:sz w:val="24"/>
          <w:szCs w:val="24"/>
        </w:rPr>
      </w:pPr>
    </w:p>
    <w:p w14:paraId="43562879" w14:textId="77777777" w:rsidR="00064F74" w:rsidRPr="000C2169" w:rsidRDefault="00064F74" w:rsidP="00064F74">
      <w:pPr>
        <w:ind w:left="993"/>
        <w:rPr>
          <w:rFonts w:ascii="Arial" w:hAnsi="Arial" w:cs="Arial"/>
          <w:sz w:val="24"/>
          <w:szCs w:val="24"/>
        </w:rPr>
      </w:pPr>
      <w:r w:rsidRPr="000C2169">
        <w:rPr>
          <w:rFonts w:ascii="Arial" w:eastAsia="Arial" w:hAnsi="Arial" w:cs="Arial"/>
          <w:b/>
          <w:bCs/>
          <w:sz w:val="24"/>
          <w:szCs w:val="24"/>
          <w:u w:val="single"/>
        </w:rPr>
        <w:t>Shade</w:t>
      </w:r>
    </w:p>
    <w:p w14:paraId="5B5B81B2" w14:textId="77777777" w:rsidR="00064F74" w:rsidRPr="000C2169" w:rsidRDefault="00064F74" w:rsidP="00064F74">
      <w:pPr>
        <w:spacing w:line="120" w:lineRule="exact"/>
        <w:rPr>
          <w:rFonts w:ascii="Arial" w:hAnsi="Arial" w:cs="Arial"/>
          <w:sz w:val="24"/>
          <w:szCs w:val="24"/>
        </w:rPr>
      </w:pPr>
    </w:p>
    <w:p w14:paraId="608B7E67" w14:textId="77777777" w:rsidR="00064F74" w:rsidRPr="000C2169" w:rsidRDefault="00064F74" w:rsidP="00064F74">
      <w:pPr>
        <w:spacing w:line="1" w:lineRule="exact"/>
        <w:rPr>
          <w:rFonts w:ascii="Arial" w:eastAsia="Symbol" w:hAnsi="Arial" w:cs="Arial"/>
          <w:sz w:val="24"/>
          <w:szCs w:val="24"/>
        </w:rPr>
      </w:pPr>
    </w:p>
    <w:p w14:paraId="627D0F1B" w14:textId="77777777" w:rsidR="00064F74" w:rsidRPr="000C2169" w:rsidRDefault="00064F74" w:rsidP="00064F74">
      <w:pPr>
        <w:numPr>
          <w:ilvl w:val="0"/>
          <w:numId w:val="120"/>
        </w:numPr>
        <w:tabs>
          <w:tab w:val="left" w:pos="1333"/>
        </w:tabs>
        <w:spacing w:line="237" w:lineRule="auto"/>
        <w:ind w:left="1333" w:hanging="341"/>
        <w:rPr>
          <w:rFonts w:ascii="Arial" w:eastAsia="Symbol" w:hAnsi="Arial" w:cs="Arial"/>
          <w:sz w:val="24"/>
          <w:szCs w:val="24"/>
        </w:rPr>
      </w:pPr>
      <w:r w:rsidRPr="000C2169">
        <w:rPr>
          <w:rFonts w:ascii="Arial" w:eastAsia="Arial" w:hAnsi="Arial" w:cs="Arial"/>
          <w:sz w:val="24"/>
          <w:szCs w:val="24"/>
        </w:rPr>
        <w:t>Shade structures provide long/short-term shade – buildings, awnings etc.</w:t>
      </w:r>
    </w:p>
    <w:p w14:paraId="72B968E7" w14:textId="77777777" w:rsidR="00064F74" w:rsidRPr="000C2169" w:rsidRDefault="00064F74" w:rsidP="00064F74">
      <w:pPr>
        <w:spacing w:line="2" w:lineRule="exact"/>
        <w:rPr>
          <w:rFonts w:ascii="Arial" w:eastAsia="Symbol" w:hAnsi="Arial" w:cs="Arial"/>
          <w:sz w:val="24"/>
          <w:szCs w:val="24"/>
        </w:rPr>
      </w:pPr>
    </w:p>
    <w:p w14:paraId="4DFA6DEA" w14:textId="77777777" w:rsidR="00064F74" w:rsidRPr="000C2169" w:rsidRDefault="00064F74" w:rsidP="00064F74">
      <w:pPr>
        <w:numPr>
          <w:ilvl w:val="0"/>
          <w:numId w:val="120"/>
        </w:numPr>
        <w:tabs>
          <w:tab w:val="left" w:pos="1333"/>
        </w:tabs>
        <w:spacing w:line="235" w:lineRule="auto"/>
        <w:ind w:left="1333" w:hanging="341"/>
        <w:rPr>
          <w:rFonts w:ascii="Arial" w:eastAsia="Symbol" w:hAnsi="Arial" w:cs="Arial"/>
          <w:sz w:val="24"/>
          <w:szCs w:val="24"/>
        </w:rPr>
      </w:pPr>
      <w:r w:rsidRPr="000C2169">
        <w:rPr>
          <w:rFonts w:ascii="Arial" w:eastAsia="Arial" w:hAnsi="Arial" w:cs="Arial"/>
          <w:sz w:val="24"/>
          <w:szCs w:val="24"/>
        </w:rPr>
        <w:t>Seats and equipment are moved to shady areas - under trees, parasols for picnic benches etc.</w:t>
      </w:r>
    </w:p>
    <w:p w14:paraId="1B577790" w14:textId="77777777" w:rsidR="00064F74" w:rsidRPr="000C2169" w:rsidRDefault="00064F74" w:rsidP="00064F74">
      <w:pPr>
        <w:spacing w:line="2" w:lineRule="exact"/>
        <w:rPr>
          <w:rFonts w:ascii="Arial" w:eastAsia="Symbol" w:hAnsi="Arial" w:cs="Arial"/>
          <w:sz w:val="24"/>
          <w:szCs w:val="24"/>
        </w:rPr>
      </w:pPr>
    </w:p>
    <w:p w14:paraId="059282B8" w14:textId="77777777" w:rsidR="00064F74" w:rsidRPr="000C2169" w:rsidRDefault="00064F74" w:rsidP="00064F74">
      <w:pPr>
        <w:numPr>
          <w:ilvl w:val="0"/>
          <w:numId w:val="120"/>
        </w:numPr>
        <w:tabs>
          <w:tab w:val="left" w:pos="1333"/>
        </w:tabs>
        <w:spacing w:line="237" w:lineRule="auto"/>
        <w:ind w:left="1333" w:hanging="341"/>
        <w:rPr>
          <w:rFonts w:ascii="Arial" w:eastAsia="Symbol" w:hAnsi="Arial" w:cs="Arial"/>
          <w:sz w:val="24"/>
          <w:szCs w:val="24"/>
        </w:rPr>
      </w:pPr>
      <w:r w:rsidRPr="000C2169">
        <w:rPr>
          <w:rFonts w:ascii="Arial" w:eastAsia="Arial" w:hAnsi="Arial" w:cs="Arial"/>
          <w:sz w:val="24"/>
          <w:szCs w:val="24"/>
        </w:rPr>
        <w:t>Organised activities make use of the shade available.</w:t>
      </w:r>
    </w:p>
    <w:p w14:paraId="60AD712F" w14:textId="77777777" w:rsidR="00064F74" w:rsidRPr="000C2169" w:rsidRDefault="00064F74" w:rsidP="00064F74">
      <w:pPr>
        <w:spacing w:line="116" w:lineRule="exact"/>
        <w:rPr>
          <w:rFonts w:ascii="Arial" w:hAnsi="Arial" w:cs="Arial"/>
          <w:sz w:val="24"/>
          <w:szCs w:val="24"/>
        </w:rPr>
      </w:pPr>
    </w:p>
    <w:p w14:paraId="78DBF595" w14:textId="77777777" w:rsidR="00064F74" w:rsidRPr="000C2169" w:rsidRDefault="00064F74" w:rsidP="00064F74">
      <w:pPr>
        <w:ind w:left="993"/>
        <w:rPr>
          <w:rFonts w:ascii="Arial" w:hAnsi="Arial" w:cs="Arial"/>
          <w:sz w:val="24"/>
          <w:szCs w:val="24"/>
        </w:rPr>
      </w:pPr>
      <w:r w:rsidRPr="000C2169">
        <w:rPr>
          <w:rFonts w:ascii="Arial" w:eastAsia="Arial" w:hAnsi="Arial" w:cs="Arial"/>
          <w:b/>
          <w:bCs/>
          <w:sz w:val="24"/>
          <w:szCs w:val="24"/>
          <w:u w:val="single"/>
        </w:rPr>
        <w:lastRenderedPageBreak/>
        <w:t>Clothing</w:t>
      </w:r>
    </w:p>
    <w:p w14:paraId="29694958" w14:textId="77777777" w:rsidR="00064F74" w:rsidRPr="000C2169" w:rsidRDefault="00064F74" w:rsidP="00064F74">
      <w:pPr>
        <w:spacing w:line="122" w:lineRule="exact"/>
        <w:rPr>
          <w:rFonts w:ascii="Arial" w:hAnsi="Arial" w:cs="Arial"/>
          <w:sz w:val="24"/>
          <w:szCs w:val="24"/>
        </w:rPr>
      </w:pPr>
    </w:p>
    <w:p w14:paraId="472F8451" w14:textId="77777777" w:rsidR="00064F74" w:rsidRPr="000C2169" w:rsidRDefault="00064F74" w:rsidP="00064F74">
      <w:pPr>
        <w:numPr>
          <w:ilvl w:val="0"/>
          <w:numId w:val="121"/>
        </w:numPr>
        <w:tabs>
          <w:tab w:val="left" w:pos="1333"/>
        </w:tabs>
        <w:ind w:left="1333" w:hanging="341"/>
        <w:rPr>
          <w:rFonts w:ascii="Arial" w:eastAsia="Symbol" w:hAnsi="Arial" w:cs="Arial"/>
          <w:sz w:val="24"/>
          <w:szCs w:val="24"/>
        </w:rPr>
      </w:pPr>
      <w:r w:rsidRPr="000C2169">
        <w:rPr>
          <w:rFonts w:ascii="Arial" w:eastAsia="Arial" w:hAnsi="Arial" w:cs="Arial"/>
          <w:sz w:val="24"/>
          <w:szCs w:val="24"/>
        </w:rPr>
        <w:t>Students are encouraged to wear wide-brimmed hats that cover the ears, face and neck when outside.</w:t>
      </w:r>
    </w:p>
    <w:p w14:paraId="04F3FEFB" w14:textId="77777777" w:rsidR="00064F74" w:rsidRPr="000C2169" w:rsidRDefault="00064F74" w:rsidP="00064F74">
      <w:pPr>
        <w:spacing w:line="22" w:lineRule="exact"/>
        <w:rPr>
          <w:rFonts w:ascii="Arial" w:eastAsia="Symbol" w:hAnsi="Arial" w:cs="Arial"/>
          <w:sz w:val="24"/>
          <w:szCs w:val="24"/>
        </w:rPr>
      </w:pPr>
    </w:p>
    <w:p w14:paraId="1F8997B6" w14:textId="77777777" w:rsidR="00064F74" w:rsidRPr="000C2169" w:rsidRDefault="00064F74" w:rsidP="00064F74">
      <w:pPr>
        <w:numPr>
          <w:ilvl w:val="0"/>
          <w:numId w:val="121"/>
        </w:numPr>
        <w:tabs>
          <w:tab w:val="left" w:pos="1333"/>
        </w:tabs>
        <w:spacing w:line="227" w:lineRule="auto"/>
        <w:ind w:left="1333" w:hanging="341"/>
        <w:rPr>
          <w:rFonts w:ascii="Arial" w:eastAsia="Symbol" w:hAnsi="Arial" w:cs="Arial"/>
          <w:sz w:val="24"/>
          <w:szCs w:val="24"/>
        </w:rPr>
      </w:pPr>
      <w:r w:rsidRPr="000C2169">
        <w:rPr>
          <w:rFonts w:ascii="Arial" w:eastAsia="Arial" w:hAnsi="Arial" w:cs="Arial"/>
          <w:sz w:val="24"/>
          <w:szCs w:val="24"/>
        </w:rPr>
        <w:t>Students are encouraged to wear tops that cover their shoulders (vests and strappy tops are discouraged). We have changed our sports uniform from vests to t-shirts</w:t>
      </w:r>
    </w:p>
    <w:p w14:paraId="7C8DE141" w14:textId="77777777" w:rsidR="00064F74" w:rsidRPr="000C2169" w:rsidRDefault="00064F74" w:rsidP="00064F74">
      <w:pPr>
        <w:numPr>
          <w:ilvl w:val="0"/>
          <w:numId w:val="121"/>
        </w:numPr>
        <w:tabs>
          <w:tab w:val="left" w:pos="1333"/>
        </w:tabs>
        <w:ind w:left="1333" w:hanging="341"/>
        <w:rPr>
          <w:rFonts w:ascii="Arial" w:eastAsia="Symbol" w:hAnsi="Arial" w:cs="Arial"/>
          <w:sz w:val="24"/>
          <w:szCs w:val="24"/>
        </w:rPr>
      </w:pPr>
      <w:r w:rsidRPr="000C2169">
        <w:rPr>
          <w:rFonts w:ascii="Arial" w:eastAsia="Arial" w:hAnsi="Arial" w:cs="Arial"/>
          <w:sz w:val="24"/>
          <w:szCs w:val="24"/>
        </w:rPr>
        <w:t>Students are allowed to wear UV protective sunglasses when outside during sunny weather.</w:t>
      </w:r>
    </w:p>
    <w:p w14:paraId="6A076708" w14:textId="77777777" w:rsidR="00064F74" w:rsidRPr="000C2169" w:rsidRDefault="00064F74" w:rsidP="00064F74">
      <w:pPr>
        <w:spacing w:line="22" w:lineRule="exact"/>
        <w:rPr>
          <w:rFonts w:ascii="Arial" w:eastAsia="Symbol" w:hAnsi="Arial" w:cs="Arial"/>
          <w:sz w:val="24"/>
          <w:szCs w:val="24"/>
        </w:rPr>
      </w:pPr>
    </w:p>
    <w:p w14:paraId="390897D1" w14:textId="77777777" w:rsidR="00064F74" w:rsidRPr="000C2169" w:rsidRDefault="00064F74" w:rsidP="00064F74">
      <w:pPr>
        <w:numPr>
          <w:ilvl w:val="0"/>
          <w:numId w:val="121"/>
        </w:numPr>
        <w:tabs>
          <w:tab w:val="left" w:pos="1333"/>
        </w:tabs>
        <w:spacing w:line="227" w:lineRule="auto"/>
        <w:ind w:left="1333" w:hanging="341"/>
        <w:rPr>
          <w:rFonts w:ascii="Arial" w:eastAsia="Symbol" w:hAnsi="Arial" w:cs="Arial"/>
          <w:sz w:val="24"/>
          <w:szCs w:val="24"/>
        </w:rPr>
      </w:pPr>
      <w:r w:rsidRPr="000C2169">
        <w:rPr>
          <w:rFonts w:ascii="Arial" w:eastAsia="Arial" w:hAnsi="Arial" w:cs="Arial"/>
          <w:sz w:val="24"/>
          <w:szCs w:val="24"/>
        </w:rPr>
        <w:t>Teachers and assistants have agreed to lead by example and be seen to adhere to sun safe practices e.g. wear hats when on grounds duty and teaching outdoors on sunny days.</w:t>
      </w:r>
    </w:p>
    <w:p w14:paraId="19B4F4B6" w14:textId="77777777" w:rsidR="00064F74" w:rsidRPr="000C2169" w:rsidRDefault="00064F74" w:rsidP="00064F74">
      <w:pPr>
        <w:spacing w:line="116" w:lineRule="exact"/>
        <w:rPr>
          <w:rFonts w:ascii="Arial" w:hAnsi="Arial" w:cs="Arial"/>
          <w:sz w:val="24"/>
          <w:szCs w:val="24"/>
        </w:rPr>
      </w:pPr>
    </w:p>
    <w:p w14:paraId="4E1C9E0B" w14:textId="77777777" w:rsidR="00064F74" w:rsidRPr="000C2169" w:rsidRDefault="00064F74" w:rsidP="00064F74">
      <w:pPr>
        <w:ind w:left="993"/>
        <w:rPr>
          <w:rFonts w:ascii="Arial" w:hAnsi="Arial" w:cs="Arial"/>
          <w:sz w:val="24"/>
          <w:szCs w:val="24"/>
        </w:rPr>
      </w:pPr>
      <w:r w:rsidRPr="000C2169">
        <w:rPr>
          <w:rFonts w:ascii="Arial" w:eastAsia="Arial" w:hAnsi="Arial" w:cs="Arial"/>
          <w:b/>
          <w:bCs/>
          <w:sz w:val="24"/>
          <w:szCs w:val="24"/>
          <w:u w:val="single"/>
        </w:rPr>
        <w:t>Sunscreen</w:t>
      </w:r>
    </w:p>
    <w:p w14:paraId="3AE7E11E" w14:textId="77777777" w:rsidR="00064F74" w:rsidRPr="000C2169" w:rsidRDefault="00064F74" w:rsidP="00064F74">
      <w:pPr>
        <w:spacing w:line="122" w:lineRule="exact"/>
        <w:rPr>
          <w:rFonts w:ascii="Arial" w:hAnsi="Arial" w:cs="Arial"/>
          <w:sz w:val="24"/>
          <w:szCs w:val="24"/>
        </w:rPr>
      </w:pPr>
    </w:p>
    <w:p w14:paraId="6CB3FC8F" w14:textId="77777777" w:rsidR="00064F74" w:rsidRPr="000C2169" w:rsidRDefault="00064F74" w:rsidP="00064F74">
      <w:pPr>
        <w:numPr>
          <w:ilvl w:val="0"/>
          <w:numId w:val="122"/>
        </w:numPr>
        <w:tabs>
          <w:tab w:val="left" w:pos="1333"/>
        </w:tabs>
        <w:ind w:left="1333" w:hanging="341"/>
        <w:rPr>
          <w:rFonts w:ascii="Arial" w:eastAsia="Symbol" w:hAnsi="Arial" w:cs="Arial"/>
          <w:sz w:val="24"/>
          <w:szCs w:val="24"/>
        </w:rPr>
      </w:pPr>
      <w:r w:rsidRPr="000C2169">
        <w:rPr>
          <w:rFonts w:ascii="Arial" w:eastAsia="Arial" w:hAnsi="Arial" w:cs="Arial"/>
          <w:sz w:val="24"/>
          <w:szCs w:val="24"/>
        </w:rPr>
        <w:t>Students are allowed to bring in their own personal supply of sunscreen to school and on off-site visits.</w:t>
      </w:r>
    </w:p>
    <w:p w14:paraId="4FECF0C9" w14:textId="77777777" w:rsidR="00064F74" w:rsidRPr="000C2169" w:rsidRDefault="00064F74" w:rsidP="00064F74">
      <w:pPr>
        <w:rPr>
          <w:rFonts w:ascii="Arial" w:hAnsi="Arial" w:cs="Arial"/>
          <w:sz w:val="24"/>
          <w:szCs w:val="24"/>
        </w:rPr>
        <w:sectPr w:rsidR="00064F74" w:rsidRPr="000C2169" w:rsidSect="00064F74">
          <w:type w:val="continuous"/>
          <w:pgSz w:w="11900" w:h="16838"/>
          <w:pgMar w:top="505" w:right="686" w:bottom="71" w:left="367" w:header="0" w:footer="0" w:gutter="0"/>
          <w:cols w:space="720" w:equalWidth="0">
            <w:col w:w="10853"/>
          </w:cols>
        </w:sectPr>
      </w:pPr>
    </w:p>
    <w:p w14:paraId="4FDE2C28" w14:textId="77777777" w:rsidR="00064F74" w:rsidRPr="000C2169" w:rsidRDefault="00064F74" w:rsidP="00064F74">
      <w:pPr>
        <w:spacing w:line="200" w:lineRule="exact"/>
        <w:rPr>
          <w:rFonts w:ascii="Arial" w:hAnsi="Arial" w:cs="Arial"/>
          <w:sz w:val="24"/>
          <w:szCs w:val="24"/>
        </w:rPr>
      </w:pPr>
    </w:p>
    <w:p w14:paraId="1950CBE8" w14:textId="77777777" w:rsidR="00064F74" w:rsidRPr="000C2169" w:rsidRDefault="00064F74" w:rsidP="00064F74">
      <w:pPr>
        <w:numPr>
          <w:ilvl w:val="0"/>
          <w:numId w:val="123"/>
        </w:numPr>
        <w:tabs>
          <w:tab w:val="left" w:pos="1580"/>
        </w:tabs>
        <w:spacing w:line="226" w:lineRule="auto"/>
        <w:ind w:left="1580" w:hanging="341"/>
        <w:rPr>
          <w:rFonts w:ascii="Arial" w:eastAsia="Symbol" w:hAnsi="Arial" w:cs="Arial"/>
          <w:sz w:val="24"/>
          <w:szCs w:val="24"/>
        </w:rPr>
      </w:pPr>
      <w:bookmarkStart w:id="40" w:name="page53"/>
      <w:bookmarkEnd w:id="40"/>
      <w:r w:rsidRPr="000C2169">
        <w:rPr>
          <w:rFonts w:ascii="Arial" w:eastAsia="Arial" w:hAnsi="Arial" w:cs="Arial"/>
          <w:sz w:val="24"/>
          <w:szCs w:val="24"/>
        </w:rPr>
        <w:t>Students are encouraged to apply at least factor SPF 15 sunscreen in school and will be reminded to do so by teachers before lunch break.</w:t>
      </w:r>
    </w:p>
    <w:p w14:paraId="4BAB40CC" w14:textId="77777777" w:rsidR="00064F74" w:rsidRPr="000C2169" w:rsidRDefault="00064F74" w:rsidP="00064F74">
      <w:pPr>
        <w:spacing w:line="25" w:lineRule="exact"/>
        <w:rPr>
          <w:rFonts w:ascii="Arial" w:eastAsia="Symbol" w:hAnsi="Arial" w:cs="Arial"/>
          <w:sz w:val="24"/>
          <w:szCs w:val="24"/>
        </w:rPr>
      </w:pPr>
    </w:p>
    <w:p w14:paraId="03E1B0D3" w14:textId="77777777" w:rsidR="00064F74" w:rsidRPr="000C2169" w:rsidRDefault="00064F74" w:rsidP="00064F74">
      <w:pPr>
        <w:numPr>
          <w:ilvl w:val="0"/>
          <w:numId w:val="123"/>
        </w:numPr>
        <w:tabs>
          <w:tab w:val="left" w:pos="1580"/>
        </w:tabs>
        <w:spacing w:line="226" w:lineRule="auto"/>
        <w:ind w:left="1580" w:hanging="341"/>
        <w:rPr>
          <w:rFonts w:ascii="Arial" w:eastAsia="Symbol" w:hAnsi="Arial" w:cs="Arial"/>
          <w:sz w:val="24"/>
          <w:szCs w:val="24"/>
        </w:rPr>
      </w:pPr>
      <w:r w:rsidRPr="000C2169">
        <w:rPr>
          <w:rFonts w:ascii="Arial" w:eastAsia="Arial" w:hAnsi="Arial" w:cs="Arial"/>
          <w:sz w:val="24"/>
          <w:szCs w:val="24"/>
        </w:rPr>
        <w:t>Sunscreen use will be encouraged on school trips and staff will be provided with extra sunscreen in case students forget their own.</w:t>
      </w:r>
    </w:p>
    <w:p w14:paraId="0449328C" w14:textId="77777777" w:rsidR="00064F74" w:rsidRPr="000C2169" w:rsidRDefault="00064F74" w:rsidP="00064F74">
      <w:pPr>
        <w:spacing w:line="25" w:lineRule="exact"/>
        <w:rPr>
          <w:rFonts w:ascii="Arial" w:eastAsia="Symbol" w:hAnsi="Arial" w:cs="Arial"/>
          <w:sz w:val="24"/>
          <w:szCs w:val="24"/>
        </w:rPr>
      </w:pPr>
    </w:p>
    <w:p w14:paraId="0724D890" w14:textId="77777777" w:rsidR="00064F74" w:rsidRPr="000C2169" w:rsidRDefault="00064F74" w:rsidP="00064F74">
      <w:pPr>
        <w:numPr>
          <w:ilvl w:val="0"/>
          <w:numId w:val="123"/>
        </w:numPr>
        <w:tabs>
          <w:tab w:val="left" w:pos="1580"/>
        </w:tabs>
        <w:spacing w:line="226" w:lineRule="auto"/>
        <w:ind w:left="1580" w:hanging="341"/>
        <w:rPr>
          <w:rFonts w:ascii="Arial" w:eastAsia="Symbol" w:hAnsi="Arial" w:cs="Arial"/>
          <w:sz w:val="24"/>
          <w:szCs w:val="24"/>
        </w:rPr>
      </w:pPr>
      <w:r w:rsidRPr="000C2169">
        <w:rPr>
          <w:rFonts w:ascii="Arial" w:eastAsia="Arial" w:hAnsi="Arial" w:cs="Arial"/>
          <w:sz w:val="24"/>
          <w:szCs w:val="24"/>
        </w:rPr>
        <w:t>Only factor 15+ sunscreen is used in school (although 30+ is considered best practice). There is a school stock of sunscreen for students who forget/cannot afford their own.</w:t>
      </w:r>
    </w:p>
    <w:p w14:paraId="2B94CC87" w14:textId="77777777" w:rsidR="00064F74" w:rsidRPr="000C2169" w:rsidRDefault="00064F74" w:rsidP="00064F74">
      <w:pPr>
        <w:spacing w:line="121" w:lineRule="exact"/>
        <w:rPr>
          <w:rFonts w:ascii="Arial" w:hAnsi="Arial" w:cs="Arial"/>
          <w:sz w:val="24"/>
          <w:szCs w:val="24"/>
        </w:rPr>
      </w:pPr>
    </w:p>
    <w:p w14:paraId="06772413" w14:textId="77777777" w:rsidR="00064F74" w:rsidRPr="000C2169" w:rsidRDefault="00064F74" w:rsidP="00064F74">
      <w:pPr>
        <w:spacing w:line="115" w:lineRule="exact"/>
        <w:rPr>
          <w:rFonts w:ascii="Arial" w:hAnsi="Arial" w:cs="Arial"/>
          <w:sz w:val="24"/>
          <w:szCs w:val="24"/>
        </w:rPr>
      </w:pPr>
    </w:p>
    <w:p w14:paraId="23AF95E4" w14:textId="77777777" w:rsidR="00064F74" w:rsidRPr="000C2169" w:rsidRDefault="00064F74" w:rsidP="00064F74">
      <w:pPr>
        <w:tabs>
          <w:tab w:val="left" w:pos="980"/>
        </w:tabs>
        <w:ind w:left="320"/>
        <w:rPr>
          <w:rFonts w:ascii="Arial" w:hAnsi="Arial" w:cs="Arial"/>
          <w:sz w:val="24"/>
          <w:szCs w:val="24"/>
        </w:rPr>
      </w:pPr>
      <w:r w:rsidRPr="000C2169">
        <w:rPr>
          <w:rFonts w:ascii="Arial" w:eastAsia="Calibri" w:hAnsi="Arial" w:cs="Arial"/>
          <w:b/>
          <w:bCs/>
          <w:sz w:val="24"/>
          <w:szCs w:val="24"/>
        </w:rPr>
        <w:t>3.46</w:t>
      </w:r>
      <w:r w:rsidRPr="000C2169">
        <w:rPr>
          <w:rFonts w:ascii="Arial" w:hAnsi="Arial" w:cs="Arial"/>
          <w:sz w:val="24"/>
          <w:szCs w:val="24"/>
        </w:rPr>
        <w:tab/>
      </w:r>
      <w:r w:rsidRPr="000C2169">
        <w:rPr>
          <w:rFonts w:ascii="Arial" w:eastAsia="Arial" w:hAnsi="Arial" w:cs="Arial"/>
          <w:b/>
          <w:bCs/>
          <w:sz w:val="24"/>
          <w:szCs w:val="24"/>
        </w:rPr>
        <w:t>Behaviour</w:t>
      </w:r>
    </w:p>
    <w:p w14:paraId="22160D05" w14:textId="77777777" w:rsidR="00064F74" w:rsidRPr="000C2169" w:rsidRDefault="00064F74" w:rsidP="00064F74">
      <w:pPr>
        <w:spacing w:line="113" w:lineRule="exact"/>
        <w:rPr>
          <w:rFonts w:ascii="Arial" w:hAnsi="Arial" w:cs="Arial"/>
          <w:sz w:val="24"/>
          <w:szCs w:val="24"/>
        </w:rPr>
      </w:pPr>
    </w:p>
    <w:p w14:paraId="42FE2D57" w14:textId="77777777" w:rsidR="00064F74" w:rsidRPr="000C2169" w:rsidRDefault="00064F74" w:rsidP="00064F74">
      <w:pPr>
        <w:spacing w:line="236" w:lineRule="auto"/>
        <w:ind w:left="1000"/>
        <w:jc w:val="both"/>
        <w:rPr>
          <w:rFonts w:ascii="Arial" w:hAnsi="Arial" w:cs="Arial"/>
          <w:sz w:val="24"/>
          <w:szCs w:val="24"/>
        </w:rPr>
      </w:pPr>
      <w:r w:rsidRPr="000C2169">
        <w:rPr>
          <w:rFonts w:ascii="Arial" w:eastAsia="Arial" w:hAnsi="Arial" w:cs="Arial"/>
          <w:sz w:val="24"/>
          <w:szCs w:val="24"/>
        </w:rPr>
        <w:t>The school considers the safety aspects which could arise in relation to behaviour. Reference should be made to the Whole School Behaviour Policy, Staff Code of Conduct and Positive Handling, Support and Intervention Procedures held separately.</w:t>
      </w:r>
    </w:p>
    <w:p w14:paraId="2C1E491C" w14:textId="77777777" w:rsidR="00064F74" w:rsidRPr="000C2169" w:rsidRDefault="00064F74" w:rsidP="00064F74">
      <w:pPr>
        <w:rPr>
          <w:rFonts w:ascii="Arial" w:hAnsi="Arial" w:cs="Arial"/>
          <w:sz w:val="24"/>
          <w:szCs w:val="24"/>
        </w:rPr>
      </w:pPr>
    </w:p>
    <w:p w14:paraId="20E77D3B" w14:textId="77777777" w:rsidR="00064F74" w:rsidRPr="000C2169" w:rsidRDefault="00064F74" w:rsidP="00064F74">
      <w:pPr>
        <w:rPr>
          <w:rFonts w:ascii="Arial" w:hAnsi="Arial" w:cs="Arial"/>
          <w:sz w:val="24"/>
          <w:szCs w:val="24"/>
        </w:rPr>
        <w:sectPr w:rsidR="00064F74" w:rsidRPr="000C2169">
          <w:type w:val="continuous"/>
          <w:pgSz w:w="11900" w:h="16838"/>
          <w:pgMar w:top="505" w:right="686" w:bottom="71" w:left="360" w:header="0" w:footer="0" w:gutter="0"/>
          <w:cols w:space="720" w:equalWidth="0">
            <w:col w:w="10860"/>
          </w:cols>
        </w:sectPr>
      </w:pPr>
    </w:p>
    <w:p w14:paraId="6BBC13E7" w14:textId="77777777" w:rsidR="00B234A2" w:rsidRPr="000C2169" w:rsidRDefault="00B234A2">
      <w:pPr>
        <w:rPr>
          <w:rFonts w:ascii="Arial" w:hAnsi="Arial" w:cs="Arial"/>
          <w:sz w:val="24"/>
          <w:szCs w:val="24"/>
        </w:rPr>
        <w:sectPr w:rsidR="00B234A2" w:rsidRPr="000C2169">
          <w:type w:val="continuous"/>
          <w:pgSz w:w="11900" w:h="16838"/>
          <w:pgMar w:top="505" w:right="686" w:bottom="71" w:left="360" w:header="0" w:footer="0" w:gutter="0"/>
          <w:cols w:space="720" w:equalWidth="0">
            <w:col w:w="10860"/>
          </w:cols>
        </w:sectPr>
      </w:pPr>
      <w:bookmarkStart w:id="41" w:name="page55"/>
      <w:bookmarkEnd w:id="41"/>
    </w:p>
    <w:p w14:paraId="29546C19" w14:textId="77777777" w:rsidR="00B234A2" w:rsidRPr="000C2169" w:rsidRDefault="00B234A2">
      <w:pPr>
        <w:spacing w:line="362" w:lineRule="exact"/>
        <w:rPr>
          <w:rFonts w:ascii="Arial" w:hAnsi="Arial" w:cs="Arial"/>
          <w:sz w:val="24"/>
          <w:szCs w:val="24"/>
        </w:rPr>
      </w:pPr>
      <w:bookmarkStart w:id="42" w:name="page57"/>
      <w:bookmarkEnd w:id="42"/>
    </w:p>
    <w:p w14:paraId="26C3B335" w14:textId="77777777" w:rsidR="00B234A2" w:rsidRPr="000C2169" w:rsidRDefault="001239EC">
      <w:pPr>
        <w:ind w:right="-319"/>
        <w:jc w:val="center"/>
        <w:rPr>
          <w:rFonts w:ascii="Arial" w:eastAsia="Arial" w:hAnsi="Arial" w:cs="Arial"/>
          <w:b/>
          <w:bCs/>
          <w:sz w:val="24"/>
          <w:szCs w:val="24"/>
        </w:rPr>
      </w:pPr>
      <w:r w:rsidRPr="000C2169">
        <w:rPr>
          <w:rFonts w:ascii="Arial" w:eastAsia="Arial" w:hAnsi="Arial" w:cs="Arial"/>
          <w:b/>
          <w:bCs/>
          <w:sz w:val="24"/>
          <w:szCs w:val="24"/>
        </w:rPr>
        <w:t>Employee Declaration</w:t>
      </w:r>
    </w:p>
    <w:p w14:paraId="3CBEAD9A" w14:textId="77777777" w:rsidR="000C2169" w:rsidRPr="000C2169" w:rsidRDefault="000C2169">
      <w:pPr>
        <w:ind w:right="-319"/>
        <w:jc w:val="center"/>
        <w:rPr>
          <w:rFonts w:ascii="Arial" w:hAnsi="Arial" w:cs="Arial"/>
          <w:sz w:val="24"/>
          <w:szCs w:val="24"/>
        </w:rPr>
      </w:pPr>
    </w:p>
    <w:p w14:paraId="7A16D35E" w14:textId="77777777" w:rsidR="00B234A2" w:rsidRPr="000C2169" w:rsidRDefault="000C2169" w:rsidP="000C2169">
      <w:pPr>
        <w:spacing w:line="205" w:lineRule="exact"/>
        <w:jc w:val="center"/>
        <w:rPr>
          <w:rFonts w:ascii="Arial" w:hAnsi="Arial" w:cs="Arial"/>
          <w:sz w:val="24"/>
          <w:szCs w:val="24"/>
        </w:rPr>
      </w:pPr>
      <w:r w:rsidRPr="000C2169">
        <w:rPr>
          <w:rFonts w:ascii="Arial" w:eastAsia="Arial" w:hAnsi="Arial" w:cs="Arial"/>
          <w:b/>
          <w:bCs/>
          <w:sz w:val="24"/>
          <w:szCs w:val="24"/>
        </w:rPr>
        <w:t>Peregrinate Limited</w:t>
      </w:r>
    </w:p>
    <w:p w14:paraId="58B7C8F7" w14:textId="77777777" w:rsidR="00B234A2" w:rsidRPr="000C2169" w:rsidRDefault="001239EC">
      <w:pPr>
        <w:ind w:right="-319"/>
        <w:jc w:val="center"/>
        <w:rPr>
          <w:rFonts w:ascii="Arial" w:hAnsi="Arial" w:cs="Arial"/>
          <w:sz w:val="24"/>
          <w:szCs w:val="24"/>
        </w:rPr>
      </w:pPr>
      <w:r w:rsidRPr="000C2169">
        <w:rPr>
          <w:rFonts w:ascii="Arial" w:eastAsia="Arial" w:hAnsi="Arial" w:cs="Arial"/>
          <w:b/>
          <w:bCs/>
          <w:sz w:val="24"/>
          <w:szCs w:val="24"/>
        </w:rPr>
        <w:t>HEALTH AND SAFETY POLICY</w:t>
      </w:r>
    </w:p>
    <w:p w14:paraId="1DA58379" w14:textId="77777777" w:rsidR="00B234A2" w:rsidRPr="000C2169" w:rsidRDefault="00B234A2">
      <w:pPr>
        <w:spacing w:line="209" w:lineRule="exact"/>
        <w:rPr>
          <w:rFonts w:ascii="Arial" w:hAnsi="Arial" w:cs="Arial"/>
          <w:sz w:val="24"/>
          <w:szCs w:val="24"/>
        </w:rPr>
      </w:pPr>
    </w:p>
    <w:p w14:paraId="71B18754" w14:textId="77777777" w:rsidR="00B234A2" w:rsidRPr="000C2169" w:rsidRDefault="001239EC">
      <w:pPr>
        <w:spacing w:line="238" w:lineRule="auto"/>
        <w:ind w:left="320"/>
        <w:jc w:val="both"/>
        <w:rPr>
          <w:rFonts w:ascii="Arial" w:hAnsi="Arial" w:cs="Arial"/>
          <w:sz w:val="24"/>
          <w:szCs w:val="24"/>
        </w:rPr>
      </w:pPr>
      <w:r w:rsidRPr="000C2169">
        <w:rPr>
          <w:rFonts w:ascii="Arial" w:eastAsia="Arial" w:hAnsi="Arial" w:cs="Arial"/>
          <w:sz w:val="24"/>
          <w:szCs w:val="24"/>
        </w:rPr>
        <w:t xml:space="preserve">I acknowledge acceptance of and the fact that I have been made aware of the contents and location of the School’s Health and Safety Policy dated </w:t>
      </w:r>
      <w:r w:rsidR="00064F74" w:rsidRPr="00064F74">
        <w:rPr>
          <w:rFonts w:ascii="Arial" w:eastAsia="Arial" w:hAnsi="Arial" w:cs="Arial"/>
          <w:b/>
          <w:bCs/>
          <w:sz w:val="24"/>
          <w:szCs w:val="24"/>
        </w:rPr>
        <w:t>01 June 2018</w:t>
      </w:r>
      <w:r w:rsidRPr="00064F74">
        <w:rPr>
          <w:rFonts w:ascii="Arial" w:eastAsia="Arial" w:hAnsi="Arial" w:cs="Arial"/>
          <w:sz w:val="24"/>
          <w:szCs w:val="24"/>
        </w:rPr>
        <w:t xml:space="preserve"> </w:t>
      </w:r>
      <w:r w:rsidRPr="000C2169">
        <w:rPr>
          <w:rFonts w:ascii="Arial" w:eastAsia="Arial" w:hAnsi="Arial" w:cs="Arial"/>
          <w:sz w:val="24"/>
          <w:szCs w:val="24"/>
        </w:rPr>
        <w:t>and its associated guidance and have been made aware of my general health and safety responsibilities along with any specific roles and responsibilities for health and safety and safeguarding that have been assigned to me.</w:t>
      </w:r>
    </w:p>
    <w:p w14:paraId="42A1A191" w14:textId="77777777" w:rsidR="00B234A2" w:rsidRPr="000C2169" w:rsidRDefault="001239EC">
      <w:pPr>
        <w:spacing w:line="20" w:lineRule="exact"/>
        <w:rPr>
          <w:rFonts w:ascii="Arial" w:hAnsi="Arial" w:cs="Arial"/>
          <w:sz w:val="24"/>
          <w:szCs w:val="24"/>
        </w:rPr>
      </w:pPr>
      <w:r w:rsidRPr="000C2169">
        <w:rPr>
          <w:rFonts w:ascii="Arial" w:hAnsi="Arial" w:cs="Arial"/>
          <w:noProof/>
          <w:sz w:val="24"/>
          <w:szCs w:val="24"/>
        </w:rPr>
        <mc:AlternateContent>
          <mc:Choice Requires="wps">
            <w:drawing>
              <wp:anchor distT="0" distB="0" distL="114300" distR="114300" simplePos="0" relativeHeight="251676672" behindDoc="1" locked="0" layoutInCell="0" allowOverlap="1" wp14:anchorId="5F37A2AA" wp14:editId="74684E90">
                <wp:simplePos x="0" y="0"/>
                <wp:positionH relativeFrom="column">
                  <wp:posOffset>211455</wp:posOffset>
                </wp:positionH>
                <wp:positionV relativeFrom="paragraph">
                  <wp:posOffset>133350</wp:posOffset>
                </wp:positionV>
                <wp:extent cx="6656705" cy="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67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23A127C" id="Shape 66"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16.65pt,10.5pt" to="540.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" o:allowincell="f" filled="t" strokeweight=".16931mm">
                <v:stroke joinstyle="miter"/>
                <o:lock v:ext="edit" shapetype="f"/>
              </v:line>
            </w:pict>
          </mc:Fallback>
        </mc:AlternateContent>
      </w:r>
      <w:r w:rsidRPr="000C2169">
        <w:rPr>
          <w:rFonts w:ascii="Arial" w:hAnsi="Arial" w:cs="Arial"/>
          <w:noProof/>
          <w:sz w:val="24"/>
          <w:szCs w:val="24"/>
        </w:rPr>
        <mc:AlternateContent>
          <mc:Choice Requires="wps">
            <w:drawing>
              <wp:anchor distT="0" distB="0" distL="114300" distR="114300" simplePos="0" relativeHeight="251677696" behindDoc="1" locked="0" layoutInCell="0" allowOverlap="1" wp14:anchorId="609ADF59" wp14:editId="30774F0C">
                <wp:simplePos x="0" y="0"/>
                <wp:positionH relativeFrom="column">
                  <wp:posOffset>214630</wp:posOffset>
                </wp:positionH>
                <wp:positionV relativeFrom="paragraph">
                  <wp:posOffset>130175</wp:posOffset>
                </wp:positionV>
                <wp:extent cx="0" cy="717296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1729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7AA955E" id="Shape 67"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16.9pt,10.25pt" to="16.9pt,5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" o:allowincell="f" filled="t" strokeweight=".16931mm">
                <v:stroke joinstyle="miter"/>
                <o:lock v:ext="edit" shapetype="f"/>
              </v:line>
            </w:pict>
          </mc:Fallback>
        </mc:AlternateContent>
      </w:r>
      <w:r w:rsidRPr="000C2169">
        <w:rPr>
          <w:rFonts w:ascii="Arial" w:hAnsi="Arial" w:cs="Arial"/>
          <w:noProof/>
          <w:sz w:val="24"/>
          <w:szCs w:val="24"/>
        </w:rPr>
        <mc:AlternateContent>
          <mc:Choice Requires="wps">
            <w:drawing>
              <wp:anchor distT="0" distB="0" distL="114300" distR="114300" simplePos="0" relativeHeight="251678720" behindDoc="1" locked="0" layoutInCell="0" allowOverlap="1" wp14:anchorId="6C20408B" wp14:editId="2C5915C0">
                <wp:simplePos x="0" y="0"/>
                <wp:positionH relativeFrom="column">
                  <wp:posOffset>211455</wp:posOffset>
                </wp:positionH>
                <wp:positionV relativeFrom="paragraph">
                  <wp:posOffset>459105</wp:posOffset>
                </wp:positionV>
                <wp:extent cx="6656705" cy="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67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8FA58A7" id="Shape 68"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16.65pt,36.15pt" to="540.8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" o:allowincell="f" filled="t" strokeweight=".16931mm">
                <v:stroke joinstyle="miter"/>
                <o:lock v:ext="edit" shapetype="f"/>
              </v:line>
            </w:pict>
          </mc:Fallback>
        </mc:AlternateContent>
      </w:r>
      <w:r w:rsidRPr="000C2169">
        <w:rPr>
          <w:rFonts w:ascii="Arial" w:hAnsi="Arial" w:cs="Arial"/>
          <w:noProof/>
          <w:sz w:val="24"/>
          <w:szCs w:val="24"/>
        </w:rPr>
        <mc:AlternateContent>
          <mc:Choice Requires="wps">
            <w:drawing>
              <wp:anchor distT="0" distB="0" distL="114300" distR="114300" simplePos="0" relativeHeight="251679744" behindDoc="1" locked="0" layoutInCell="0" allowOverlap="1" wp14:anchorId="70A426F6" wp14:editId="64779EC1">
                <wp:simplePos x="0" y="0"/>
                <wp:positionH relativeFrom="column">
                  <wp:posOffset>2130425</wp:posOffset>
                </wp:positionH>
                <wp:positionV relativeFrom="paragraph">
                  <wp:posOffset>130175</wp:posOffset>
                </wp:positionV>
                <wp:extent cx="0" cy="717296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1729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49F7633" id="Shape 69"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167.75pt,10.25pt" to="167.75pt,5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" o:allowincell="f" filled="t" strokeweight=".48pt">
                <v:stroke joinstyle="miter"/>
                <o:lock v:ext="edit" shapetype="f"/>
              </v:line>
            </w:pict>
          </mc:Fallback>
        </mc:AlternateContent>
      </w:r>
      <w:r w:rsidRPr="000C2169">
        <w:rPr>
          <w:rFonts w:ascii="Arial" w:hAnsi="Arial" w:cs="Arial"/>
          <w:noProof/>
          <w:sz w:val="24"/>
          <w:szCs w:val="24"/>
        </w:rPr>
        <mc:AlternateContent>
          <mc:Choice Requires="wps">
            <w:drawing>
              <wp:anchor distT="0" distB="0" distL="114300" distR="114300" simplePos="0" relativeHeight="251680768" behindDoc="1" locked="0" layoutInCell="0" allowOverlap="1" wp14:anchorId="5C1247D3" wp14:editId="445A5134">
                <wp:simplePos x="0" y="0"/>
                <wp:positionH relativeFrom="column">
                  <wp:posOffset>4048125</wp:posOffset>
                </wp:positionH>
                <wp:positionV relativeFrom="paragraph">
                  <wp:posOffset>130175</wp:posOffset>
                </wp:positionV>
                <wp:extent cx="0" cy="717296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1729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91AF32D" id="Shape 70"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318.75pt,10.25pt" to="318.75pt,5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" o:allowincell="f" filled="t" strokeweight=".48pt">
                <v:stroke joinstyle="miter"/>
                <o:lock v:ext="edit" shapetype="f"/>
              </v:line>
            </w:pict>
          </mc:Fallback>
        </mc:AlternateContent>
      </w:r>
      <w:r w:rsidRPr="000C2169">
        <w:rPr>
          <w:rFonts w:ascii="Arial" w:hAnsi="Arial" w:cs="Arial"/>
          <w:noProof/>
          <w:sz w:val="24"/>
          <w:szCs w:val="24"/>
        </w:rPr>
        <mc:AlternateContent>
          <mc:Choice Requires="wps">
            <w:drawing>
              <wp:anchor distT="0" distB="0" distL="114300" distR="114300" simplePos="0" relativeHeight="251681792" behindDoc="1" locked="0" layoutInCell="0" allowOverlap="1" wp14:anchorId="57EA12C7" wp14:editId="49DF42CB">
                <wp:simplePos x="0" y="0"/>
                <wp:positionH relativeFrom="column">
                  <wp:posOffset>5964555</wp:posOffset>
                </wp:positionH>
                <wp:positionV relativeFrom="paragraph">
                  <wp:posOffset>130175</wp:posOffset>
                </wp:positionV>
                <wp:extent cx="0" cy="717296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1729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9DD4FF1" id="Shape 71"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469.65pt,10.25pt" to="469.65pt,5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" o:allowincell="f" filled="t" strokeweight=".16931mm">
                <v:stroke joinstyle="miter"/>
                <o:lock v:ext="edit" shapetype="f"/>
              </v:line>
            </w:pict>
          </mc:Fallback>
        </mc:AlternateContent>
      </w:r>
      <w:r w:rsidRPr="000C2169">
        <w:rPr>
          <w:rFonts w:ascii="Arial" w:hAnsi="Arial" w:cs="Arial"/>
          <w:noProof/>
          <w:sz w:val="24"/>
          <w:szCs w:val="24"/>
        </w:rPr>
        <mc:AlternateContent>
          <mc:Choice Requires="wps">
            <w:drawing>
              <wp:anchor distT="0" distB="0" distL="114300" distR="114300" simplePos="0" relativeHeight="251682816" behindDoc="1" locked="0" layoutInCell="0" allowOverlap="1" wp14:anchorId="1512522C" wp14:editId="7AE70F17">
                <wp:simplePos x="0" y="0"/>
                <wp:positionH relativeFrom="column">
                  <wp:posOffset>6864985</wp:posOffset>
                </wp:positionH>
                <wp:positionV relativeFrom="paragraph">
                  <wp:posOffset>130175</wp:posOffset>
                </wp:positionV>
                <wp:extent cx="0" cy="717296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1729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21029C6" id="Shape 72"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540.55pt,10.25pt" to="540.55pt,5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" o:allowincell="f" filled="t" strokeweight=".16931mm">
                <v:stroke joinstyle="miter"/>
                <o:lock v:ext="edit" shapetype="f"/>
              </v:line>
            </w:pict>
          </mc:Fallback>
        </mc:AlternateContent>
      </w:r>
    </w:p>
    <w:p w14:paraId="4DC021D9" w14:textId="77777777" w:rsidR="00B234A2" w:rsidRPr="000C2169" w:rsidRDefault="00B234A2">
      <w:pPr>
        <w:spacing w:line="195" w:lineRule="exact"/>
        <w:rPr>
          <w:rFonts w:ascii="Arial" w:hAnsi="Arial" w:cs="Arial"/>
          <w:sz w:val="24"/>
          <w:szCs w:val="24"/>
        </w:rPr>
      </w:pPr>
    </w:p>
    <w:tbl>
      <w:tblPr>
        <w:tblW w:w="0" w:type="auto"/>
        <w:tblInd w:w="340" w:type="dxa"/>
        <w:tblLayout w:type="fixed"/>
        <w:tblCellMar>
          <w:left w:w="0" w:type="dxa"/>
          <w:right w:w="0" w:type="dxa"/>
        </w:tblCellMar>
        <w:tblLook w:val="04A0" w:firstRow="1" w:lastRow="0" w:firstColumn="1" w:lastColumn="0" w:noHBand="0" w:noVBand="1"/>
      </w:tblPr>
      <w:tblGrid>
        <w:gridCol w:w="3070"/>
        <w:gridCol w:w="3020"/>
        <w:gridCol w:w="2950"/>
        <w:gridCol w:w="20"/>
        <w:gridCol w:w="1400"/>
      </w:tblGrid>
      <w:tr w:rsidR="00B234A2" w:rsidRPr="000C2169" w14:paraId="6B0F9FCE" w14:textId="77777777">
        <w:trPr>
          <w:trHeight w:val="372"/>
        </w:trPr>
        <w:tc>
          <w:tcPr>
            <w:tcW w:w="3070" w:type="dxa"/>
            <w:shd w:val="clear" w:color="auto" w:fill="D9D9D9"/>
            <w:vAlign w:val="bottom"/>
          </w:tcPr>
          <w:p w14:paraId="5EDF6A6E" w14:textId="77777777" w:rsidR="00B234A2" w:rsidRPr="000C2169" w:rsidRDefault="001239EC">
            <w:pPr>
              <w:ind w:left="100"/>
              <w:rPr>
                <w:rFonts w:ascii="Arial" w:hAnsi="Arial" w:cs="Arial"/>
                <w:sz w:val="24"/>
                <w:szCs w:val="24"/>
              </w:rPr>
            </w:pPr>
            <w:r w:rsidRPr="000C2169">
              <w:rPr>
                <w:rFonts w:ascii="Arial" w:eastAsia="Arial" w:hAnsi="Arial" w:cs="Arial"/>
                <w:b/>
                <w:bCs/>
                <w:sz w:val="24"/>
                <w:szCs w:val="24"/>
              </w:rPr>
              <w:t>Name</w:t>
            </w:r>
          </w:p>
        </w:tc>
        <w:tc>
          <w:tcPr>
            <w:tcW w:w="3020" w:type="dxa"/>
            <w:shd w:val="clear" w:color="auto" w:fill="D9D9D9"/>
            <w:vAlign w:val="bottom"/>
          </w:tcPr>
          <w:p w14:paraId="3C02EDAE" w14:textId="77777777" w:rsidR="00B234A2" w:rsidRPr="000C2169" w:rsidRDefault="001239EC">
            <w:pPr>
              <w:ind w:left="50"/>
              <w:rPr>
                <w:rFonts w:ascii="Arial" w:hAnsi="Arial" w:cs="Arial"/>
                <w:sz w:val="24"/>
                <w:szCs w:val="24"/>
              </w:rPr>
            </w:pPr>
            <w:r w:rsidRPr="000C2169">
              <w:rPr>
                <w:rFonts w:ascii="Arial" w:eastAsia="Arial" w:hAnsi="Arial" w:cs="Arial"/>
                <w:b/>
                <w:bCs/>
                <w:sz w:val="24"/>
                <w:szCs w:val="24"/>
              </w:rPr>
              <w:t>Job Title</w:t>
            </w:r>
          </w:p>
        </w:tc>
        <w:tc>
          <w:tcPr>
            <w:tcW w:w="2950" w:type="dxa"/>
            <w:shd w:val="clear" w:color="auto" w:fill="D9D9D9"/>
            <w:vAlign w:val="bottom"/>
          </w:tcPr>
          <w:p w14:paraId="5764FF61" w14:textId="77777777" w:rsidR="00B234A2" w:rsidRPr="000C2169" w:rsidRDefault="001239EC">
            <w:pPr>
              <w:ind w:left="50"/>
              <w:rPr>
                <w:rFonts w:ascii="Arial" w:hAnsi="Arial" w:cs="Arial"/>
                <w:sz w:val="24"/>
                <w:szCs w:val="24"/>
              </w:rPr>
            </w:pPr>
            <w:r w:rsidRPr="000C2169">
              <w:rPr>
                <w:rFonts w:ascii="Arial" w:eastAsia="Arial" w:hAnsi="Arial" w:cs="Arial"/>
                <w:b/>
                <w:bCs/>
                <w:sz w:val="24"/>
                <w:szCs w:val="24"/>
              </w:rPr>
              <w:t>Signature</w:t>
            </w:r>
          </w:p>
        </w:tc>
        <w:tc>
          <w:tcPr>
            <w:tcW w:w="20" w:type="dxa"/>
            <w:vAlign w:val="bottom"/>
          </w:tcPr>
          <w:p w14:paraId="58A61DE7" w14:textId="77777777" w:rsidR="00B234A2" w:rsidRPr="000C2169" w:rsidRDefault="00B234A2">
            <w:pPr>
              <w:rPr>
                <w:rFonts w:ascii="Arial" w:hAnsi="Arial" w:cs="Arial"/>
                <w:sz w:val="24"/>
                <w:szCs w:val="24"/>
              </w:rPr>
            </w:pPr>
          </w:p>
        </w:tc>
        <w:tc>
          <w:tcPr>
            <w:tcW w:w="1400" w:type="dxa"/>
            <w:shd w:val="clear" w:color="auto" w:fill="D9D9D9"/>
            <w:vAlign w:val="bottom"/>
          </w:tcPr>
          <w:p w14:paraId="77D615CF" w14:textId="77777777" w:rsidR="00B234A2" w:rsidRPr="000C2169" w:rsidRDefault="001239EC">
            <w:pPr>
              <w:ind w:left="100"/>
              <w:rPr>
                <w:rFonts w:ascii="Arial" w:hAnsi="Arial" w:cs="Arial"/>
                <w:sz w:val="24"/>
                <w:szCs w:val="24"/>
              </w:rPr>
            </w:pPr>
            <w:r w:rsidRPr="000C2169">
              <w:rPr>
                <w:rFonts w:ascii="Arial" w:eastAsia="Arial" w:hAnsi="Arial" w:cs="Arial"/>
                <w:b/>
                <w:bCs/>
                <w:sz w:val="24"/>
                <w:szCs w:val="24"/>
              </w:rPr>
              <w:t>Date</w:t>
            </w:r>
          </w:p>
        </w:tc>
      </w:tr>
      <w:tr w:rsidR="00B234A2" w:rsidRPr="000C2169" w14:paraId="5EF8E4DB" w14:textId="77777777">
        <w:trPr>
          <w:trHeight w:val="132"/>
        </w:trPr>
        <w:tc>
          <w:tcPr>
            <w:tcW w:w="3070" w:type="dxa"/>
            <w:shd w:val="clear" w:color="auto" w:fill="D9D9D9"/>
            <w:vAlign w:val="bottom"/>
          </w:tcPr>
          <w:p w14:paraId="51729A8B" w14:textId="77777777" w:rsidR="00B234A2" w:rsidRPr="000C2169" w:rsidRDefault="00B234A2">
            <w:pPr>
              <w:rPr>
                <w:rFonts w:ascii="Arial" w:hAnsi="Arial" w:cs="Arial"/>
                <w:sz w:val="24"/>
                <w:szCs w:val="24"/>
              </w:rPr>
            </w:pPr>
          </w:p>
        </w:tc>
        <w:tc>
          <w:tcPr>
            <w:tcW w:w="3020" w:type="dxa"/>
            <w:shd w:val="clear" w:color="auto" w:fill="D9D9D9"/>
            <w:vAlign w:val="bottom"/>
          </w:tcPr>
          <w:p w14:paraId="349FB850" w14:textId="77777777" w:rsidR="00B234A2" w:rsidRPr="000C2169" w:rsidRDefault="00B234A2">
            <w:pPr>
              <w:rPr>
                <w:rFonts w:ascii="Arial" w:hAnsi="Arial" w:cs="Arial"/>
                <w:sz w:val="24"/>
                <w:szCs w:val="24"/>
              </w:rPr>
            </w:pPr>
          </w:p>
        </w:tc>
        <w:tc>
          <w:tcPr>
            <w:tcW w:w="2950" w:type="dxa"/>
            <w:shd w:val="clear" w:color="auto" w:fill="D9D9D9"/>
            <w:vAlign w:val="bottom"/>
          </w:tcPr>
          <w:p w14:paraId="6E6EAB87" w14:textId="77777777" w:rsidR="00B234A2" w:rsidRPr="000C2169" w:rsidRDefault="00B234A2">
            <w:pPr>
              <w:rPr>
                <w:rFonts w:ascii="Arial" w:hAnsi="Arial" w:cs="Arial"/>
                <w:sz w:val="24"/>
                <w:szCs w:val="24"/>
              </w:rPr>
            </w:pPr>
          </w:p>
        </w:tc>
        <w:tc>
          <w:tcPr>
            <w:tcW w:w="20" w:type="dxa"/>
            <w:vAlign w:val="bottom"/>
          </w:tcPr>
          <w:p w14:paraId="26B74B69" w14:textId="77777777" w:rsidR="00B234A2" w:rsidRPr="000C2169" w:rsidRDefault="00B234A2">
            <w:pPr>
              <w:rPr>
                <w:rFonts w:ascii="Arial" w:hAnsi="Arial" w:cs="Arial"/>
                <w:sz w:val="24"/>
                <w:szCs w:val="24"/>
              </w:rPr>
            </w:pPr>
          </w:p>
        </w:tc>
        <w:tc>
          <w:tcPr>
            <w:tcW w:w="1400" w:type="dxa"/>
            <w:shd w:val="clear" w:color="auto" w:fill="D9D9D9"/>
            <w:vAlign w:val="bottom"/>
          </w:tcPr>
          <w:p w14:paraId="60D4CE3D" w14:textId="77777777" w:rsidR="00B234A2" w:rsidRPr="000C2169" w:rsidRDefault="00B234A2">
            <w:pPr>
              <w:rPr>
                <w:rFonts w:ascii="Arial" w:hAnsi="Arial" w:cs="Arial"/>
                <w:sz w:val="24"/>
                <w:szCs w:val="24"/>
              </w:rPr>
            </w:pPr>
          </w:p>
        </w:tc>
      </w:tr>
    </w:tbl>
    <w:p w14:paraId="0D709894" w14:textId="77777777" w:rsidR="00B234A2" w:rsidRPr="000C2169" w:rsidRDefault="001239EC">
      <w:pPr>
        <w:spacing w:line="20" w:lineRule="exact"/>
        <w:rPr>
          <w:rFonts w:ascii="Arial" w:hAnsi="Arial" w:cs="Arial"/>
          <w:sz w:val="24"/>
          <w:szCs w:val="24"/>
        </w:rPr>
      </w:pPr>
      <w:r w:rsidRPr="000C2169">
        <w:rPr>
          <w:rFonts w:ascii="Arial" w:hAnsi="Arial" w:cs="Arial"/>
          <w:noProof/>
          <w:sz w:val="24"/>
          <w:szCs w:val="24"/>
        </w:rPr>
        <mc:AlternateContent>
          <mc:Choice Requires="wps">
            <w:drawing>
              <wp:anchor distT="0" distB="0" distL="114300" distR="114300" simplePos="0" relativeHeight="251683840" behindDoc="1" locked="0" layoutInCell="0" allowOverlap="1" wp14:anchorId="0D3ACC89" wp14:editId="23C55BE5">
                <wp:simplePos x="0" y="0"/>
                <wp:positionH relativeFrom="column">
                  <wp:posOffset>211455</wp:posOffset>
                </wp:positionH>
                <wp:positionV relativeFrom="paragraph">
                  <wp:posOffset>327660</wp:posOffset>
                </wp:positionV>
                <wp:extent cx="6656705"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67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3A5FE41" id="Shape 73"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16.65pt,25.8pt" to="540.8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" o:allowincell="f" filled="t" strokeweight=".16931mm">
                <v:stroke joinstyle="miter"/>
                <o:lock v:ext="edit" shapetype="f"/>
              </v:line>
            </w:pict>
          </mc:Fallback>
        </mc:AlternateContent>
      </w:r>
      <w:r w:rsidRPr="000C2169">
        <w:rPr>
          <w:rFonts w:ascii="Arial" w:hAnsi="Arial" w:cs="Arial"/>
          <w:noProof/>
          <w:sz w:val="24"/>
          <w:szCs w:val="24"/>
        </w:rPr>
        <mc:AlternateContent>
          <mc:Choice Requires="wps">
            <w:drawing>
              <wp:anchor distT="0" distB="0" distL="114300" distR="114300" simplePos="0" relativeHeight="251684864" behindDoc="1" locked="0" layoutInCell="0" allowOverlap="1" wp14:anchorId="6563158A" wp14:editId="253E3590">
                <wp:simplePos x="0" y="0"/>
                <wp:positionH relativeFrom="column">
                  <wp:posOffset>211455</wp:posOffset>
                </wp:positionH>
                <wp:positionV relativeFrom="paragraph">
                  <wp:posOffset>654050</wp:posOffset>
                </wp:positionV>
                <wp:extent cx="6656705" cy="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67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C948690" id="Shape 74"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16.65pt,51.5pt" to="540.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" o:allowincell="f" filled="t" strokeweight=".16931mm">
                <v:stroke joinstyle="miter"/>
                <o:lock v:ext="edit" shapetype="f"/>
              </v:line>
            </w:pict>
          </mc:Fallback>
        </mc:AlternateContent>
      </w:r>
      <w:r w:rsidRPr="000C2169">
        <w:rPr>
          <w:rFonts w:ascii="Arial" w:hAnsi="Arial" w:cs="Arial"/>
          <w:noProof/>
          <w:sz w:val="24"/>
          <w:szCs w:val="24"/>
        </w:rPr>
        <mc:AlternateContent>
          <mc:Choice Requires="wps">
            <w:drawing>
              <wp:anchor distT="0" distB="0" distL="114300" distR="114300" simplePos="0" relativeHeight="251685888" behindDoc="1" locked="0" layoutInCell="0" allowOverlap="1" wp14:anchorId="5E999467" wp14:editId="44DF0B02">
                <wp:simplePos x="0" y="0"/>
                <wp:positionH relativeFrom="column">
                  <wp:posOffset>211455</wp:posOffset>
                </wp:positionH>
                <wp:positionV relativeFrom="paragraph">
                  <wp:posOffset>979805</wp:posOffset>
                </wp:positionV>
                <wp:extent cx="6656705" cy="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67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0E3833F" id="Shape 75"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16.65pt,77.15pt" to="540.8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" o:allowincell="f" filled="t" strokeweight=".16931mm">
                <v:stroke joinstyle="miter"/>
                <o:lock v:ext="edit" shapetype="f"/>
              </v:line>
            </w:pict>
          </mc:Fallback>
        </mc:AlternateContent>
      </w:r>
      <w:r w:rsidRPr="000C2169">
        <w:rPr>
          <w:rFonts w:ascii="Arial" w:hAnsi="Arial" w:cs="Arial"/>
          <w:noProof/>
          <w:sz w:val="24"/>
          <w:szCs w:val="24"/>
        </w:rPr>
        <mc:AlternateContent>
          <mc:Choice Requires="wps">
            <w:drawing>
              <wp:anchor distT="0" distB="0" distL="114300" distR="114300" simplePos="0" relativeHeight="251686912" behindDoc="1" locked="0" layoutInCell="0" allowOverlap="1" wp14:anchorId="3BB63287" wp14:editId="57BD46F9">
                <wp:simplePos x="0" y="0"/>
                <wp:positionH relativeFrom="column">
                  <wp:posOffset>211455</wp:posOffset>
                </wp:positionH>
                <wp:positionV relativeFrom="paragraph">
                  <wp:posOffset>1306195</wp:posOffset>
                </wp:positionV>
                <wp:extent cx="6656705" cy="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67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8A04E66" id="Shape 76"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16.65pt,102.85pt" to="540.8pt,1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" o:allowincell="f" filled="t" strokeweight=".48pt">
                <v:stroke joinstyle="miter"/>
                <o:lock v:ext="edit" shapetype="f"/>
              </v:line>
            </w:pict>
          </mc:Fallback>
        </mc:AlternateContent>
      </w:r>
      <w:r w:rsidRPr="000C2169">
        <w:rPr>
          <w:rFonts w:ascii="Arial" w:hAnsi="Arial" w:cs="Arial"/>
          <w:noProof/>
          <w:sz w:val="24"/>
          <w:szCs w:val="24"/>
        </w:rPr>
        <mc:AlternateContent>
          <mc:Choice Requires="wps">
            <w:drawing>
              <wp:anchor distT="0" distB="0" distL="114300" distR="114300" simplePos="0" relativeHeight="251687936" behindDoc="1" locked="0" layoutInCell="0" allowOverlap="1" wp14:anchorId="1358A7CF" wp14:editId="4B2A7283">
                <wp:simplePos x="0" y="0"/>
                <wp:positionH relativeFrom="column">
                  <wp:posOffset>211455</wp:posOffset>
                </wp:positionH>
                <wp:positionV relativeFrom="paragraph">
                  <wp:posOffset>1630680</wp:posOffset>
                </wp:positionV>
                <wp:extent cx="6656705" cy="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67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512DC4B" id="Shape 77" o:spid="_x0000_s1026" style="position:absolute;z-index:-251628544;visibility:visible;mso-wrap-style:square;mso-wrap-distance-left:9pt;mso-wrap-distance-top:0;mso-wrap-distance-right:9pt;mso-wrap-distance-bottom:0;mso-position-horizontal:absolute;mso-position-horizontal-relative:text;mso-position-vertical:absolute;mso-position-vertical-relative:text" from="16.65pt,128.4pt" to="540.8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" o:allowincell="f" filled="t" strokeweight=".48pt">
                <v:stroke joinstyle="miter"/>
                <o:lock v:ext="edit" shapetype="f"/>
              </v:line>
            </w:pict>
          </mc:Fallback>
        </mc:AlternateContent>
      </w:r>
      <w:r w:rsidRPr="000C2169">
        <w:rPr>
          <w:rFonts w:ascii="Arial" w:hAnsi="Arial" w:cs="Arial"/>
          <w:noProof/>
          <w:sz w:val="24"/>
          <w:szCs w:val="24"/>
        </w:rPr>
        <mc:AlternateContent>
          <mc:Choice Requires="wps">
            <w:drawing>
              <wp:anchor distT="0" distB="0" distL="114300" distR="114300" simplePos="0" relativeHeight="251688960" behindDoc="1" locked="0" layoutInCell="0" allowOverlap="1" wp14:anchorId="3677DBEA" wp14:editId="2F3C6F0F">
                <wp:simplePos x="0" y="0"/>
                <wp:positionH relativeFrom="column">
                  <wp:posOffset>211455</wp:posOffset>
                </wp:positionH>
                <wp:positionV relativeFrom="paragraph">
                  <wp:posOffset>1957070</wp:posOffset>
                </wp:positionV>
                <wp:extent cx="6656705"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67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04E2F8C" id="Shape 78"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16.65pt,154.1pt" to="540.8pt,1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" o:allowincell="f" filled="t" strokeweight=".16931mm">
                <v:stroke joinstyle="miter"/>
                <o:lock v:ext="edit" shapetype="f"/>
              </v:line>
            </w:pict>
          </mc:Fallback>
        </mc:AlternateContent>
      </w:r>
      <w:r w:rsidRPr="000C2169">
        <w:rPr>
          <w:rFonts w:ascii="Arial" w:hAnsi="Arial" w:cs="Arial"/>
          <w:noProof/>
          <w:sz w:val="24"/>
          <w:szCs w:val="24"/>
        </w:rPr>
        <mc:AlternateContent>
          <mc:Choice Requires="wps">
            <w:drawing>
              <wp:anchor distT="0" distB="0" distL="114300" distR="114300" simplePos="0" relativeHeight="251689984" behindDoc="1" locked="0" layoutInCell="0" allowOverlap="1" wp14:anchorId="3C7D5E21" wp14:editId="3090DD00">
                <wp:simplePos x="0" y="0"/>
                <wp:positionH relativeFrom="column">
                  <wp:posOffset>211455</wp:posOffset>
                </wp:positionH>
                <wp:positionV relativeFrom="paragraph">
                  <wp:posOffset>2283460</wp:posOffset>
                </wp:positionV>
                <wp:extent cx="6656705" cy="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67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059C097" id="Shape 79"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16.65pt,179.8pt" to="540.8pt,1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" o:allowincell="f" filled="t" strokeweight=".48pt">
                <v:stroke joinstyle="miter"/>
                <o:lock v:ext="edit" shapetype="f"/>
              </v:line>
            </w:pict>
          </mc:Fallback>
        </mc:AlternateContent>
      </w:r>
    </w:p>
    <w:p w14:paraId="339A1246" w14:textId="77777777" w:rsidR="00B234A2" w:rsidRPr="000C2169" w:rsidRDefault="00B234A2">
      <w:pPr>
        <w:spacing w:line="200" w:lineRule="exact"/>
        <w:rPr>
          <w:rFonts w:ascii="Arial" w:hAnsi="Arial" w:cs="Arial"/>
          <w:sz w:val="24"/>
          <w:szCs w:val="24"/>
        </w:rPr>
      </w:pPr>
    </w:p>
    <w:p w14:paraId="38BBDD39" w14:textId="77777777" w:rsidR="00B234A2" w:rsidRPr="000C2169" w:rsidRDefault="00B234A2">
      <w:pPr>
        <w:spacing w:line="200" w:lineRule="exact"/>
        <w:rPr>
          <w:rFonts w:ascii="Arial" w:hAnsi="Arial" w:cs="Arial"/>
          <w:sz w:val="24"/>
          <w:szCs w:val="24"/>
        </w:rPr>
      </w:pPr>
    </w:p>
    <w:p w14:paraId="1A22ACB9" w14:textId="77777777" w:rsidR="00B234A2" w:rsidRPr="000C2169" w:rsidRDefault="00B234A2">
      <w:pPr>
        <w:spacing w:line="200" w:lineRule="exact"/>
        <w:rPr>
          <w:rFonts w:ascii="Arial" w:hAnsi="Arial" w:cs="Arial"/>
          <w:sz w:val="24"/>
          <w:szCs w:val="24"/>
        </w:rPr>
      </w:pPr>
    </w:p>
    <w:p w14:paraId="3F4906F4" w14:textId="77777777" w:rsidR="00B234A2" w:rsidRPr="000C2169" w:rsidRDefault="00B234A2">
      <w:pPr>
        <w:spacing w:line="200" w:lineRule="exact"/>
        <w:rPr>
          <w:rFonts w:ascii="Arial" w:hAnsi="Arial" w:cs="Arial"/>
          <w:sz w:val="24"/>
          <w:szCs w:val="24"/>
        </w:rPr>
      </w:pPr>
    </w:p>
    <w:p w14:paraId="6F9C9EFF" w14:textId="77777777" w:rsidR="00B234A2" w:rsidRPr="000C2169" w:rsidRDefault="00B234A2">
      <w:pPr>
        <w:spacing w:line="200" w:lineRule="exact"/>
        <w:rPr>
          <w:rFonts w:ascii="Arial" w:hAnsi="Arial" w:cs="Arial"/>
          <w:sz w:val="24"/>
          <w:szCs w:val="24"/>
        </w:rPr>
      </w:pPr>
    </w:p>
    <w:p w14:paraId="668C8D1A" w14:textId="77777777" w:rsidR="00B234A2" w:rsidRPr="000C2169" w:rsidRDefault="00B234A2">
      <w:pPr>
        <w:spacing w:line="200" w:lineRule="exact"/>
        <w:rPr>
          <w:rFonts w:ascii="Arial" w:hAnsi="Arial" w:cs="Arial"/>
          <w:sz w:val="24"/>
          <w:szCs w:val="24"/>
        </w:rPr>
      </w:pPr>
    </w:p>
    <w:p w14:paraId="390E1103" w14:textId="77777777" w:rsidR="00B234A2" w:rsidRPr="000C2169" w:rsidRDefault="00B234A2">
      <w:pPr>
        <w:spacing w:line="200" w:lineRule="exact"/>
        <w:rPr>
          <w:rFonts w:ascii="Arial" w:hAnsi="Arial" w:cs="Arial"/>
          <w:sz w:val="24"/>
          <w:szCs w:val="24"/>
        </w:rPr>
      </w:pPr>
    </w:p>
    <w:p w14:paraId="6BAF6F83" w14:textId="77777777" w:rsidR="00B234A2" w:rsidRPr="000C2169" w:rsidRDefault="00B234A2">
      <w:pPr>
        <w:spacing w:line="200" w:lineRule="exact"/>
        <w:rPr>
          <w:rFonts w:ascii="Arial" w:hAnsi="Arial" w:cs="Arial"/>
          <w:sz w:val="24"/>
          <w:szCs w:val="24"/>
        </w:rPr>
      </w:pPr>
    </w:p>
    <w:p w14:paraId="4455E31C" w14:textId="77777777" w:rsidR="00B234A2" w:rsidRPr="000C2169" w:rsidRDefault="00B234A2">
      <w:pPr>
        <w:spacing w:line="200" w:lineRule="exact"/>
        <w:rPr>
          <w:rFonts w:ascii="Arial" w:hAnsi="Arial" w:cs="Arial"/>
          <w:sz w:val="24"/>
          <w:szCs w:val="24"/>
        </w:rPr>
      </w:pPr>
    </w:p>
    <w:p w14:paraId="2DF68004" w14:textId="77777777" w:rsidR="00B234A2" w:rsidRPr="000C2169" w:rsidRDefault="00B234A2">
      <w:pPr>
        <w:spacing w:line="200" w:lineRule="exact"/>
        <w:rPr>
          <w:rFonts w:ascii="Arial" w:hAnsi="Arial" w:cs="Arial"/>
          <w:sz w:val="24"/>
          <w:szCs w:val="24"/>
        </w:rPr>
      </w:pPr>
    </w:p>
    <w:p w14:paraId="6499E0EF" w14:textId="77777777" w:rsidR="00B234A2" w:rsidRPr="000C2169" w:rsidRDefault="00B234A2">
      <w:pPr>
        <w:spacing w:line="200" w:lineRule="exact"/>
        <w:rPr>
          <w:rFonts w:ascii="Arial" w:hAnsi="Arial" w:cs="Arial"/>
          <w:sz w:val="24"/>
          <w:szCs w:val="24"/>
        </w:rPr>
      </w:pPr>
    </w:p>
    <w:p w14:paraId="7E571599" w14:textId="77777777" w:rsidR="00B234A2" w:rsidRPr="000C2169" w:rsidRDefault="00B234A2">
      <w:pPr>
        <w:spacing w:line="200" w:lineRule="exact"/>
        <w:rPr>
          <w:rFonts w:ascii="Arial" w:hAnsi="Arial" w:cs="Arial"/>
          <w:sz w:val="24"/>
          <w:szCs w:val="24"/>
        </w:rPr>
      </w:pPr>
    </w:p>
    <w:p w14:paraId="6DE49A8C" w14:textId="77777777" w:rsidR="00B234A2" w:rsidRPr="000C2169" w:rsidRDefault="00B234A2">
      <w:pPr>
        <w:spacing w:line="200" w:lineRule="exact"/>
        <w:rPr>
          <w:rFonts w:ascii="Arial" w:hAnsi="Arial" w:cs="Arial"/>
          <w:sz w:val="24"/>
          <w:szCs w:val="24"/>
        </w:rPr>
      </w:pPr>
    </w:p>
    <w:p w14:paraId="7609D262" w14:textId="77777777" w:rsidR="00B234A2" w:rsidRPr="000C2169" w:rsidRDefault="00B234A2">
      <w:pPr>
        <w:spacing w:line="200" w:lineRule="exact"/>
        <w:rPr>
          <w:rFonts w:ascii="Arial" w:hAnsi="Arial" w:cs="Arial"/>
          <w:sz w:val="24"/>
          <w:szCs w:val="24"/>
        </w:rPr>
      </w:pPr>
    </w:p>
    <w:p w14:paraId="71D8FE99" w14:textId="77777777" w:rsidR="00B234A2" w:rsidRPr="000C2169" w:rsidRDefault="00B234A2">
      <w:pPr>
        <w:spacing w:line="200" w:lineRule="exact"/>
        <w:rPr>
          <w:rFonts w:ascii="Arial" w:hAnsi="Arial" w:cs="Arial"/>
          <w:sz w:val="24"/>
          <w:szCs w:val="24"/>
        </w:rPr>
      </w:pPr>
    </w:p>
    <w:p w14:paraId="2CAC1D4F" w14:textId="77777777" w:rsidR="00B234A2" w:rsidRPr="000C2169" w:rsidRDefault="00B234A2">
      <w:pPr>
        <w:spacing w:line="200" w:lineRule="exact"/>
        <w:rPr>
          <w:rFonts w:ascii="Arial" w:hAnsi="Arial" w:cs="Arial"/>
          <w:sz w:val="24"/>
          <w:szCs w:val="24"/>
        </w:rPr>
      </w:pPr>
    </w:p>
    <w:p w14:paraId="61ED1E90" w14:textId="77777777" w:rsidR="00B234A2" w:rsidRPr="000C2169" w:rsidRDefault="00B234A2">
      <w:pPr>
        <w:spacing w:line="200" w:lineRule="exact"/>
        <w:rPr>
          <w:rFonts w:ascii="Arial" w:hAnsi="Arial" w:cs="Arial"/>
          <w:sz w:val="24"/>
          <w:szCs w:val="24"/>
        </w:rPr>
      </w:pPr>
    </w:p>
    <w:p w14:paraId="60BA635C" w14:textId="77777777" w:rsidR="00B234A2" w:rsidRPr="000C2169" w:rsidRDefault="00B234A2">
      <w:pPr>
        <w:spacing w:line="200" w:lineRule="exact"/>
        <w:rPr>
          <w:rFonts w:ascii="Arial" w:hAnsi="Arial" w:cs="Arial"/>
          <w:sz w:val="24"/>
          <w:szCs w:val="24"/>
        </w:rPr>
      </w:pPr>
    </w:p>
    <w:p w14:paraId="6982B396" w14:textId="77777777" w:rsidR="00B234A2" w:rsidRPr="000C2169" w:rsidRDefault="00B234A2">
      <w:pPr>
        <w:spacing w:line="222" w:lineRule="exact"/>
        <w:rPr>
          <w:rFonts w:ascii="Arial" w:hAnsi="Arial" w:cs="Arial"/>
          <w:sz w:val="24"/>
          <w:szCs w:val="24"/>
        </w:rPr>
      </w:pPr>
    </w:p>
    <w:p w14:paraId="5630624C" w14:textId="77777777" w:rsidR="00B234A2" w:rsidRPr="000C2169" w:rsidRDefault="00B234A2">
      <w:pPr>
        <w:rPr>
          <w:rFonts w:ascii="Arial" w:hAnsi="Arial" w:cs="Arial"/>
          <w:sz w:val="24"/>
          <w:szCs w:val="24"/>
        </w:rPr>
      </w:pPr>
    </w:p>
    <w:p w14:paraId="1937F187" w14:textId="77777777" w:rsidR="00B234A2" w:rsidRPr="000C2169" w:rsidRDefault="001239EC">
      <w:pPr>
        <w:spacing w:line="20" w:lineRule="exact"/>
        <w:rPr>
          <w:rFonts w:ascii="Arial" w:hAnsi="Arial" w:cs="Arial"/>
          <w:sz w:val="24"/>
          <w:szCs w:val="24"/>
        </w:rPr>
      </w:pPr>
      <w:r w:rsidRPr="000C2169">
        <w:rPr>
          <w:rFonts w:ascii="Arial" w:hAnsi="Arial" w:cs="Arial"/>
          <w:noProof/>
          <w:sz w:val="24"/>
          <w:szCs w:val="24"/>
        </w:rPr>
        <mc:AlternateContent>
          <mc:Choice Requires="wps">
            <w:drawing>
              <wp:anchor distT="0" distB="0" distL="114300" distR="114300" simplePos="0" relativeHeight="251692032" behindDoc="1" locked="0" layoutInCell="0" allowOverlap="1" wp14:anchorId="407B07A4" wp14:editId="4AE0F2B9">
                <wp:simplePos x="0" y="0"/>
                <wp:positionH relativeFrom="column">
                  <wp:posOffset>211455</wp:posOffset>
                </wp:positionH>
                <wp:positionV relativeFrom="paragraph">
                  <wp:posOffset>-635</wp:posOffset>
                </wp:positionV>
                <wp:extent cx="6656705"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67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E46AC9A" id="Shape 81"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16.65pt,-.05pt" to="540.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" o:allowincell="f" filled="t" strokeweight=".16931mm">
                <v:stroke joinstyle="miter"/>
                <o:lock v:ext="edit" shapetype="f"/>
              </v:line>
            </w:pict>
          </mc:Fallback>
        </mc:AlternateContent>
      </w:r>
      <w:r w:rsidRPr="000C2169">
        <w:rPr>
          <w:rFonts w:ascii="Arial" w:hAnsi="Arial" w:cs="Arial"/>
          <w:noProof/>
          <w:sz w:val="24"/>
          <w:szCs w:val="24"/>
        </w:rPr>
        <mc:AlternateContent>
          <mc:Choice Requires="wps">
            <w:drawing>
              <wp:anchor distT="0" distB="0" distL="114300" distR="114300" simplePos="0" relativeHeight="251693056" behindDoc="1" locked="0" layoutInCell="0" allowOverlap="1" wp14:anchorId="32CC7C5F" wp14:editId="69CC2831">
                <wp:simplePos x="0" y="0"/>
                <wp:positionH relativeFrom="column">
                  <wp:posOffset>211455</wp:posOffset>
                </wp:positionH>
                <wp:positionV relativeFrom="paragraph">
                  <wp:posOffset>323850</wp:posOffset>
                </wp:positionV>
                <wp:extent cx="6656705" cy="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67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EF5D0E9" id="Shape 82"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16.65pt,25.5pt" to="540.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" o:allowincell="f" filled="t" strokeweight=".16931mm">
                <v:stroke joinstyle="miter"/>
                <o:lock v:ext="edit" shapetype="f"/>
              </v:line>
            </w:pict>
          </mc:Fallback>
        </mc:AlternateContent>
      </w:r>
      <w:r w:rsidRPr="000C2169">
        <w:rPr>
          <w:rFonts w:ascii="Arial" w:hAnsi="Arial" w:cs="Arial"/>
          <w:noProof/>
          <w:sz w:val="24"/>
          <w:szCs w:val="24"/>
        </w:rPr>
        <mc:AlternateContent>
          <mc:Choice Requires="wps">
            <w:drawing>
              <wp:anchor distT="0" distB="0" distL="114300" distR="114300" simplePos="0" relativeHeight="251694080" behindDoc="1" locked="0" layoutInCell="0" allowOverlap="1" wp14:anchorId="582EDE47" wp14:editId="19123B03">
                <wp:simplePos x="0" y="0"/>
                <wp:positionH relativeFrom="column">
                  <wp:posOffset>211455</wp:posOffset>
                </wp:positionH>
                <wp:positionV relativeFrom="paragraph">
                  <wp:posOffset>649605</wp:posOffset>
                </wp:positionV>
                <wp:extent cx="6656705" cy="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67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39B10F9" id="Shape 83" o:spid="_x0000_s1026" style="position:absolute;z-index:-251622400;visibility:visible;mso-wrap-style:square;mso-wrap-distance-left:9pt;mso-wrap-distance-top:0;mso-wrap-distance-right:9pt;mso-wrap-distance-bottom:0;mso-position-horizontal:absolute;mso-position-horizontal-relative:text;mso-position-vertical:absolute;mso-position-vertical-relative:text" from="16.65pt,51.15pt" to="540.8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" o:allowincell="f" filled="t" strokeweight=".48pt">
                <v:stroke joinstyle="miter"/>
                <o:lock v:ext="edit" shapetype="f"/>
              </v:line>
            </w:pict>
          </mc:Fallback>
        </mc:AlternateContent>
      </w:r>
      <w:r w:rsidRPr="000C2169">
        <w:rPr>
          <w:rFonts w:ascii="Arial" w:hAnsi="Arial" w:cs="Arial"/>
          <w:noProof/>
          <w:sz w:val="24"/>
          <w:szCs w:val="24"/>
        </w:rPr>
        <mc:AlternateContent>
          <mc:Choice Requires="wps">
            <w:drawing>
              <wp:anchor distT="0" distB="0" distL="114300" distR="114300" simplePos="0" relativeHeight="251695104" behindDoc="1" locked="0" layoutInCell="0" allowOverlap="1" wp14:anchorId="6B6EA72C" wp14:editId="0F102EF6">
                <wp:simplePos x="0" y="0"/>
                <wp:positionH relativeFrom="column">
                  <wp:posOffset>211455</wp:posOffset>
                </wp:positionH>
                <wp:positionV relativeFrom="paragraph">
                  <wp:posOffset>975995</wp:posOffset>
                </wp:positionV>
                <wp:extent cx="6656705" cy="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67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7891798" id="Shape 84" o:spid="_x0000_s1026" style="position:absolute;z-index:-251621376;visibility:visible;mso-wrap-style:square;mso-wrap-distance-left:9pt;mso-wrap-distance-top:0;mso-wrap-distance-right:9pt;mso-wrap-distance-bottom:0;mso-position-horizontal:absolute;mso-position-horizontal-relative:text;mso-position-vertical:absolute;mso-position-vertical-relative:text" from="16.65pt,76.85pt" to="540.8pt,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" o:allowincell="f" filled="t" strokeweight=".48pt">
                <v:stroke joinstyle="miter"/>
                <o:lock v:ext="edit" shapetype="f"/>
              </v:line>
            </w:pict>
          </mc:Fallback>
        </mc:AlternateContent>
      </w:r>
      <w:r w:rsidRPr="000C2169">
        <w:rPr>
          <w:rFonts w:ascii="Arial" w:hAnsi="Arial" w:cs="Arial"/>
          <w:noProof/>
          <w:sz w:val="24"/>
          <w:szCs w:val="24"/>
        </w:rPr>
        <mc:AlternateContent>
          <mc:Choice Requires="wps">
            <w:drawing>
              <wp:anchor distT="0" distB="0" distL="114300" distR="114300" simplePos="0" relativeHeight="251696128" behindDoc="1" locked="0" layoutInCell="0" allowOverlap="1" wp14:anchorId="7AE63D19" wp14:editId="6DC2EEF3">
                <wp:simplePos x="0" y="0"/>
                <wp:positionH relativeFrom="column">
                  <wp:posOffset>211455</wp:posOffset>
                </wp:positionH>
                <wp:positionV relativeFrom="paragraph">
                  <wp:posOffset>1301750</wp:posOffset>
                </wp:positionV>
                <wp:extent cx="6656705" cy="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67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7E4ADA5" id="Shape 85" o:spid="_x0000_s1026" style="position:absolute;z-index:-251620352;visibility:visible;mso-wrap-style:square;mso-wrap-distance-left:9pt;mso-wrap-distance-top:0;mso-wrap-distance-right:9pt;mso-wrap-distance-bottom:0;mso-position-horizontal:absolute;mso-position-horizontal-relative:text;mso-position-vertical:absolute;mso-position-vertical-relative:text" from="16.65pt,102.5pt" to="540.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" o:allowincell="f" filled="t" strokeweight=".16931mm">
                <v:stroke joinstyle="miter"/>
                <o:lock v:ext="edit" shapetype="f"/>
              </v:line>
            </w:pict>
          </mc:Fallback>
        </mc:AlternateContent>
      </w:r>
      <w:r w:rsidRPr="000C2169">
        <w:rPr>
          <w:rFonts w:ascii="Arial" w:hAnsi="Arial" w:cs="Arial"/>
          <w:noProof/>
          <w:sz w:val="24"/>
          <w:szCs w:val="24"/>
        </w:rPr>
        <mc:AlternateContent>
          <mc:Choice Requires="wps">
            <w:drawing>
              <wp:anchor distT="0" distB="0" distL="114300" distR="114300" simplePos="0" relativeHeight="251697152" behindDoc="1" locked="0" layoutInCell="0" allowOverlap="1" wp14:anchorId="6A55DEAE" wp14:editId="7B4CA388">
                <wp:simplePos x="0" y="0"/>
                <wp:positionH relativeFrom="column">
                  <wp:posOffset>211455</wp:posOffset>
                </wp:positionH>
                <wp:positionV relativeFrom="paragraph">
                  <wp:posOffset>1626870</wp:posOffset>
                </wp:positionV>
                <wp:extent cx="6656705" cy="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67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3E8BF5C" id="Shape 86" o:spid="_x0000_s1026" style="position:absolute;z-index:-251619328;visibility:visible;mso-wrap-style:square;mso-wrap-distance-left:9pt;mso-wrap-distance-top:0;mso-wrap-distance-right:9pt;mso-wrap-distance-bottom:0;mso-position-horizontal:absolute;mso-position-horizontal-relative:text;mso-position-vertical:absolute;mso-position-vertical-relative:text" from="16.65pt,128.1pt" to="540.8pt,1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" o:allowincell="f" filled="t" strokeweight=".16931mm">
                <v:stroke joinstyle="miter"/>
                <o:lock v:ext="edit" shapetype="f"/>
              </v:line>
            </w:pict>
          </mc:Fallback>
        </mc:AlternateContent>
      </w:r>
      <w:r w:rsidRPr="000C2169">
        <w:rPr>
          <w:rFonts w:ascii="Arial" w:hAnsi="Arial" w:cs="Arial"/>
          <w:noProof/>
          <w:sz w:val="24"/>
          <w:szCs w:val="24"/>
        </w:rPr>
        <mc:AlternateContent>
          <mc:Choice Requires="wps">
            <w:drawing>
              <wp:anchor distT="0" distB="0" distL="114300" distR="114300" simplePos="0" relativeHeight="251698176" behindDoc="1" locked="0" layoutInCell="0" allowOverlap="1" wp14:anchorId="462A8EF1" wp14:editId="69BA9B2D">
                <wp:simplePos x="0" y="0"/>
                <wp:positionH relativeFrom="column">
                  <wp:posOffset>211455</wp:posOffset>
                </wp:positionH>
                <wp:positionV relativeFrom="paragraph">
                  <wp:posOffset>1953260</wp:posOffset>
                </wp:positionV>
                <wp:extent cx="6656705" cy="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67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1A564C9" id="Shape 87"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16.65pt,153.8pt" to="540.8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" o:allowincell="f" filled="t" strokeweight=".16931mm">
                <v:stroke joinstyle="miter"/>
                <o:lock v:ext="edit" shapetype="f"/>
              </v:line>
            </w:pict>
          </mc:Fallback>
        </mc:AlternateContent>
      </w:r>
      <w:r w:rsidRPr="000C2169">
        <w:rPr>
          <w:rFonts w:ascii="Arial" w:hAnsi="Arial" w:cs="Arial"/>
          <w:noProof/>
          <w:sz w:val="24"/>
          <w:szCs w:val="24"/>
        </w:rPr>
        <mc:AlternateContent>
          <mc:Choice Requires="wps">
            <w:drawing>
              <wp:anchor distT="0" distB="0" distL="114300" distR="114300" simplePos="0" relativeHeight="251699200" behindDoc="1" locked="0" layoutInCell="0" allowOverlap="1" wp14:anchorId="36DFEF34" wp14:editId="47E88045">
                <wp:simplePos x="0" y="0"/>
                <wp:positionH relativeFrom="column">
                  <wp:posOffset>211455</wp:posOffset>
                </wp:positionH>
                <wp:positionV relativeFrom="paragraph">
                  <wp:posOffset>2279015</wp:posOffset>
                </wp:positionV>
                <wp:extent cx="6656705" cy="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67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CBA1919" id="Shape 88"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16.65pt,179.45pt" to="540.8pt,1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" o:allowincell="f" filled="t" strokeweight=".48pt">
                <v:stroke joinstyle="miter"/>
                <o:lock v:ext="edit" shapetype="f"/>
              </v:line>
            </w:pict>
          </mc:Fallback>
        </mc:AlternateContent>
      </w:r>
      <w:r w:rsidRPr="000C2169">
        <w:rPr>
          <w:rFonts w:ascii="Arial" w:hAnsi="Arial" w:cs="Arial"/>
          <w:noProof/>
          <w:sz w:val="24"/>
          <w:szCs w:val="24"/>
        </w:rPr>
        <mc:AlternateContent>
          <mc:Choice Requires="wps">
            <w:drawing>
              <wp:anchor distT="0" distB="0" distL="114300" distR="114300" simplePos="0" relativeHeight="251700224" behindDoc="1" locked="0" layoutInCell="0" allowOverlap="1" wp14:anchorId="3D8DC3DD" wp14:editId="029FC53D">
                <wp:simplePos x="0" y="0"/>
                <wp:positionH relativeFrom="column">
                  <wp:posOffset>211455</wp:posOffset>
                </wp:positionH>
                <wp:positionV relativeFrom="paragraph">
                  <wp:posOffset>2605405</wp:posOffset>
                </wp:positionV>
                <wp:extent cx="6656705" cy="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67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CA605EC" id="Shape 89" o:spid="_x0000_s1026" style="position:absolute;z-index:-251616256;visibility:visible;mso-wrap-style:square;mso-wrap-distance-left:9pt;mso-wrap-distance-top:0;mso-wrap-distance-right:9pt;mso-wrap-distance-bottom:0;mso-position-horizontal:absolute;mso-position-horizontal-relative:text;mso-position-vertical:absolute;mso-position-vertical-relative:text" from="16.65pt,205.15pt" to="540.8pt,2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" o:allowincell="f" filled="t" strokeweight=".48pt">
                <v:stroke joinstyle="miter"/>
                <o:lock v:ext="edit" shapetype="f"/>
              </v:line>
            </w:pict>
          </mc:Fallback>
        </mc:AlternateContent>
      </w:r>
      <w:r w:rsidRPr="000C2169">
        <w:rPr>
          <w:rFonts w:ascii="Arial" w:hAnsi="Arial" w:cs="Arial"/>
          <w:noProof/>
          <w:sz w:val="24"/>
          <w:szCs w:val="24"/>
        </w:rPr>
        <mc:AlternateContent>
          <mc:Choice Requires="wps">
            <w:drawing>
              <wp:anchor distT="0" distB="0" distL="114300" distR="114300" simplePos="0" relativeHeight="251701248" behindDoc="1" locked="0" layoutInCell="0" allowOverlap="1" wp14:anchorId="465E615E" wp14:editId="2DCA336F">
                <wp:simplePos x="0" y="0"/>
                <wp:positionH relativeFrom="column">
                  <wp:posOffset>211455</wp:posOffset>
                </wp:positionH>
                <wp:positionV relativeFrom="paragraph">
                  <wp:posOffset>2929890</wp:posOffset>
                </wp:positionV>
                <wp:extent cx="6656705" cy="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67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F76DC1A" id="Shape 90" o:spid="_x0000_s1026" style="position:absolute;z-index:-251615232;visibility:visible;mso-wrap-style:square;mso-wrap-distance-left:9pt;mso-wrap-distance-top:0;mso-wrap-distance-right:9pt;mso-wrap-distance-bottom:0;mso-position-horizontal:absolute;mso-position-horizontal-relative:text;mso-position-vertical:absolute;mso-position-vertical-relative:text" from="16.65pt,230.7pt" to="540.8pt,2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" o:allowincell="f" filled="t" strokeweight=".48pt">
                <v:stroke joinstyle="miter"/>
                <o:lock v:ext="edit" shapetype="f"/>
              </v:line>
            </w:pict>
          </mc:Fallback>
        </mc:AlternateContent>
      </w:r>
      <w:r w:rsidRPr="000C2169">
        <w:rPr>
          <w:rFonts w:ascii="Arial" w:hAnsi="Arial" w:cs="Arial"/>
          <w:noProof/>
          <w:sz w:val="24"/>
          <w:szCs w:val="24"/>
        </w:rPr>
        <mc:AlternateContent>
          <mc:Choice Requires="wps">
            <w:drawing>
              <wp:anchor distT="0" distB="0" distL="114300" distR="114300" simplePos="0" relativeHeight="251702272" behindDoc="1" locked="0" layoutInCell="0" allowOverlap="1" wp14:anchorId="41240377" wp14:editId="1DA5B36A">
                <wp:simplePos x="0" y="0"/>
                <wp:positionH relativeFrom="column">
                  <wp:posOffset>211455</wp:posOffset>
                </wp:positionH>
                <wp:positionV relativeFrom="paragraph">
                  <wp:posOffset>3256280</wp:posOffset>
                </wp:positionV>
                <wp:extent cx="6656705" cy="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67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7415469" id="Shape 91" o:spid="_x0000_s1026" style="position:absolute;z-index:-251614208;visibility:visible;mso-wrap-style:square;mso-wrap-distance-left:9pt;mso-wrap-distance-top:0;mso-wrap-distance-right:9pt;mso-wrap-distance-bottom:0;mso-position-horizontal:absolute;mso-position-horizontal-relative:text;mso-position-vertical:absolute;mso-position-vertical-relative:text" from="16.65pt,256.4pt" to="540.8pt,2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" o:allowincell="f" filled="t" strokeweight=".48pt">
                <v:stroke joinstyle="miter"/>
                <o:lock v:ext="edit" shapetype="f"/>
              </v:line>
            </w:pict>
          </mc:Fallback>
        </mc:AlternateContent>
      </w:r>
      <w:r w:rsidRPr="000C2169">
        <w:rPr>
          <w:rFonts w:ascii="Arial" w:hAnsi="Arial" w:cs="Arial"/>
          <w:noProof/>
          <w:sz w:val="24"/>
          <w:szCs w:val="24"/>
        </w:rPr>
        <mc:AlternateContent>
          <mc:Choice Requires="wps">
            <w:drawing>
              <wp:anchor distT="0" distB="0" distL="114300" distR="114300" simplePos="0" relativeHeight="251703296" behindDoc="1" locked="0" layoutInCell="0" allowOverlap="1" wp14:anchorId="78E0B269" wp14:editId="5F295C3B">
                <wp:simplePos x="0" y="0"/>
                <wp:positionH relativeFrom="column">
                  <wp:posOffset>211455</wp:posOffset>
                </wp:positionH>
                <wp:positionV relativeFrom="paragraph">
                  <wp:posOffset>3582670</wp:posOffset>
                </wp:positionV>
                <wp:extent cx="6656705" cy="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67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60F8818" id="Shape 92" o:spid="_x0000_s1026" style="position:absolute;z-index:-251613184;visibility:visible;mso-wrap-style:square;mso-wrap-distance-left:9pt;mso-wrap-distance-top:0;mso-wrap-distance-right:9pt;mso-wrap-distance-bottom:0;mso-position-horizontal:absolute;mso-position-horizontal-relative:text;mso-position-vertical:absolute;mso-position-vertical-relative:text" from="16.65pt,282.1pt" to="540.8pt,2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" o:allowincell="f" filled="t" strokeweight=".16931mm">
                <v:stroke joinstyle="miter"/>
                <o:lock v:ext="edit" shapetype="f"/>
              </v:line>
            </w:pict>
          </mc:Fallback>
        </mc:AlternateContent>
      </w:r>
      <w:r w:rsidRPr="000C2169">
        <w:rPr>
          <w:rFonts w:ascii="Arial" w:hAnsi="Arial" w:cs="Arial"/>
          <w:noProof/>
          <w:sz w:val="24"/>
          <w:szCs w:val="24"/>
        </w:rPr>
        <mc:AlternateContent>
          <mc:Choice Requires="wps">
            <w:drawing>
              <wp:anchor distT="0" distB="0" distL="114300" distR="114300" simplePos="0" relativeHeight="251704320" behindDoc="1" locked="0" layoutInCell="0" allowOverlap="1" wp14:anchorId="50C42776" wp14:editId="102AC684">
                <wp:simplePos x="0" y="0"/>
                <wp:positionH relativeFrom="column">
                  <wp:posOffset>211455</wp:posOffset>
                </wp:positionH>
                <wp:positionV relativeFrom="paragraph">
                  <wp:posOffset>3908425</wp:posOffset>
                </wp:positionV>
                <wp:extent cx="6656705" cy="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67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A02669F" id="Shape 93" o:spid="_x0000_s1026" style="position:absolute;z-index:-251612160;visibility:visible;mso-wrap-style:square;mso-wrap-distance-left:9pt;mso-wrap-distance-top:0;mso-wrap-distance-right:9pt;mso-wrap-distance-bottom:0;mso-position-horizontal:absolute;mso-position-horizontal-relative:text;mso-position-vertical:absolute;mso-position-vertical-relative:text" from="16.65pt,307.75pt" to="540.8pt,3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" o:allowincell="f" filled="t" strokeweight=".16931mm">
                <v:stroke joinstyle="miter"/>
                <o:lock v:ext="edit" shapetype="f"/>
              </v:line>
            </w:pict>
          </mc:Fallback>
        </mc:AlternateContent>
      </w:r>
      <w:r w:rsidRPr="000C2169">
        <w:rPr>
          <w:rFonts w:ascii="Arial" w:hAnsi="Arial" w:cs="Arial"/>
          <w:noProof/>
          <w:sz w:val="24"/>
          <w:szCs w:val="24"/>
        </w:rPr>
        <mc:AlternateContent>
          <mc:Choice Requires="wps">
            <w:drawing>
              <wp:anchor distT="0" distB="0" distL="114300" distR="114300" simplePos="0" relativeHeight="251705344" behindDoc="1" locked="0" layoutInCell="0" allowOverlap="1" wp14:anchorId="540E77F7" wp14:editId="4A1D198B">
                <wp:simplePos x="0" y="0"/>
                <wp:positionH relativeFrom="column">
                  <wp:posOffset>211455</wp:posOffset>
                </wp:positionH>
                <wp:positionV relativeFrom="paragraph">
                  <wp:posOffset>4233545</wp:posOffset>
                </wp:positionV>
                <wp:extent cx="6656705" cy="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67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E99DED0" id="Shape 94" o:spid="_x0000_s1026" style="position:absolute;z-index:-251611136;visibility:visible;mso-wrap-style:square;mso-wrap-distance-left:9pt;mso-wrap-distance-top:0;mso-wrap-distance-right:9pt;mso-wrap-distance-bottom:0;mso-position-horizontal:absolute;mso-position-horizontal-relative:text;mso-position-vertical:absolute;mso-position-vertical-relative:text" from="16.65pt,333.35pt" to="540.8pt,3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" o:allowincell="f" filled="t" strokeweight=".16931mm">
                <v:stroke joinstyle="miter"/>
                <o:lock v:ext="edit" shapetype="f"/>
              </v:line>
            </w:pict>
          </mc:Fallback>
        </mc:AlternateContent>
      </w:r>
    </w:p>
    <w:sectPr w:rsidR="00B234A2" w:rsidRPr="000C2169">
      <w:pgSz w:w="11900" w:h="16838"/>
      <w:pgMar w:top="505" w:right="686" w:bottom="1440" w:left="360" w:header="0" w:footer="0" w:gutter="0"/>
      <w:cols w:space="720" w:equalWidth="0">
        <w:col w:w="108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D857A" w14:textId="77777777" w:rsidR="001E438D" w:rsidRDefault="001E438D" w:rsidP="00022BE6">
      <w:r>
        <w:separator/>
      </w:r>
    </w:p>
  </w:endnote>
  <w:endnote w:type="continuationSeparator" w:id="0">
    <w:p w14:paraId="2DD6DE9E" w14:textId="77777777" w:rsidR="001E438D" w:rsidRDefault="001E438D" w:rsidP="0002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6624" w14:textId="77777777" w:rsidR="00022BE6" w:rsidRDefault="00022BE6" w:rsidP="00022BE6">
    <w:pPr>
      <w:pStyle w:val="Footer"/>
      <w:jc w:val="center"/>
    </w:pPr>
    <w:r>
      <w:rPr>
        <w:noProof/>
      </w:rPr>
      <w:drawing>
        <wp:inline distT="0" distB="0" distL="0" distR="0" wp14:anchorId="527A9D87" wp14:editId="44FA1EEE">
          <wp:extent cx="557573" cy="787417"/>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57573" cy="787417"/>
                  </a:xfrm>
                  <a:prstGeom prst="rect">
                    <a:avLst/>
                  </a:prstGeom>
                  <a:noFill/>
                  <a:ln>
                    <a:noFill/>
                    <a:prstDash/>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3D16E" w14:textId="77777777" w:rsidR="00022BE6" w:rsidRDefault="00022BE6" w:rsidP="00022BE6">
    <w:pPr>
      <w:pStyle w:val="Footer"/>
      <w:jc w:val="center"/>
    </w:pPr>
    <w:r>
      <w:rPr>
        <w:noProof/>
      </w:rPr>
      <w:drawing>
        <wp:inline distT="0" distB="0" distL="0" distR="0" wp14:anchorId="7DDAC3D9" wp14:editId="4C98695F">
          <wp:extent cx="557573" cy="787417"/>
          <wp:effectExtent l="0" t="0" r="0" b="0"/>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57573" cy="787417"/>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E42C7" w14:textId="77777777" w:rsidR="001E438D" w:rsidRDefault="001E438D" w:rsidP="00022BE6">
      <w:r>
        <w:separator/>
      </w:r>
    </w:p>
  </w:footnote>
  <w:footnote w:type="continuationSeparator" w:id="0">
    <w:p w14:paraId="6F813B20" w14:textId="77777777" w:rsidR="001E438D" w:rsidRDefault="001E438D" w:rsidP="00022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77BB" w14:textId="77777777" w:rsidR="00022BE6" w:rsidRDefault="00022BE6" w:rsidP="00022BE6">
    <w:pPr>
      <w:pStyle w:val="Header"/>
      <w:jc w:val="center"/>
    </w:pPr>
    <w:r>
      <w:rPr>
        <w:noProof/>
      </w:rPr>
      <w:drawing>
        <wp:inline distT="0" distB="0" distL="0" distR="0" wp14:anchorId="4A8176F6" wp14:editId="63BDA7C9">
          <wp:extent cx="5256583" cy="2144130"/>
          <wp:effectExtent l="0" t="0" r="1217" b="8520"/>
          <wp:docPr id="2" name="Picture 2" descr="E:\Our Documents\Peregrinate Ltd\Logos etc\peregrinate logo - high res.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256583" cy="214413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E373"/>
    <w:multiLevelType w:val="hybridMultilevel"/>
    <w:tmpl w:val="617A2244"/>
    <w:lvl w:ilvl="0" w:tplc="040ED444">
      <w:start w:val="1"/>
      <w:numFmt w:val="bullet"/>
      <w:lvlText w:val=""/>
      <w:lvlJc w:val="left"/>
    </w:lvl>
    <w:lvl w:ilvl="1" w:tplc="C00652CE">
      <w:numFmt w:val="decimal"/>
      <w:lvlText w:val=""/>
      <w:lvlJc w:val="left"/>
    </w:lvl>
    <w:lvl w:ilvl="2" w:tplc="226A8752">
      <w:numFmt w:val="decimal"/>
      <w:lvlText w:val=""/>
      <w:lvlJc w:val="left"/>
    </w:lvl>
    <w:lvl w:ilvl="3" w:tplc="B8F29BE8">
      <w:numFmt w:val="decimal"/>
      <w:lvlText w:val=""/>
      <w:lvlJc w:val="left"/>
    </w:lvl>
    <w:lvl w:ilvl="4" w:tplc="894CCED0">
      <w:numFmt w:val="decimal"/>
      <w:lvlText w:val=""/>
      <w:lvlJc w:val="left"/>
    </w:lvl>
    <w:lvl w:ilvl="5" w:tplc="8BEC58B0">
      <w:numFmt w:val="decimal"/>
      <w:lvlText w:val=""/>
      <w:lvlJc w:val="left"/>
    </w:lvl>
    <w:lvl w:ilvl="6" w:tplc="F24CF580">
      <w:numFmt w:val="decimal"/>
      <w:lvlText w:val=""/>
      <w:lvlJc w:val="left"/>
    </w:lvl>
    <w:lvl w:ilvl="7" w:tplc="C3F8A02C">
      <w:numFmt w:val="decimal"/>
      <w:lvlText w:val=""/>
      <w:lvlJc w:val="left"/>
    </w:lvl>
    <w:lvl w:ilvl="8" w:tplc="5DA4D80C">
      <w:numFmt w:val="decimal"/>
      <w:lvlText w:val=""/>
      <w:lvlJc w:val="left"/>
    </w:lvl>
  </w:abstractNum>
  <w:abstractNum w:abstractNumId="1" w15:restartNumberingAfterBreak="0">
    <w:nsid w:val="00885E1B"/>
    <w:multiLevelType w:val="hybridMultilevel"/>
    <w:tmpl w:val="CD5A7B7E"/>
    <w:lvl w:ilvl="0" w:tplc="1B527BC4">
      <w:start w:val="1"/>
      <w:numFmt w:val="bullet"/>
      <w:lvlText w:val=""/>
      <w:lvlJc w:val="left"/>
    </w:lvl>
    <w:lvl w:ilvl="1" w:tplc="799E159A">
      <w:numFmt w:val="decimal"/>
      <w:lvlText w:val=""/>
      <w:lvlJc w:val="left"/>
    </w:lvl>
    <w:lvl w:ilvl="2" w:tplc="F82EAA54">
      <w:numFmt w:val="decimal"/>
      <w:lvlText w:val=""/>
      <w:lvlJc w:val="left"/>
    </w:lvl>
    <w:lvl w:ilvl="3" w:tplc="FA18340A">
      <w:numFmt w:val="decimal"/>
      <w:lvlText w:val=""/>
      <w:lvlJc w:val="left"/>
    </w:lvl>
    <w:lvl w:ilvl="4" w:tplc="AF7A8BAA">
      <w:numFmt w:val="decimal"/>
      <w:lvlText w:val=""/>
      <w:lvlJc w:val="left"/>
    </w:lvl>
    <w:lvl w:ilvl="5" w:tplc="9BA22394">
      <w:numFmt w:val="decimal"/>
      <w:lvlText w:val=""/>
      <w:lvlJc w:val="left"/>
    </w:lvl>
    <w:lvl w:ilvl="6" w:tplc="36664B92">
      <w:numFmt w:val="decimal"/>
      <w:lvlText w:val=""/>
      <w:lvlJc w:val="left"/>
    </w:lvl>
    <w:lvl w:ilvl="7" w:tplc="88DC05EE">
      <w:numFmt w:val="decimal"/>
      <w:lvlText w:val=""/>
      <w:lvlJc w:val="left"/>
    </w:lvl>
    <w:lvl w:ilvl="8" w:tplc="BFAA60A0">
      <w:numFmt w:val="decimal"/>
      <w:lvlText w:val=""/>
      <w:lvlJc w:val="left"/>
    </w:lvl>
  </w:abstractNum>
  <w:abstractNum w:abstractNumId="2" w15:restartNumberingAfterBreak="0">
    <w:nsid w:val="0488AC1A"/>
    <w:multiLevelType w:val="hybridMultilevel"/>
    <w:tmpl w:val="C596A982"/>
    <w:lvl w:ilvl="0" w:tplc="89CE2102">
      <w:start w:val="1"/>
      <w:numFmt w:val="bullet"/>
      <w:lvlText w:val=""/>
      <w:lvlJc w:val="left"/>
    </w:lvl>
    <w:lvl w:ilvl="1" w:tplc="AC1C4CC8">
      <w:numFmt w:val="decimal"/>
      <w:lvlText w:val=""/>
      <w:lvlJc w:val="left"/>
    </w:lvl>
    <w:lvl w:ilvl="2" w:tplc="F6829E58">
      <w:numFmt w:val="decimal"/>
      <w:lvlText w:val=""/>
      <w:lvlJc w:val="left"/>
    </w:lvl>
    <w:lvl w:ilvl="3" w:tplc="0B1EED86">
      <w:numFmt w:val="decimal"/>
      <w:lvlText w:val=""/>
      <w:lvlJc w:val="left"/>
    </w:lvl>
    <w:lvl w:ilvl="4" w:tplc="B34C0F9C">
      <w:numFmt w:val="decimal"/>
      <w:lvlText w:val=""/>
      <w:lvlJc w:val="left"/>
    </w:lvl>
    <w:lvl w:ilvl="5" w:tplc="1834E202">
      <w:numFmt w:val="decimal"/>
      <w:lvlText w:val=""/>
      <w:lvlJc w:val="left"/>
    </w:lvl>
    <w:lvl w:ilvl="6" w:tplc="F52E9A62">
      <w:numFmt w:val="decimal"/>
      <w:lvlText w:val=""/>
      <w:lvlJc w:val="left"/>
    </w:lvl>
    <w:lvl w:ilvl="7" w:tplc="068215CE">
      <w:numFmt w:val="decimal"/>
      <w:lvlText w:val=""/>
      <w:lvlJc w:val="left"/>
    </w:lvl>
    <w:lvl w:ilvl="8" w:tplc="D868BE66">
      <w:numFmt w:val="decimal"/>
      <w:lvlText w:val=""/>
      <w:lvlJc w:val="left"/>
    </w:lvl>
  </w:abstractNum>
  <w:abstractNum w:abstractNumId="3" w15:restartNumberingAfterBreak="0">
    <w:nsid w:val="053B0A9E"/>
    <w:multiLevelType w:val="hybridMultilevel"/>
    <w:tmpl w:val="00BEDE82"/>
    <w:lvl w:ilvl="0" w:tplc="BB94BF1A">
      <w:start w:val="1"/>
      <w:numFmt w:val="bullet"/>
      <w:lvlText w:val=""/>
      <w:lvlJc w:val="left"/>
    </w:lvl>
    <w:lvl w:ilvl="1" w:tplc="C122C5A6">
      <w:numFmt w:val="decimal"/>
      <w:lvlText w:val=""/>
      <w:lvlJc w:val="left"/>
    </w:lvl>
    <w:lvl w:ilvl="2" w:tplc="1E5E8464">
      <w:numFmt w:val="decimal"/>
      <w:lvlText w:val=""/>
      <w:lvlJc w:val="left"/>
    </w:lvl>
    <w:lvl w:ilvl="3" w:tplc="928A6660">
      <w:numFmt w:val="decimal"/>
      <w:lvlText w:val=""/>
      <w:lvlJc w:val="left"/>
    </w:lvl>
    <w:lvl w:ilvl="4" w:tplc="DD98A860">
      <w:numFmt w:val="decimal"/>
      <w:lvlText w:val=""/>
      <w:lvlJc w:val="left"/>
    </w:lvl>
    <w:lvl w:ilvl="5" w:tplc="E216F6B4">
      <w:numFmt w:val="decimal"/>
      <w:lvlText w:val=""/>
      <w:lvlJc w:val="left"/>
    </w:lvl>
    <w:lvl w:ilvl="6" w:tplc="0A80467A">
      <w:numFmt w:val="decimal"/>
      <w:lvlText w:val=""/>
      <w:lvlJc w:val="left"/>
    </w:lvl>
    <w:lvl w:ilvl="7" w:tplc="14B6E42E">
      <w:numFmt w:val="decimal"/>
      <w:lvlText w:val=""/>
      <w:lvlJc w:val="left"/>
    </w:lvl>
    <w:lvl w:ilvl="8" w:tplc="394EBC78">
      <w:numFmt w:val="decimal"/>
      <w:lvlText w:val=""/>
      <w:lvlJc w:val="left"/>
    </w:lvl>
  </w:abstractNum>
  <w:abstractNum w:abstractNumId="4" w15:restartNumberingAfterBreak="0">
    <w:nsid w:val="06A5EE64"/>
    <w:multiLevelType w:val="hybridMultilevel"/>
    <w:tmpl w:val="8ED4D9D0"/>
    <w:lvl w:ilvl="0" w:tplc="C49E5D2A">
      <w:start w:val="1"/>
      <w:numFmt w:val="bullet"/>
      <w:lvlText w:val=""/>
      <w:lvlJc w:val="left"/>
    </w:lvl>
    <w:lvl w:ilvl="1" w:tplc="80E8D552">
      <w:numFmt w:val="decimal"/>
      <w:lvlText w:val=""/>
      <w:lvlJc w:val="left"/>
    </w:lvl>
    <w:lvl w:ilvl="2" w:tplc="6A6C4220">
      <w:numFmt w:val="decimal"/>
      <w:lvlText w:val=""/>
      <w:lvlJc w:val="left"/>
    </w:lvl>
    <w:lvl w:ilvl="3" w:tplc="4A46E668">
      <w:numFmt w:val="decimal"/>
      <w:lvlText w:val=""/>
      <w:lvlJc w:val="left"/>
    </w:lvl>
    <w:lvl w:ilvl="4" w:tplc="BAA87630">
      <w:numFmt w:val="decimal"/>
      <w:lvlText w:val=""/>
      <w:lvlJc w:val="left"/>
    </w:lvl>
    <w:lvl w:ilvl="5" w:tplc="A01CF080">
      <w:numFmt w:val="decimal"/>
      <w:lvlText w:val=""/>
      <w:lvlJc w:val="left"/>
    </w:lvl>
    <w:lvl w:ilvl="6" w:tplc="289EBA7C">
      <w:numFmt w:val="decimal"/>
      <w:lvlText w:val=""/>
      <w:lvlJc w:val="left"/>
    </w:lvl>
    <w:lvl w:ilvl="7" w:tplc="AA26FBD6">
      <w:numFmt w:val="decimal"/>
      <w:lvlText w:val=""/>
      <w:lvlJc w:val="left"/>
    </w:lvl>
    <w:lvl w:ilvl="8" w:tplc="C2665166">
      <w:numFmt w:val="decimal"/>
      <w:lvlText w:val=""/>
      <w:lvlJc w:val="left"/>
    </w:lvl>
  </w:abstractNum>
  <w:abstractNum w:abstractNumId="5" w15:restartNumberingAfterBreak="0">
    <w:nsid w:val="06A76FA4"/>
    <w:multiLevelType w:val="hybridMultilevel"/>
    <w:tmpl w:val="65C83AE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 w15:restartNumberingAfterBreak="0">
    <w:nsid w:val="06B94764"/>
    <w:multiLevelType w:val="hybridMultilevel"/>
    <w:tmpl w:val="03621B0A"/>
    <w:lvl w:ilvl="0" w:tplc="08090001">
      <w:start w:val="1"/>
      <w:numFmt w:val="bullet"/>
      <w:lvlText w:val=""/>
      <w:lvlJc w:val="left"/>
      <w:rPr>
        <w:rFonts w:ascii="Symbol" w:hAnsi="Symbol" w:hint="default"/>
      </w:rPr>
    </w:lvl>
    <w:lvl w:ilvl="1" w:tplc="BF967738">
      <w:numFmt w:val="decimal"/>
      <w:lvlText w:val=""/>
      <w:lvlJc w:val="left"/>
    </w:lvl>
    <w:lvl w:ilvl="2" w:tplc="1EB2FE4A">
      <w:numFmt w:val="decimal"/>
      <w:lvlText w:val=""/>
      <w:lvlJc w:val="left"/>
    </w:lvl>
    <w:lvl w:ilvl="3" w:tplc="F11661B8">
      <w:numFmt w:val="decimal"/>
      <w:lvlText w:val=""/>
      <w:lvlJc w:val="left"/>
    </w:lvl>
    <w:lvl w:ilvl="4" w:tplc="371C807A">
      <w:numFmt w:val="decimal"/>
      <w:lvlText w:val=""/>
      <w:lvlJc w:val="left"/>
    </w:lvl>
    <w:lvl w:ilvl="5" w:tplc="394A3352">
      <w:numFmt w:val="decimal"/>
      <w:lvlText w:val=""/>
      <w:lvlJc w:val="left"/>
    </w:lvl>
    <w:lvl w:ilvl="6" w:tplc="23EA0B80">
      <w:numFmt w:val="decimal"/>
      <w:lvlText w:val=""/>
      <w:lvlJc w:val="left"/>
    </w:lvl>
    <w:lvl w:ilvl="7" w:tplc="75F0D24A">
      <w:numFmt w:val="decimal"/>
      <w:lvlText w:val=""/>
      <w:lvlJc w:val="left"/>
    </w:lvl>
    <w:lvl w:ilvl="8" w:tplc="14F2F8EA">
      <w:numFmt w:val="decimal"/>
      <w:lvlText w:val=""/>
      <w:lvlJc w:val="left"/>
    </w:lvl>
  </w:abstractNum>
  <w:abstractNum w:abstractNumId="7" w15:restartNumberingAfterBreak="0">
    <w:nsid w:val="06EB5BD4"/>
    <w:multiLevelType w:val="hybridMultilevel"/>
    <w:tmpl w:val="BAA02E40"/>
    <w:lvl w:ilvl="0" w:tplc="97088D7C">
      <w:start w:val="1"/>
      <w:numFmt w:val="bullet"/>
      <w:lvlText w:val=""/>
      <w:lvlJc w:val="left"/>
    </w:lvl>
    <w:lvl w:ilvl="1" w:tplc="71AC5938">
      <w:numFmt w:val="decimal"/>
      <w:lvlText w:val=""/>
      <w:lvlJc w:val="left"/>
    </w:lvl>
    <w:lvl w:ilvl="2" w:tplc="434E5300">
      <w:numFmt w:val="decimal"/>
      <w:lvlText w:val=""/>
      <w:lvlJc w:val="left"/>
    </w:lvl>
    <w:lvl w:ilvl="3" w:tplc="AD30AEF0">
      <w:numFmt w:val="decimal"/>
      <w:lvlText w:val=""/>
      <w:lvlJc w:val="left"/>
    </w:lvl>
    <w:lvl w:ilvl="4" w:tplc="D2A0D5C6">
      <w:numFmt w:val="decimal"/>
      <w:lvlText w:val=""/>
      <w:lvlJc w:val="left"/>
    </w:lvl>
    <w:lvl w:ilvl="5" w:tplc="C128BFE6">
      <w:numFmt w:val="decimal"/>
      <w:lvlText w:val=""/>
      <w:lvlJc w:val="left"/>
    </w:lvl>
    <w:lvl w:ilvl="6" w:tplc="90524644">
      <w:numFmt w:val="decimal"/>
      <w:lvlText w:val=""/>
      <w:lvlJc w:val="left"/>
    </w:lvl>
    <w:lvl w:ilvl="7" w:tplc="01B851C8">
      <w:numFmt w:val="decimal"/>
      <w:lvlText w:val=""/>
      <w:lvlJc w:val="left"/>
    </w:lvl>
    <w:lvl w:ilvl="8" w:tplc="D5A4B100">
      <w:numFmt w:val="decimal"/>
      <w:lvlText w:val=""/>
      <w:lvlJc w:val="left"/>
    </w:lvl>
  </w:abstractNum>
  <w:abstractNum w:abstractNumId="8" w15:restartNumberingAfterBreak="0">
    <w:nsid w:val="08F2B15E"/>
    <w:multiLevelType w:val="hybridMultilevel"/>
    <w:tmpl w:val="56F66E8A"/>
    <w:lvl w:ilvl="0" w:tplc="144C177C">
      <w:start w:val="16"/>
      <w:numFmt w:val="decimal"/>
      <w:lvlText w:val="%1"/>
      <w:lvlJc w:val="left"/>
    </w:lvl>
    <w:lvl w:ilvl="1" w:tplc="5D1212D6">
      <w:numFmt w:val="decimal"/>
      <w:lvlText w:val=""/>
      <w:lvlJc w:val="left"/>
    </w:lvl>
    <w:lvl w:ilvl="2" w:tplc="F2C6236E">
      <w:numFmt w:val="decimal"/>
      <w:lvlText w:val=""/>
      <w:lvlJc w:val="left"/>
    </w:lvl>
    <w:lvl w:ilvl="3" w:tplc="BBA41286">
      <w:numFmt w:val="decimal"/>
      <w:lvlText w:val=""/>
      <w:lvlJc w:val="left"/>
    </w:lvl>
    <w:lvl w:ilvl="4" w:tplc="13C858D8">
      <w:numFmt w:val="decimal"/>
      <w:lvlText w:val=""/>
      <w:lvlJc w:val="left"/>
    </w:lvl>
    <w:lvl w:ilvl="5" w:tplc="AD5C2F16">
      <w:numFmt w:val="decimal"/>
      <w:lvlText w:val=""/>
      <w:lvlJc w:val="left"/>
    </w:lvl>
    <w:lvl w:ilvl="6" w:tplc="EE52787E">
      <w:numFmt w:val="decimal"/>
      <w:lvlText w:val=""/>
      <w:lvlJc w:val="left"/>
    </w:lvl>
    <w:lvl w:ilvl="7" w:tplc="1616B7B2">
      <w:numFmt w:val="decimal"/>
      <w:lvlText w:val=""/>
      <w:lvlJc w:val="left"/>
    </w:lvl>
    <w:lvl w:ilvl="8" w:tplc="B72814C4">
      <w:numFmt w:val="decimal"/>
      <w:lvlText w:val=""/>
      <w:lvlJc w:val="left"/>
    </w:lvl>
  </w:abstractNum>
  <w:abstractNum w:abstractNumId="9" w15:restartNumberingAfterBreak="0">
    <w:nsid w:val="094211F2"/>
    <w:multiLevelType w:val="hybridMultilevel"/>
    <w:tmpl w:val="C2C0B34E"/>
    <w:lvl w:ilvl="0" w:tplc="38DA5EAC">
      <w:start w:val="23"/>
      <w:numFmt w:val="decimal"/>
      <w:lvlText w:val="%1"/>
      <w:lvlJc w:val="left"/>
    </w:lvl>
    <w:lvl w:ilvl="1" w:tplc="51B6073A">
      <w:numFmt w:val="decimal"/>
      <w:lvlText w:val=""/>
      <w:lvlJc w:val="left"/>
    </w:lvl>
    <w:lvl w:ilvl="2" w:tplc="8DB610EA">
      <w:numFmt w:val="decimal"/>
      <w:lvlText w:val=""/>
      <w:lvlJc w:val="left"/>
    </w:lvl>
    <w:lvl w:ilvl="3" w:tplc="53D6A796">
      <w:numFmt w:val="decimal"/>
      <w:lvlText w:val=""/>
      <w:lvlJc w:val="left"/>
    </w:lvl>
    <w:lvl w:ilvl="4" w:tplc="BF4C8058">
      <w:numFmt w:val="decimal"/>
      <w:lvlText w:val=""/>
      <w:lvlJc w:val="left"/>
    </w:lvl>
    <w:lvl w:ilvl="5" w:tplc="4F82ACE2">
      <w:numFmt w:val="decimal"/>
      <w:lvlText w:val=""/>
      <w:lvlJc w:val="left"/>
    </w:lvl>
    <w:lvl w:ilvl="6" w:tplc="08DE7C0E">
      <w:numFmt w:val="decimal"/>
      <w:lvlText w:val=""/>
      <w:lvlJc w:val="left"/>
    </w:lvl>
    <w:lvl w:ilvl="7" w:tplc="C83068AE">
      <w:numFmt w:val="decimal"/>
      <w:lvlText w:val=""/>
      <w:lvlJc w:val="left"/>
    </w:lvl>
    <w:lvl w:ilvl="8" w:tplc="42DC7F9A">
      <w:numFmt w:val="decimal"/>
      <w:lvlText w:val=""/>
      <w:lvlJc w:val="left"/>
    </w:lvl>
  </w:abstractNum>
  <w:abstractNum w:abstractNumId="10" w15:restartNumberingAfterBreak="0">
    <w:nsid w:val="097E1B4E"/>
    <w:multiLevelType w:val="hybridMultilevel"/>
    <w:tmpl w:val="1D9C62E4"/>
    <w:lvl w:ilvl="0" w:tplc="3B5A7916">
      <w:start w:val="1"/>
      <w:numFmt w:val="bullet"/>
      <w:lvlText w:val=""/>
      <w:lvlJc w:val="left"/>
    </w:lvl>
    <w:lvl w:ilvl="1" w:tplc="AE14E496">
      <w:numFmt w:val="decimal"/>
      <w:lvlText w:val=""/>
      <w:lvlJc w:val="left"/>
    </w:lvl>
    <w:lvl w:ilvl="2" w:tplc="07769FF4">
      <w:numFmt w:val="decimal"/>
      <w:lvlText w:val=""/>
      <w:lvlJc w:val="left"/>
    </w:lvl>
    <w:lvl w:ilvl="3" w:tplc="FDAEC740">
      <w:numFmt w:val="decimal"/>
      <w:lvlText w:val=""/>
      <w:lvlJc w:val="left"/>
    </w:lvl>
    <w:lvl w:ilvl="4" w:tplc="6E08B066">
      <w:numFmt w:val="decimal"/>
      <w:lvlText w:val=""/>
      <w:lvlJc w:val="left"/>
    </w:lvl>
    <w:lvl w:ilvl="5" w:tplc="BF082D92">
      <w:numFmt w:val="decimal"/>
      <w:lvlText w:val=""/>
      <w:lvlJc w:val="left"/>
    </w:lvl>
    <w:lvl w:ilvl="6" w:tplc="B0BA7CFE">
      <w:numFmt w:val="decimal"/>
      <w:lvlText w:val=""/>
      <w:lvlJc w:val="left"/>
    </w:lvl>
    <w:lvl w:ilvl="7" w:tplc="9586D368">
      <w:numFmt w:val="decimal"/>
      <w:lvlText w:val=""/>
      <w:lvlJc w:val="left"/>
    </w:lvl>
    <w:lvl w:ilvl="8" w:tplc="B43C17B0">
      <w:numFmt w:val="decimal"/>
      <w:lvlText w:val=""/>
      <w:lvlJc w:val="left"/>
    </w:lvl>
  </w:abstractNum>
  <w:abstractNum w:abstractNumId="11" w15:restartNumberingAfterBreak="0">
    <w:nsid w:val="098A3148"/>
    <w:multiLevelType w:val="hybridMultilevel"/>
    <w:tmpl w:val="1E3E8FEE"/>
    <w:lvl w:ilvl="0" w:tplc="1CF092D2">
      <w:start w:val="1"/>
      <w:numFmt w:val="decimal"/>
      <w:lvlText w:val="%1."/>
      <w:lvlJc w:val="left"/>
    </w:lvl>
    <w:lvl w:ilvl="1" w:tplc="06B0EA28">
      <w:numFmt w:val="decimal"/>
      <w:lvlText w:val=""/>
      <w:lvlJc w:val="left"/>
    </w:lvl>
    <w:lvl w:ilvl="2" w:tplc="C30AD578">
      <w:numFmt w:val="decimal"/>
      <w:lvlText w:val=""/>
      <w:lvlJc w:val="left"/>
    </w:lvl>
    <w:lvl w:ilvl="3" w:tplc="EA127AEE">
      <w:numFmt w:val="decimal"/>
      <w:lvlText w:val=""/>
      <w:lvlJc w:val="left"/>
    </w:lvl>
    <w:lvl w:ilvl="4" w:tplc="690EBF58">
      <w:numFmt w:val="decimal"/>
      <w:lvlText w:val=""/>
      <w:lvlJc w:val="left"/>
    </w:lvl>
    <w:lvl w:ilvl="5" w:tplc="442E135C">
      <w:numFmt w:val="decimal"/>
      <w:lvlText w:val=""/>
      <w:lvlJc w:val="left"/>
    </w:lvl>
    <w:lvl w:ilvl="6" w:tplc="ED2A0A04">
      <w:numFmt w:val="decimal"/>
      <w:lvlText w:val=""/>
      <w:lvlJc w:val="left"/>
    </w:lvl>
    <w:lvl w:ilvl="7" w:tplc="BEA6958A">
      <w:numFmt w:val="decimal"/>
      <w:lvlText w:val=""/>
      <w:lvlJc w:val="left"/>
    </w:lvl>
    <w:lvl w:ilvl="8" w:tplc="665C59E6">
      <w:numFmt w:val="decimal"/>
      <w:lvlText w:val=""/>
      <w:lvlJc w:val="left"/>
    </w:lvl>
  </w:abstractNum>
  <w:abstractNum w:abstractNumId="12" w15:restartNumberingAfterBreak="0">
    <w:nsid w:val="09DAF632"/>
    <w:multiLevelType w:val="hybridMultilevel"/>
    <w:tmpl w:val="4A04F76C"/>
    <w:lvl w:ilvl="0" w:tplc="86141328">
      <w:start w:val="1"/>
      <w:numFmt w:val="bullet"/>
      <w:lvlText w:val=""/>
      <w:lvlJc w:val="left"/>
    </w:lvl>
    <w:lvl w:ilvl="1" w:tplc="60C25A04">
      <w:numFmt w:val="decimal"/>
      <w:lvlText w:val=""/>
      <w:lvlJc w:val="left"/>
    </w:lvl>
    <w:lvl w:ilvl="2" w:tplc="CFBCE28C">
      <w:numFmt w:val="decimal"/>
      <w:lvlText w:val=""/>
      <w:lvlJc w:val="left"/>
    </w:lvl>
    <w:lvl w:ilvl="3" w:tplc="CEB0DAF2">
      <w:numFmt w:val="decimal"/>
      <w:lvlText w:val=""/>
      <w:lvlJc w:val="left"/>
    </w:lvl>
    <w:lvl w:ilvl="4" w:tplc="313AF830">
      <w:numFmt w:val="decimal"/>
      <w:lvlText w:val=""/>
      <w:lvlJc w:val="left"/>
    </w:lvl>
    <w:lvl w:ilvl="5" w:tplc="E05EF2C6">
      <w:numFmt w:val="decimal"/>
      <w:lvlText w:val=""/>
      <w:lvlJc w:val="left"/>
    </w:lvl>
    <w:lvl w:ilvl="6" w:tplc="4BD6BAE2">
      <w:numFmt w:val="decimal"/>
      <w:lvlText w:val=""/>
      <w:lvlJc w:val="left"/>
    </w:lvl>
    <w:lvl w:ilvl="7" w:tplc="EA185598">
      <w:numFmt w:val="decimal"/>
      <w:lvlText w:val=""/>
      <w:lvlJc w:val="left"/>
    </w:lvl>
    <w:lvl w:ilvl="8" w:tplc="1FA8FABC">
      <w:numFmt w:val="decimal"/>
      <w:lvlText w:val=""/>
      <w:lvlJc w:val="left"/>
    </w:lvl>
  </w:abstractNum>
  <w:abstractNum w:abstractNumId="13" w15:restartNumberingAfterBreak="0">
    <w:nsid w:val="0A0382C5"/>
    <w:multiLevelType w:val="hybridMultilevel"/>
    <w:tmpl w:val="06EE473E"/>
    <w:lvl w:ilvl="0" w:tplc="7E3E6D38">
      <w:start w:val="1"/>
      <w:numFmt w:val="bullet"/>
      <w:lvlText w:val=""/>
      <w:lvlJc w:val="left"/>
    </w:lvl>
    <w:lvl w:ilvl="1" w:tplc="94F28158">
      <w:numFmt w:val="decimal"/>
      <w:lvlText w:val=""/>
      <w:lvlJc w:val="left"/>
    </w:lvl>
    <w:lvl w:ilvl="2" w:tplc="76FAF994">
      <w:numFmt w:val="decimal"/>
      <w:lvlText w:val=""/>
      <w:lvlJc w:val="left"/>
    </w:lvl>
    <w:lvl w:ilvl="3" w:tplc="41409B9A">
      <w:numFmt w:val="decimal"/>
      <w:lvlText w:val=""/>
      <w:lvlJc w:val="left"/>
    </w:lvl>
    <w:lvl w:ilvl="4" w:tplc="E45C32F8">
      <w:numFmt w:val="decimal"/>
      <w:lvlText w:val=""/>
      <w:lvlJc w:val="left"/>
    </w:lvl>
    <w:lvl w:ilvl="5" w:tplc="B03C7258">
      <w:numFmt w:val="decimal"/>
      <w:lvlText w:val=""/>
      <w:lvlJc w:val="left"/>
    </w:lvl>
    <w:lvl w:ilvl="6" w:tplc="2E329C3E">
      <w:numFmt w:val="decimal"/>
      <w:lvlText w:val=""/>
      <w:lvlJc w:val="left"/>
    </w:lvl>
    <w:lvl w:ilvl="7" w:tplc="6218A97C">
      <w:numFmt w:val="decimal"/>
      <w:lvlText w:val=""/>
      <w:lvlJc w:val="left"/>
    </w:lvl>
    <w:lvl w:ilvl="8" w:tplc="8BEA081C">
      <w:numFmt w:val="decimal"/>
      <w:lvlText w:val=""/>
      <w:lvlJc w:val="left"/>
    </w:lvl>
  </w:abstractNum>
  <w:abstractNum w:abstractNumId="14" w15:restartNumberingAfterBreak="0">
    <w:nsid w:val="0B37E80A"/>
    <w:multiLevelType w:val="hybridMultilevel"/>
    <w:tmpl w:val="D292B48A"/>
    <w:lvl w:ilvl="0" w:tplc="984E830E">
      <w:start w:val="1"/>
      <w:numFmt w:val="bullet"/>
      <w:lvlText w:val=""/>
      <w:lvlJc w:val="left"/>
    </w:lvl>
    <w:lvl w:ilvl="1" w:tplc="1F9AB1AE">
      <w:numFmt w:val="decimal"/>
      <w:lvlText w:val=""/>
      <w:lvlJc w:val="left"/>
    </w:lvl>
    <w:lvl w:ilvl="2" w:tplc="FBE4E70C">
      <w:numFmt w:val="decimal"/>
      <w:lvlText w:val=""/>
      <w:lvlJc w:val="left"/>
    </w:lvl>
    <w:lvl w:ilvl="3" w:tplc="7E388954">
      <w:numFmt w:val="decimal"/>
      <w:lvlText w:val=""/>
      <w:lvlJc w:val="left"/>
    </w:lvl>
    <w:lvl w:ilvl="4" w:tplc="DC80C71A">
      <w:numFmt w:val="decimal"/>
      <w:lvlText w:val=""/>
      <w:lvlJc w:val="left"/>
    </w:lvl>
    <w:lvl w:ilvl="5" w:tplc="E5A8FC36">
      <w:numFmt w:val="decimal"/>
      <w:lvlText w:val=""/>
      <w:lvlJc w:val="left"/>
    </w:lvl>
    <w:lvl w:ilvl="6" w:tplc="3F925914">
      <w:numFmt w:val="decimal"/>
      <w:lvlText w:val=""/>
      <w:lvlJc w:val="left"/>
    </w:lvl>
    <w:lvl w:ilvl="7" w:tplc="E49E1A46">
      <w:numFmt w:val="decimal"/>
      <w:lvlText w:val=""/>
      <w:lvlJc w:val="left"/>
    </w:lvl>
    <w:lvl w:ilvl="8" w:tplc="3DEC0DD2">
      <w:numFmt w:val="decimal"/>
      <w:lvlText w:val=""/>
      <w:lvlJc w:val="left"/>
    </w:lvl>
  </w:abstractNum>
  <w:abstractNum w:abstractNumId="15" w15:restartNumberingAfterBreak="0">
    <w:nsid w:val="0BF72B14"/>
    <w:multiLevelType w:val="hybridMultilevel"/>
    <w:tmpl w:val="B46E79AA"/>
    <w:lvl w:ilvl="0" w:tplc="FC16A2A2">
      <w:start w:val="1"/>
      <w:numFmt w:val="bullet"/>
      <w:lvlText w:val=""/>
      <w:lvlJc w:val="left"/>
    </w:lvl>
    <w:lvl w:ilvl="1" w:tplc="AFD628B0">
      <w:numFmt w:val="decimal"/>
      <w:lvlText w:val=""/>
      <w:lvlJc w:val="left"/>
    </w:lvl>
    <w:lvl w:ilvl="2" w:tplc="418E5D8C">
      <w:numFmt w:val="decimal"/>
      <w:lvlText w:val=""/>
      <w:lvlJc w:val="left"/>
    </w:lvl>
    <w:lvl w:ilvl="3" w:tplc="324622D0">
      <w:numFmt w:val="decimal"/>
      <w:lvlText w:val=""/>
      <w:lvlJc w:val="left"/>
    </w:lvl>
    <w:lvl w:ilvl="4" w:tplc="FB56B5F8">
      <w:numFmt w:val="decimal"/>
      <w:lvlText w:val=""/>
      <w:lvlJc w:val="left"/>
    </w:lvl>
    <w:lvl w:ilvl="5" w:tplc="5D68F24A">
      <w:numFmt w:val="decimal"/>
      <w:lvlText w:val=""/>
      <w:lvlJc w:val="left"/>
    </w:lvl>
    <w:lvl w:ilvl="6" w:tplc="9814BE32">
      <w:numFmt w:val="decimal"/>
      <w:lvlText w:val=""/>
      <w:lvlJc w:val="left"/>
    </w:lvl>
    <w:lvl w:ilvl="7" w:tplc="FD6477E4">
      <w:numFmt w:val="decimal"/>
      <w:lvlText w:val=""/>
      <w:lvlJc w:val="left"/>
    </w:lvl>
    <w:lvl w:ilvl="8" w:tplc="CE4255D4">
      <w:numFmt w:val="decimal"/>
      <w:lvlText w:val=""/>
      <w:lvlJc w:val="left"/>
    </w:lvl>
  </w:abstractNum>
  <w:abstractNum w:abstractNumId="16" w15:restartNumberingAfterBreak="0">
    <w:nsid w:val="0CC1016F"/>
    <w:multiLevelType w:val="hybridMultilevel"/>
    <w:tmpl w:val="300C8B24"/>
    <w:lvl w:ilvl="0" w:tplc="64B03818">
      <w:start w:val="1"/>
      <w:numFmt w:val="bullet"/>
      <w:lvlText w:val=""/>
      <w:lvlJc w:val="left"/>
    </w:lvl>
    <w:lvl w:ilvl="1" w:tplc="802822A4">
      <w:numFmt w:val="decimal"/>
      <w:lvlText w:val=""/>
      <w:lvlJc w:val="left"/>
    </w:lvl>
    <w:lvl w:ilvl="2" w:tplc="3760B4F0">
      <w:numFmt w:val="decimal"/>
      <w:lvlText w:val=""/>
      <w:lvlJc w:val="left"/>
    </w:lvl>
    <w:lvl w:ilvl="3" w:tplc="F21CAF22">
      <w:numFmt w:val="decimal"/>
      <w:lvlText w:val=""/>
      <w:lvlJc w:val="left"/>
    </w:lvl>
    <w:lvl w:ilvl="4" w:tplc="5F2EF28A">
      <w:numFmt w:val="decimal"/>
      <w:lvlText w:val=""/>
      <w:lvlJc w:val="left"/>
    </w:lvl>
    <w:lvl w:ilvl="5" w:tplc="2F38DE4C">
      <w:numFmt w:val="decimal"/>
      <w:lvlText w:val=""/>
      <w:lvlJc w:val="left"/>
    </w:lvl>
    <w:lvl w:ilvl="6" w:tplc="C69845D4">
      <w:numFmt w:val="decimal"/>
      <w:lvlText w:val=""/>
      <w:lvlJc w:val="left"/>
    </w:lvl>
    <w:lvl w:ilvl="7" w:tplc="63C6249C">
      <w:numFmt w:val="decimal"/>
      <w:lvlText w:val=""/>
      <w:lvlJc w:val="left"/>
    </w:lvl>
    <w:lvl w:ilvl="8" w:tplc="ED86DD2E">
      <w:numFmt w:val="decimal"/>
      <w:lvlText w:val=""/>
      <w:lvlJc w:val="left"/>
    </w:lvl>
  </w:abstractNum>
  <w:abstractNum w:abstractNumId="17" w15:restartNumberingAfterBreak="0">
    <w:nsid w:val="0E7FFA2B"/>
    <w:multiLevelType w:val="hybridMultilevel"/>
    <w:tmpl w:val="A6465A28"/>
    <w:lvl w:ilvl="0" w:tplc="3628F99A">
      <w:start w:val="1"/>
      <w:numFmt w:val="bullet"/>
      <w:lvlText w:val=""/>
      <w:lvlJc w:val="left"/>
    </w:lvl>
    <w:lvl w:ilvl="1" w:tplc="2512674E">
      <w:numFmt w:val="decimal"/>
      <w:lvlText w:val=""/>
      <w:lvlJc w:val="left"/>
    </w:lvl>
    <w:lvl w:ilvl="2" w:tplc="8D7EB076">
      <w:numFmt w:val="decimal"/>
      <w:lvlText w:val=""/>
      <w:lvlJc w:val="left"/>
    </w:lvl>
    <w:lvl w:ilvl="3" w:tplc="2A3EF3DC">
      <w:numFmt w:val="decimal"/>
      <w:lvlText w:val=""/>
      <w:lvlJc w:val="left"/>
    </w:lvl>
    <w:lvl w:ilvl="4" w:tplc="DFC2AAA6">
      <w:numFmt w:val="decimal"/>
      <w:lvlText w:val=""/>
      <w:lvlJc w:val="left"/>
    </w:lvl>
    <w:lvl w:ilvl="5" w:tplc="15DE4948">
      <w:numFmt w:val="decimal"/>
      <w:lvlText w:val=""/>
      <w:lvlJc w:val="left"/>
    </w:lvl>
    <w:lvl w:ilvl="6" w:tplc="B9AEEE24">
      <w:numFmt w:val="decimal"/>
      <w:lvlText w:val=""/>
      <w:lvlJc w:val="left"/>
    </w:lvl>
    <w:lvl w:ilvl="7" w:tplc="A45CF5B6">
      <w:numFmt w:val="decimal"/>
      <w:lvlText w:val=""/>
      <w:lvlJc w:val="left"/>
    </w:lvl>
    <w:lvl w:ilvl="8" w:tplc="E6F85B7E">
      <w:numFmt w:val="decimal"/>
      <w:lvlText w:val=""/>
      <w:lvlJc w:val="left"/>
    </w:lvl>
  </w:abstractNum>
  <w:abstractNum w:abstractNumId="18" w15:restartNumberingAfterBreak="0">
    <w:nsid w:val="100F59DC"/>
    <w:multiLevelType w:val="hybridMultilevel"/>
    <w:tmpl w:val="328A58BA"/>
    <w:lvl w:ilvl="0" w:tplc="516280AC">
      <w:start w:val="1"/>
      <w:numFmt w:val="bullet"/>
      <w:lvlText w:val=""/>
      <w:lvlJc w:val="left"/>
    </w:lvl>
    <w:lvl w:ilvl="1" w:tplc="E63E635C">
      <w:numFmt w:val="decimal"/>
      <w:lvlText w:val=""/>
      <w:lvlJc w:val="left"/>
    </w:lvl>
    <w:lvl w:ilvl="2" w:tplc="4A9A7504">
      <w:numFmt w:val="decimal"/>
      <w:lvlText w:val=""/>
      <w:lvlJc w:val="left"/>
    </w:lvl>
    <w:lvl w:ilvl="3" w:tplc="B5065E46">
      <w:numFmt w:val="decimal"/>
      <w:lvlText w:val=""/>
      <w:lvlJc w:val="left"/>
    </w:lvl>
    <w:lvl w:ilvl="4" w:tplc="0C44E464">
      <w:numFmt w:val="decimal"/>
      <w:lvlText w:val=""/>
      <w:lvlJc w:val="left"/>
    </w:lvl>
    <w:lvl w:ilvl="5" w:tplc="65D64874">
      <w:numFmt w:val="decimal"/>
      <w:lvlText w:val=""/>
      <w:lvlJc w:val="left"/>
    </w:lvl>
    <w:lvl w:ilvl="6" w:tplc="F746F370">
      <w:numFmt w:val="decimal"/>
      <w:lvlText w:val=""/>
      <w:lvlJc w:val="left"/>
    </w:lvl>
    <w:lvl w:ilvl="7" w:tplc="BF8859CC">
      <w:numFmt w:val="decimal"/>
      <w:lvlText w:val=""/>
      <w:lvlJc w:val="left"/>
    </w:lvl>
    <w:lvl w:ilvl="8" w:tplc="5964EAB4">
      <w:numFmt w:val="decimal"/>
      <w:lvlText w:val=""/>
      <w:lvlJc w:val="left"/>
    </w:lvl>
  </w:abstractNum>
  <w:abstractNum w:abstractNumId="19" w15:restartNumberingAfterBreak="0">
    <w:nsid w:val="100F8FCA"/>
    <w:multiLevelType w:val="hybridMultilevel"/>
    <w:tmpl w:val="6EA67458"/>
    <w:lvl w:ilvl="0" w:tplc="08090001">
      <w:start w:val="1"/>
      <w:numFmt w:val="bullet"/>
      <w:lvlText w:val=""/>
      <w:lvlJc w:val="left"/>
      <w:rPr>
        <w:rFonts w:ascii="Symbol" w:hAnsi="Symbol" w:hint="default"/>
      </w:rPr>
    </w:lvl>
    <w:lvl w:ilvl="1" w:tplc="0986993A">
      <w:numFmt w:val="decimal"/>
      <w:lvlText w:val=""/>
      <w:lvlJc w:val="left"/>
    </w:lvl>
    <w:lvl w:ilvl="2" w:tplc="D556D0EC">
      <w:numFmt w:val="decimal"/>
      <w:lvlText w:val=""/>
      <w:lvlJc w:val="left"/>
    </w:lvl>
    <w:lvl w:ilvl="3" w:tplc="AA8414AC">
      <w:numFmt w:val="decimal"/>
      <w:lvlText w:val=""/>
      <w:lvlJc w:val="left"/>
    </w:lvl>
    <w:lvl w:ilvl="4" w:tplc="85B6F79A">
      <w:numFmt w:val="decimal"/>
      <w:lvlText w:val=""/>
      <w:lvlJc w:val="left"/>
    </w:lvl>
    <w:lvl w:ilvl="5" w:tplc="7294241E">
      <w:numFmt w:val="decimal"/>
      <w:lvlText w:val=""/>
      <w:lvlJc w:val="left"/>
    </w:lvl>
    <w:lvl w:ilvl="6" w:tplc="E3605F16">
      <w:numFmt w:val="decimal"/>
      <w:lvlText w:val=""/>
      <w:lvlJc w:val="left"/>
    </w:lvl>
    <w:lvl w:ilvl="7" w:tplc="2B4C8B30">
      <w:numFmt w:val="decimal"/>
      <w:lvlText w:val=""/>
      <w:lvlJc w:val="left"/>
    </w:lvl>
    <w:lvl w:ilvl="8" w:tplc="2AD8060A">
      <w:numFmt w:val="decimal"/>
      <w:lvlText w:val=""/>
      <w:lvlJc w:val="left"/>
    </w:lvl>
  </w:abstractNum>
  <w:abstractNum w:abstractNumId="20" w15:restartNumberingAfterBreak="0">
    <w:nsid w:val="11447B73"/>
    <w:multiLevelType w:val="hybridMultilevel"/>
    <w:tmpl w:val="25EC3BA6"/>
    <w:lvl w:ilvl="0" w:tplc="DDC8BE12">
      <w:start w:val="1"/>
      <w:numFmt w:val="bullet"/>
      <w:lvlText w:val=""/>
      <w:lvlJc w:val="left"/>
    </w:lvl>
    <w:lvl w:ilvl="1" w:tplc="673E172A">
      <w:numFmt w:val="decimal"/>
      <w:lvlText w:val=""/>
      <w:lvlJc w:val="left"/>
    </w:lvl>
    <w:lvl w:ilvl="2" w:tplc="24C0671C">
      <w:numFmt w:val="decimal"/>
      <w:lvlText w:val=""/>
      <w:lvlJc w:val="left"/>
    </w:lvl>
    <w:lvl w:ilvl="3" w:tplc="12BE5938">
      <w:numFmt w:val="decimal"/>
      <w:lvlText w:val=""/>
      <w:lvlJc w:val="left"/>
    </w:lvl>
    <w:lvl w:ilvl="4" w:tplc="34DE74CC">
      <w:numFmt w:val="decimal"/>
      <w:lvlText w:val=""/>
      <w:lvlJc w:val="left"/>
    </w:lvl>
    <w:lvl w:ilvl="5" w:tplc="1FCC5D30">
      <w:numFmt w:val="decimal"/>
      <w:lvlText w:val=""/>
      <w:lvlJc w:val="left"/>
    </w:lvl>
    <w:lvl w:ilvl="6" w:tplc="588EC000">
      <w:numFmt w:val="decimal"/>
      <w:lvlText w:val=""/>
      <w:lvlJc w:val="left"/>
    </w:lvl>
    <w:lvl w:ilvl="7" w:tplc="74265776">
      <w:numFmt w:val="decimal"/>
      <w:lvlText w:val=""/>
      <w:lvlJc w:val="left"/>
    </w:lvl>
    <w:lvl w:ilvl="8" w:tplc="B608CDA8">
      <w:numFmt w:val="decimal"/>
      <w:lvlText w:val=""/>
      <w:lvlJc w:val="left"/>
    </w:lvl>
  </w:abstractNum>
  <w:abstractNum w:abstractNumId="21" w15:restartNumberingAfterBreak="0">
    <w:nsid w:val="1381823A"/>
    <w:multiLevelType w:val="hybridMultilevel"/>
    <w:tmpl w:val="75604300"/>
    <w:lvl w:ilvl="0" w:tplc="A6A8F14E">
      <w:start w:val="1"/>
      <w:numFmt w:val="decimal"/>
      <w:lvlText w:val="%1."/>
      <w:lvlJc w:val="left"/>
    </w:lvl>
    <w:lvl w:ilvl="1" w:tplc="C506097E">
      <w:numFmt w:val="decimal"/>
      <w:lvlText w:val=""/>
      <w:lvlJc w:val="left"/>
    </w:lvl>
    <w:lvl w:ilvl="2" w:tplc="774C026A">
      <w:numFmt w:val="decimal"/>
      <w:lvlText w:val=""/>
      <w:lvlJc w:val="left"/>
    </w:lvl>
    <w:lvl w:ilvl="3" w:tplc="F0CC4D74">
      <w:numFmt w:val="decimal"/>
      <w:lvlText w:val=""/>
      <w:lvlJc w:val="left"/>
    </w:lvl>
    <w:lvl w:ilvl="4" w:tplc="AA20FE4C">
      <w:numFmt w:val="decimal"/>
      <w:lvlText w:val=""/>
      <w:lvlJc w:val="left"/>
    </w:lvl>
    <w:lvl w:ilvl="5" w:tplc="3F9EF030">
      <w:numFmt w:val="decimal"/>
      <w:lvlText w:val=""/>
      <w:lvlJc w:val="left"/>
    </w:lvl>
    <w:lvl w:ilvl="6" w:tplc="FF9E153A">
      <w:numFmt w:val="decimal"/>
      <w:lvlText w:val=""/>
      <w:lvlJc w:val="left"/>
    </w:lvl>
    <w:lvl w:ilvl="7" w:tplc="C6EE1ABC">
      <w:numFmt w:val="decimal"/>
      <w:lvlText w:val=""/>
      <w:lvlJc w:val="left"/>
    </w:lvl>
    <w:lvl w:ilvl="8" w:tplc="F922333C">
      <w:numFmt w:val="decimal"/>
      <w:lvlText w:val=""/>
      <w:lvlJc w:val="left"/>
    </w:lvl>
  </w:abstractNum>
  <w:abstractNum w:abstractNumId="22" w15:restartNumberingAfterBreak="0">
    <w:nsid w:val="14330624"/>
    <w:multiLevelType w:val="hybridMultilevel"/>
    <w:tmpl w:val="315CEE32"/>
    <w:lvl w:ilvl="0" w:tplc="7FB6E452">
      <w:start w:val="1"/>
      <w:numFmt w:val="bullet"/>
      <w:lvlText w:val=""/>
      <w:lvlJc w:val="left"/>
    </w:lvl>
    <w:lvl w:ilvl="1" w:tplc="D8083DF6">
      <w:numFmt w:val="decimal"/>
      <w:lvlText w:val=""/>
      <w:lvlJc w:val="left"/>
    </w:lvl>
    <w:lvl w:ilvl="2" w:tplc="6F4C3F5E">
      <w:numFmt w:val="decimal"/>
      <w:lvlText w:val=""/>
      <w:lvlJc w:val="left"/>
    </w:lvl>
    <w:lvl w:ilvl="3" w:tplc="50146956">
      <w:numFmt w:val="decimal"/>
      <w:lvlText w:val=""/>
      <w:lvlJc w:val="left"/>
    </w:lvl>
    <w:lvl w:ilvl="4" w:tplc="8506B380">
      <w:numFmt w:val="decimal"/>
      <w:lvlText w:val=""/>
      <w:lvlJc w:val="left"/>
    </w:lvl>
    <w:lvl w:ilvl="5" w:tplc="DB1C42B8">
      <w:numFmt w:val="decimal"/>
      <w:lvlText w:val=""/>
      <w:lvlJc w:val="left"/>
    </w:lvl>
    <w:lvl w:ilvl="6" w:tplc="124EAB2E">
      <w:numFmt w:val="decimal"/>
      <w:lvlText w:val=""/>
      <w:lvlJc w:val="left"/>
    </w:lvl>
    <w:lvl w:ilvl="7" w:tplc="B6EC318A">
      <w:numFmt w:val="decimal"/>
      <w:lvlText w:val=""/>
      <w:lvlJc w:val="left"/>
    </w:lvl>
    <w:lvl w:ilvl="8" w:tplc="D0002056">
      <w:numFmt w:val="decimal"/>
      <w:lvlText w:val=""/>
      <w:lvlJc w:val="left"/>
    </w:lvl>
  </w:abstractNum>
  <w:abstractNum w:abstractNumId="23" w15:restartNumberingAfterBreak="0">
    <w:nsid w:val="14E17E33"/>
    <w:multiLevelType w:val="hybridMultilevel"/>
    <w:tmpl w:val="4886A732"/>
    <w:lvl w:ilvl="0" w:tplc="D3D404F0">
      <w:start w:val="1"/>
      <w:numFmt w:val="bullet"/>
      <w:lvlText w:val=""/>
      <w:lvlJc w:val="left"/>
    </w:lvl>
    <w:lvl w:ilvl="1" w:tplc="ADECB6C6">
      <w:numFmt w:val="decimal"/>
      <w:lvlText w:val=""/>
      <w:lvlJc w:val="left"/>
    </w:lvl>
    <w:lvl w:ilvl="2" w:tplc="6AACCA14">
      <w:numFmt w:val="decimal"/>
      <w:lvlText w:val=""/>
      <w:lvlJc w:val="left"/>
    </w:lvl>
    <w:lvl w:ilvl="3" w:tplc="D6ECB2E8">
      <w:numFmt w:val="decimal"/>
      <w:lvlText w:val=""/>
      <w:lvlJc w:val="left"/>
    </w:lvl>
    <w:lvl w:ilvl="4" w:tplc="EDD0F500">
      <w:numFmt w:val="decimal"/>
      <w:lvlText w:val=""/>
      <w:lvlJc w:val="left"/>
    </w:lvl>
    <w:lvl w:ilvl="5" w:tplc="9586A598">
      <w:numFmt w:val="decimal"/>
      <w:lvlText w:val=""/>
      <w:lvlJc w:val="left"/>
    </w:lvl>
    <w:lvl w:ilvl="6" w:tplc="5C440E32">
      <w:numFmt w:val="decimal"/>
      <w:lvlText w:val=""/>
      <w:lvlJc w:val="left"/>
    </w:lvl>
    <w:lvl w:ilvl="7" w:tplc="14A8DAC2">
      <w:numFmt w:val="decimal"/>
      <w:lvlText w:val=""/>
      <w:lvlJc w:val="left"/>
    </w:lvl>
    <w:lvl w:ilvl="8" w:tplc="BF8CEECE">
      <w:numFmt w:val="decimal"/>
      <w:lvlText w:val=""/>
      <w:lvlJc w:val="left"/>
    </w:lvl>
  </w:abstractNum>
  <w:abstractNum w:abstractNumId="24" w15:restartNumberingAfterBreak="0">
    <w:nsid w:val="14FCE74E"/>
    <w:multiLevelType w:val="hybridMultilevel"/>
    <w:tmpl w:val="EB2A45B2"/>
    <w:lvl w:ilvl="0" w:tplc="2A7A034E">
      <w:start w:val="1"/>
      <w:numFmt w:val="bullet"/>
      <w:lvlText w:val=""/>
      <w:lvlJc w:val="left"/>
    </w:lvl>
    <w:lvl w:ilvl="1" w:tplc="20F6E89C">
      <w:numFmt w:val="decimal"/>
      <w:lvlText w:val=""/>
      <w:lvlJc w:val="left"/>
    </w:lvl>
    <w:lvl w:ilvl="2" w:tplc="56F6802E">
      <w:numFmt w:val="decimal"/>
      <w:lvlText w:val=""/>
      <w:lvlJc w:val="left"/>
    </w:lvl>
    <w:lvl w:ilvl="3" w:tplc="F4065080">
      <w:numFmt w:val="decimal"/>
      <w:lvlText w:val=""/>
      <w:lvlJc w:val="left"/>
    </w:lvl>
    <w:lvl w:ilvl="4" w:tplc="B60A21CC">
      <w:numFmt w:val="decimal"/>
      <w:lvlText w:val=""/>
      <w:lvlJc w:val="left"/>
    </w:lvl>
    <w:lvl w:ilvl="5" w:tplc="D24067D8">
      <w:numFmt w:val="decimal"/>
      <w:lvlText w:val=""/>
      <w:lvlJc w:val="left"/>
    </w:lvl>
    <w:lvl w:ilvl="6" w:tplc="552E1924">
      <w:numFmt w:val="decimal"/>
      <w:lvlText w:val=""/>
      <w:lvlJc w:val="left"/>
    </w:lvl>
    <w:lvl w:ilvl="7" w:tplc="C314669A">
      <w:numFmt w:val="decimal"/>
      <w:lvlText w:val=""/>
      <w:lvlJc w:val="left"/>
    </w:lvl>
    <w:lvl w:ilvl="8" w:tplc="9D1CB940">
      <w:numFmt w:val="decimal"/>
      <w:lvlText w:val=""/>
      <w:lvlJc w:val="left"/>
    </w:lvl>
  </w:abstractNum>
  <w:abstractNum w:abstractNumId="25" w15:restartNumberingAfterBreak="0">
    <w:nsid w:val="15014ACB"/>
    <w:multiLevelType w:val="hybridMultilevel"/>
    <w:tmpl w:val="790E955E"/>
    <w:lvl w:ilvl="0" w:tplc="9B94E578">
      <w:start w:val="1"/>
      <w:numFmt w:val="decimal"/>
      <w:lvlText w:val="%1."/>
      <w:lvlJc w:val="left"/>
    </w:lvl>
    <w:lvl w:ilvl="1" w:tplc="AB5C8E42">
      <w:numFmt w:val="decimal"/>
      <w:lvlText w:val=""/>
      <w:lvlJc w:val="left"/>
    </w:lvl>
    <w:lvl w:ilvl="2" w:tplc="FC2A6AA8">
      <w:numFmt w:val="decimal"/>
      <w:lvlText w:val=""/>
      <w:lvlJc w:val="left"/>
    </w:lvl>
    <w:lvl w:ilvl="3" w:tplc="3EF00088">
      <w:numFmt w:val="decimal"/>
      <w:lvlText w:val=""/>
      <w:lvlJc w:val="left"/>
    </w:lvl>
    <w:lvl w:ilvl="4" w:tplc="AF3656C6">
      <w:numFmt w:val="decimal"/>
      <w:lvlText w:val=""/>
      <w:lvlJc w:val="left"/>
    </w:lvl>
    <w:lvl w:ilvl="5" w:tplc="5C6E64A6">
      <w:numFmt w:val="decimal"/>
      <w:lvlText w:val=""/>
      <w:lvlJc w:val="left"/>
    </w:lvl>
    <w:lvl w:ilvl="6" w:tplc="98D485A6">
      <w:numFmt w:val="decimal"/>
      <w:lvlText w:val=""/>
      <w:lvlJc w:val="left"/>
    </w:lvl>
    <w:lvl w:ilvl="7" w:tplc="ABD6C956">
      <w:numFmt w:val="decimal"/>
      <w:lvlText w:val=""/>
      <w:lvlJc w:val="left"/>
    </w:lvl>
    <w:lvl w:ilvl="8" w:tplc="76E25B8A">
      <w:numFmt w:val="decimal"/>
      <w:lvlText w:val=""/>
      <w:lvlJc w:val="left"/>
    </w:lvl>
  </w:abstractNum>
  <w:abstractNum w:abstractNumId="26" w15:restartNumberingAfterBreak="0">
    <w:nsid w:val="168E121F"/>
    <w:multiLevelType w:val="hybridMultilevel"/>
    <w:tmpl w:val="D24657CE"/>
    <w:lvl w:ilvl="0" w:tplc="08090001">
      <w:start w:val="1"/>
      <w:numFmt w:val="bullet"/>
      <w:lvlText w:val=""/>
      <w:lvlJc w:val="left"/>
      <w:rPr>
        <w:rFonts w:ascii="Symbol" w:hAnsi="Symbol" w:hint="default"/>
      </w:rPr>
    </w:lvl>
    <w:lvl w:ilvl="1" w:tplc="04741D86">
      <w:numFmt w:val="decimal"/>
      <w:lvlText w:val=""/>
      <w:lvlJc w:val="left"/>
    </w:lvl>
    <w:lvl w:ilvl="2" w:tplc="036CB6FA">
      <w:numFmt w:val="decimal"/>
      <w:lvlText w:val=""/>
      <w:lvlJc w:val="left"/>
    </w:lvl>
    <w:lvl w:ilvl="3" w:tplc="3F12261A">
      <w:numFmt w:val="decimal"/>
      <w:lvlText w:val=""/>
      <w:lvlJc w:val="left"/>
    </w:lvl>
    <w:lvl w:ilvl="4" w:tplc="09CC30B2">
      <w:numFmt w:val="decimal"/>
      <w:lvlText w:val=""/>
      <w:lvlJc w:val="left"/>
    </w:lvl>
    <w:lvl w:ilvl="5" w:tplc="9842AE6C">
      <w:numFmt w:val="decimal"/>
      <w:lvlText w:val=""/>
      <w:lvlJc w:val="left"/>
    </w:lvl>
    <w:lvl w:ilvl="6" w:tplc="12CA54F6">
      <w:numFmt w:val="decimal"/>
      <w:lvlText w:val=""/>
      <w:lvlJc w:val="left"/>
    </w:lvl>
    <w:lvl w:ilvl="7" w:tplc="D92C263A">
      <w:numFmt w:val="decimal"/>
      <w:lvlText w:val=""/>
      <w:lvlJc w:val="left"/>
    </w:lvl>
    <w:lvl w:ilvl="8" w:tplc="CB94904A">
      <w:numFmt w:val="decimal"/>
      <w:lvlText w:val=""/>
      <w:lvlJc w:val="left"/>
    </w:lvl>
  </w:abstractNum>
  <w:abstractNum w:abstractNumId="27" w15:restartNumberingAfterBreak="0">
    <w:nsid w:val="1716703B"/>
    <w:multiLevelType w:val="hybridMultilevel"/>
    <w:tmpl w:val="A7C0DBEE"/>
    <w:lvl w:ilvl="0" w:tplc="E1AE4A18">
      <w:start w:val="24"/>
      <w:numFmt w:val="decimal"/>
      <w:lvlText w:val="%1"/>
      <w:lvlJc w:val="left"/>
    </w:lvl>
    <w:lvl w:ilvl="1" w:tplc="CBA05104">
      <w:numFmt w:val="decimal"/>
      <w:lvlText w:val=""/>
      <w:lvlJc w:val="left"/>
    </w:lvl>
    <w:lvl w:ilvl="2" w:tplc="8B0A6994">
      <w:numFmt w:val="decimal"/>
      <w:lvlText w:val=""/>
      <w:lvlJc w:val="left"/>
    </w:lvl>
    <w:lvl w:ilvl="3" w:tplc="EE84EC68">
      <w:numFmt w:val="decimal"/>
      <w:lvlText w:val=""/>
      <w:lvlJc w:val="left"/>
    </w:lvl>
    <w:lvl w:ilvl="4" w:tplc="D316A2FA">
      <w:numFmt w:val="decimal"/>
      <w:lvlText w:val=""/>
      <w:lvlJc w:val="left"/>
    </w:lvl>
    <w:lvl w:ilvl="5" w:tplc="CF0E0776">
      <w:numFmt w:val="decimal"/>
      <w:lvlText w:val=""/>
      <w:lvlJc w:val="left"/>
    </w:lvl>
    <w:lvl w:ilvl="6" w:tplc="798EDD8C">
      <w:numFmt w:val="decimal"/>
      <w:lvlText w:val=""/>
      <w:lvlJc w:val="left"/>
    </w:lvl>
    <w:lvl w:ilvl="7" w:tplc="031A74D0">
      <w:numFmt w:val="decimal"/>
      <w:lvlText w:val=""/>
      <w:lvlJc w:val="left"/>
    </w:lvl>
    <w:lvl w:ilvl="8" w:tplc="DC08DD60">
      <w:numFmt w:val="decimal"/>
      <w:lvlText w:val=""/>
      <w:lvlJc w:val="left"/>
    </w:lvl>
  </w:abstractNum>
  <w:abstractNum w:abstractNumId="28" w15:restartNumberingAfterBreak="0">
    <w:nsid w:val="175DFCF0"/>
    <w:multiLevelType w:val="hybridMultilevel"/>
    <w:tmpl w:val="0F4402D8"/>
    <w:lvl w:ilvl="0" w:tplc="86C0FBFA">
      <w:start w:val="1"/>
      <w:numFmt w:val="bullet"/>
      <w:lvlText w:val=""/>
      <w:lvlJc w:val="left"/>
    </w:lvl>
    <w:lvl w:ilvl="1" w:tplc="59326D20">
      <w:numFmt w:val="decimal"/>
      <w:lvlText w:val=""/>
      <w:lvlJc w:val="left"/>
    </w:lvl>
    <w:lvl w:ilvl="2" w:tplc="F37CA748">
      <w:numFmt w:val="decimal"/>
      <w:lvlText w:val=""/>
      <w:lvlJc w:val="left"/>
    </w:lvl>
    <w:lvl w:ilvl="3" w:tplc="EC7AA3A0">
      <w:numFmt w:val="decimal"/>
      <w:lvlText w:val=""/>
      <w:lvlJc w:val="left"/>
    </w:lvl>
    <w:lvl w:ilvl="4" w:tplc="AB4CEEAE">
      <w:numFmt w:val="decimal"/>
      <w:lvlText w:val=""/>
      <w:lvlJc w:val="left"/>
    </w:lvl>
    <w:lvl w:ilvl="5" w:tplc="4984CC2E">
      <w:numFmt w:val="decimal"/>
      <w:lvlText w:val=""/>
      <w:lvlJc w:val="left"/>
    </w:lvl>
    <w:lvl w:ilvl="6" w:tplc="78DC176A">
      <w:numFmt w:val="decimal"/>
      <w:lvlText w:val=""/>
      <w:lvlJc w:val="left"/>
    </w:lvl>
    <w:lvl w:ilvl="7" w:tplc="7AB4D0D0">
      <w:numFmt w:val="decimal"/>
      <w:lvlText w:val=""/>
      <w:lvlJc w:val="left"/>
    </w:lvl>
    <w:lvl w:ilvl="8" w:tplc="51885EB4">
      <w:numFmt w:val="decimal"/>
      <w:lvlText w:val=""/>
      <w:lvlJc w:val="left"/>
    </w:lvl>
  </w:abstractNum>
  <w:abstractNum w:abstractNumId="29" w15:restartNumberingAfterBreak="0">
    <w:nsid w:val="17A1B582"/>
    <w:multiLevelType w:val="hybridMultilevel"/>
    <w:tmpl w:val="31947826"/>
    <w:lvl w:ilvl="0" w:tplc="ADBC8FD4">
      <w:start w:val="1"/>
      <w:numFmt w:val="bullet"/>
      <w:lvlText w:val=""/>
      <w:lvlJc w:val="left"/>
    </w:lvl>
    <w:lvl w:ilvl="1" w:tplc="4656D7A6">
      <w:numFmt w:val="decimal"/>
      <w:lvlText w:val=""/>
      <w:lvlJc w:val="left"/>
    </w:lvl>
    <w:lvl w:ilvl="2" w:tplc="B70E1E9C">
      <w:numFmt w:val="decimal"/>
      <w:lvlText w:val=""/>
      <w:lvlJc w:val="left"/>
    </w:lvl>
    <w:lvl w:ilvl="3" w:tplc="B5585F72">
      <w:numFmt w:val="decimal"/>
      <w:lvlText w:val=""/>
      <w:lvlJc w:val="left"/>
    </w:lvl>
    <w:lvl w:ilvl="4" w:tplc="F7C00F4E">
      <w:numFmt w:val="decimal"/>
      <w:lvlText w:val=""/>
      <w:lvlJc w:val="left"/>
    </w:lvl>
    <w:lvl w:ilvl="5" w:tplc="8EBC2DBA">
      <w:numFmt w:val="decimal"/>
      <w:lvlText w:val=""/>
      <w:lvlJc w:val="left"/>
    </w:lvl>
    <w:lvl w:ilvl="6" w:tplc="C8AAA9E4">
      <w:numFmt w:val="decimal"/>
      <w:lvlText w:val=""/>
      <w:lvlJc w:val="left"/>
    </w:lvl>
    <w:lvl w:ilvl="7" w:tplc="27EE2512">
      <w:numFmt w:val="decimal"/>
      <w:lvlText w:val=""/>
      <w:lvlJc w:val="left"/>
    </w:lvl>
    <w:lvl w:ilvl="8" w:tplc="6570DDA4">
      <w:numFmt w:val="decimal"/>
      <w:lvlText w:val=""/>
      <w:lvlJc w:val="left"/>
    </w:lvl>
  </w:abstractNum>
  <w:abstractNum w:abstractNumId="30" w15:restartNumberingAfterBreak="0">
    <w:nsid w:val="19E21BB2"/>
    <w:multiLevelType w:val="hybridMultilevel"/>
    <w:tmpl w:val="EAE6FCB0"/>
    <w:lvl w:ilvl="0" w:tplc="B2C0EC52">
      <w:start w:val="1"/>
      <w:numFmt w:val="bullet"/>
      <w:lvlText w:val=""/>
      <w:lvlJc w:val="left"/>
    </w:lvl>
    <w:lvl w:ilvl="1" w:tplc="A8902DBC">
      <w:numFmt w:val="decimal"/>
      <w:lvlText w:val=""/>
      <w:lvlJc w:val="left"/>
    </w:lvl>
    <w:lvl w:ilvl="2" w:tplc="0EF6557C">
      <w:numFmt w:val="decimal"/>
      <w:lvlText w:val=""/>
      <w:lvlJc w:val="left"/>
    </w:lvl>
    <w:lvl w:ilvl="3" w:tplc="F8FEC7F8">
      <w:numFmt w:val="decimal"/>
      <w:lvlText w:val=""/>
      <w:lvlJc w:val="left"/>
    </w:lvl>
    <w:lvl w:ilvl="4" w:tplc="2F565970">
      <w:numFmt w:val="decimal"/>
      <w:lvlText w:val=""/>
      <w:lvlJc w:val="left"/>
    </w:lvl>
    <w:lvl w:ilvl="5" w:tplc="A9384244">
      <w:numFmt w:val="decimal"/>
      <w:lvlText w:val=""/>
      <w:lvlJc w:val="left"/>
    </w:lvl>
    <w:lvl w:ilvl="6" w:tplc="B5400CF2">
      <w:numFmt w:val="decimal"/>
      <w:lvlText w:val=""/>
      <w:lvlJc w:val="left"/>
    </w:lvl>
    <w:lvl w:ilvl="7" w:tplc="2152CACE">
      <w:numFmt w:val="decimal"/>
      <w:lvlText w:val=""/>
      <w:lvlJc w:val="left"/>
    </w:lvl>
    <w:lvl w:ilvl="8" w:tplc="D6283EEE">
      <w:numFmt w:val="decimal"/>
      <w:lvlText w:val=""/>
      <w:lvlJc w:val="left"/>
    </w:lvl>
  </w:abstractNum>
  <w:abstractNum w:abstractNumId="31" w15:restartNumberingAfterBreak="0">
    <w:nsid w:val="1A27709E"/>
    <w:multiLevelType w:val="hybridMultilevel"/>
    <w:tmpl w:val="D3723706"/>
    <w:lvl w:ilvl="0" w:tplc="4C48BC4A">
      <w:start w:val="1"/>
      <w:numFmt w:val="bullet"/>
      <w:lvlText w:val=""/>
      <w:lvlJc w:val="left"/>
    </w:lvl>
    <w:lvl w:ilvl="1" w:tplc="14E26AFC">
      <w:numFmt w:val="decimal"/>
      <w:lvlText w:val=""/>
      <w:lvlJc w:val="left"/>
    </w:lvl>
    <w:lvl w:ilvl="2" w:tplc="DBF8347E">
      <w:numFmt w:val="decimal"/>
      <w:lvlText w:val=""/>
      <w:lvlJc w:val="left"/>
    </w:lvl>
    <w:lvl w:ilvl="3" w:tplc="2C6A3694">
      <w:numFmt w:val="decimal"/>
      <w:lvlText w:val=""/>
      <w:lvlJc w:val="left"/>
    </w:lvl>
    <w:lvl w:ilvl="4" w:tplc="1444B9DC">
      <w:numFmt w:val="decimal"/>
      <w:lvlText w:val=""/>
      <w:lvlJc w:val="left"/>
    </w:lvl>
    <w:lvl w:ilvl="5" w:tplc="C7246BDE">
      <w:numFmt w:val="decimal"/>
      <w:lvlText w:val=""/>
      <w:lvlJc w:val="left"/>
    </w:lvl>
    <w:lvl w:ilvl="6" w:tplc="7E3AE1C0">
      <w:numFmt w:val="decimal"/>
      <w:lvlText w:val=""/>
      <w:lvlJc w:val="left"/>
    </w:lvl>
    <w:lvl w:ilvl="7" w:tplc="062C3974">
      <w:numFmt w:val="decimal"/>
      <w:lvlText w:val=""/>
      <w:lvlJc w:val="left"/>
    </w:lvl>
    <w:lvl w:ilvl="8" w:tplc="9E52604E">
      <w:numFmt w:val="decimal"/>
      <w:lvlText w:val=""/>
      <w:lvlJc w:val="left"/>
    </w:lvl>
  </w:abstractNum>
  <w:abstractNum w:abstractNumId="32" w15:restartNumberingAfterBreak="0">
    <w:nsid w:val="1A32234B"/>
    <w:multiLevelType w:val="hybridMultilevel"/>
    <w:tmpl w:val="EC6EE4D4"/>
    <w:lvl w:ilvl="0" w:tplc="2B863C8C">
      <w:start w:val="1"/>
      <w:numFmt w:val="bullet"/>
      <w:lvlText w:val=""/>
      <w:lvlJc w:val="left"/>
    </w:lvl>
    <w:lvl w:ilvl="1" w:tplc="3106229C">
      <w:numFmt w:val="decimal"/>
      <w:lvlText w:val=""/>
      <w:lvlJc w:val="left"/>
    </w:lvl>
    <w:lvl w:ilvl="2" w:tplc="10A4D674">
      <w:numFmt w:val="decimal"/>
      <w:lvlText w:val=""/>
      <w:lvlJc w:val="left"/>
    </w:lvl>
    <w:lvl w:ilvl="3" w:tplc="DF3C84A6">
      <w:numFmt w:val="decimal"/>
      <w:lvlText w:val=""/>
      <w:lvlJc w:val="left"/>
    </w:lvl>
    <w:lvl w:ilvl="4" w:tplc="6382F54A">
      <w:numFmt w:val="decimal"/>
      <w:lvlText w:val=""/>
      <w:lvlJc w:val="left"/>
    </w:lvl>
    <w:lvl w:ilvl="5" w:tplc="E01E6ECE">
      <w:numFmt w:val="decimal"/>
      <w:lvlText w:val=""/>
      <w:lvlJc w:val="left"/>
    </w:lvl>
    <w:lvl w:ilvl="6" w:tplc="39025EFE">
      <w:numFmt w:val="decimal"/>
      <w:lvlText w:val=""/>
      <w:lvlJc w:val="left"/>
    </w:lvl>
    <w:lvl w:ilvl="7" w:tplc="CF22E924">
      <w:numFmt w:val="decimal"/>
      <w:lvlText w:val=""/>
      <w:lvlJc w:val="left"/>
    </w:lvl>
    <w:lvl w:ilvl="8" w:tplc="B13823AC">
      <w:numFmt w:val="decimal"/>
      <w:lvlText w:val=""/>
      <w:lvlJc w:val="left"/>
    </w:lvl>
  </w:abstractNum>
  <w:abstractNum w:abstractNumId="33" w15:restartNumberingAfterBreak="0">
    <w:nsid w:val="1CA0C5FA"/>
    <w:multiLevelType w:val="hybridMultilevel"/>
    <w:tmpl w:val="824C0A58"/>
    <w:lvl w:ilvl="0" w:tplc="4E34B8CA">
      <w:start w:val="1"/>
      <w:numFmt w:val="bullet"/>
      <w:lvlText w:val=""/>
      <w:lvlJc w:val="left"/>
    </w:lvl>
    <w:lvl w:ilvl="1" w:tplc="BF1ACFAC">
      <w:numFmt w:val="decimal"/>
      <w:lvlText w:val=""/>
      <w:lvlJc w:val="left"/>
    </w:lvl>
    <w:lvl w:ilvl="2" w:tplc="8BD29AE8">
      <w:numFmt w:val="decimal"/>
      <w:lvlText w:val=""/>
      <w:lvlJc w:val="left"/>
    </w:lvl>
    <w:lvl w:ilvl="3" w:tplc="29A4DD46">
      <w:numFmt w:val="decimal"/>
      <w:lvlText w:val=""/>
      <w:lvlJc w:val="left"/>
    </w:lvl>
    <w:lvl w:ilvl="4" w:tplc="7250FD38">
      <w:numFmt w:val="decimal"/>
      <w:lvlText w:val=""/>
      <w:lvlJc w:val="left"/>
    </w:lvl>
    <w:lvl w:ilvl="5" w:tplc="FDF2D5AC">
      <w:numFmt w:val="decimal"/>
      <w:lvlText w:val=""/>
      <w:lvlJc w:val="left"/>
    </w:lvl>
    <w:lvl w:ilvl="6" w:tplc="E7D2FCD2">
      <w:numFmt w:val="decimal"/>
      <w:lvlText w:val=""/>
      <w:lvlJc w:val="left"/>
    </w:lvl>
    <w:lvl w:ilvl="7" w:tplc="B64C312E">
      <w:numFmt w:val="decimal"/>
      <w:lvlText w:val=""/>
      <w:lvlJc w:val="left"/>
    </w:lvl>
    <w:lvl w:ilvl="8" w:tplc="15745118">
      <w:numFmt w:val="decimal"/>
      <w:lvlText w:val=""/>
      <w:lvlJc w:val="left"/>
    </w:lvl>
  </w:abstractNum>
  <w:abstractNum w:abstractNumId="34" w15:restartNumberingAfterBreak="0">
    <w:nsid w:val="1D545C4D"/>
    <w:multiLevelType w:val="hybridMultilevel"/>
    <w:tmpl w:val="2244F4C0"/>
    <w:lvl w:ilvl="0" w:tplc="12AC9118">
      <w:start w:val="1"/>
      <w:numFmt w:val="bullet"/>
      <w:lvlText w:val=""/>
      <w:lvlJc w:val="left"/>
    </w:lvl>
    <w:lvl w:ilvl="1" w:tplc="DF6A6152">
      <w:numFmt w:val="decimal"/>
      <w:lvlText w:val=""/>
      <w:lvlJc w:val="left"/>
    </w:lvl>
    <w:lvl w:ilvl="2" w:tplc="F1281868">
      <w:numFmt w:val="decimal"/>
      <w:lvlText w:val=""/>
      <w:lvlJc w:val="left"/>
    </w:lvl>
    <w:lvl w:ilvl="3" w:tplc="D0C22F26">
      <w:numFmt w:val="decimal"/>
      <w:lvlText w:val=""/>
      <w:lvlJc w:val="left"/>
    </w:lvl>
    <w:lvl w:ilvl="4" w:tplc="3DC2BCBE">
      <w:numFmt w:val="decimal"/>
      <w:lvlText w:val=""/>
      <w:lvlJc w:val="left"/>
    </w:lvl>
    <w:lvl w:ilvl="5" w:tplc="6128B608">
      <w:numFmt w:val="decimal"/>
      <w:lvlText w:val=""/>
      <w:lvlJc w:val="left"/>
    </w:lvl>
    <w:lvl w:ilvl="6" w:tplc="D97E7672">
      <w:numFmt w:val="decimal"/>
      <w:lvlText w:val=""/>
      <w:lvlJc w:val="left"/>
    </w:lvl>
    <w:lvl w:ilvl="7" w:tplc="5FF259FC">
      <w:numFmt w:val="decimal"/>
      <w:lvlText w:val=""/>
      <w:lvlJc w:val="left"/>
    </w:lvl>
    <w:lvl w:ilvl="8" w:tplc="75EEAF08">
      <w:numFmt w:val="decimal"/>
      <w:lvlText w:val=""/>
      <w:lvlJc w:val="left"/>
    </w:lvl>
  </w:abstractNum>
  <w:abstractNum w:abstractNumId="35" w15:restartNumberingAfterBreak="0">
    <w:nsid w:val="1D9F6E5F"/>
    <w:multiLevelType w:val="hybridMultilevel"/>
    <w:tmpl w:val="93386438"/>
    <w:lvl w:ilvl="0" w:tplc="445E5A18">
      <w:start w:val="1"/>
      <w:numFmt w:val="bullet"/>
      <w:lvlText w:val=""/>
      <w:lvlJc w:val="left"/>
    </w:lvl>
    <w:lvl w:ilvl="1" w:tplc="CB40D87A">
      <w:numFmt w:val="decimal"/>
      <w:lvlText w:val=""/>
      <w:lvlJc w:val="left"/>
    </w:lvl>
    <w:lvl w:ilvl="2" w:tplc="40AEB6E0">
      <w:numFmt w:val="decimal"/>
      <w:lvlText w:val=""/>
      <w:lvlJc w:val="left"/>
    </w:lvl>
    <w:lvl w:ilvl="3" w:tplc="4F248644">
      <w:numFmt w:val="decimal"/>
      <w:lvlText w:val=""/>
      <w:lvlJc w:val="left"/>
    </w:lvl>
    <w:lvl w:ilvl="4" w:tplc="7F66CBEE">
      <w:numFmt w:val="decimal"/>
      <w:lvlText w:val=""/>
      <w:lvlJc w:val="left"/>
    </w:lvl>
    <w:lvl w:ilvl="5" w:tplc="F17CE7D4">
      <w:numFmt w:val="decimal"/>
      <w:lvlText w:val=""/>
      <w:lvlJc w:val="left"/>
    </w:lvl>
    <w:lvl w:ilvl="6" w:tplc="439E5F50">
      <w:numFmt w:val="decimal"/>
      <w:lvlText w:val=""/>
      <w:lvlJc w:val="left"/>
    </w:lvl>
    <w:lvl w:ilvl="7" w:tplc="1BAA8D66">
      <w:numFmt w:val="decimal"/>
      <w:lvlText w:val=""/>
      <w:lvlJc w:val="left"/>
    </w:lvl>
    <w:lvl w:ilvl="8" w:tplc="2D80DBF6">
      <w:numFmt w:val="decimal"/>
      <w:lvlText w:val=""/>
      <w:lvlJc w:val="left"/>
    </w:lvl>
  </w:abstractNum>
  <w:abstractNum w:abstractNumId="36" w15:restartNumberingAfterBreak="0">
    <w:nsid w:val="1DF029D3"/>
    <w:multiLevelType w:val="hybridMultilevel"/>
    <w:tmpl w:val="3C503448"/>
    <w:lvl w:ilvl="0" w:tplc="3F785944">
      <w:start w:val="1"/>
      <w:numFmt w:val="bullet"/>
      <w:lvlText w:val=""/>
      <w:lvlJc w:val="left"/>
    </w:lvl>
    <w:lvl w:ilvl="1" w:tplc="E7E866A2">
      <w:numFmt w:val="decimal"/>
      <w:lvlText w:val=""/>
      <w:lvlJc w:val="left"/>
    </w:lvl>
    <w:lvl w:ilvl="2" w:tplc="C18CB8D6">
      <w:numFmt w:val="decimal"/>
      <w:lvlText w:val=""/>
      <w:lvlJc w:val="left"/>
    </w:lvl>
    <w:lvl w:ilvl="3" w:tplc="68FABFD8">
      <w:numFmt w:val="decimal"/>
      <w:lvlText w:val=""/>
      <w:lvlJc w:val="left"/>
    </w:lvl>
    <w:lvl w:ilvl="4" w:tplc="7504935A">
      <w:numFmt w:val="decimal"/>
      <w:lvlText w:val=""/>
      <w:lvlJc w:val="left"/>
    </w:lvl>
    <w:lvl w:ilvl="5" w:tplc="7DC8F602">
      <w:numFmt w:val="decimal"/>
      <w:lvlText w:val=""/>
      <w:lvlJc w:val="left"/>
    </w:lvl>
    <w:lvl w:ilvl="6" w:tplc="506A5458">
      <w:numFmt w:val="decimal"/>
      <w:lvlText w:val=""/>
      <w:lvlJc w:val="left"/>
    </w:lvl>
    <w:lvl w:ilvl="7" w:tplc="490E15BA">
      <w:numFmt w:val="decimal"/>
      <w:lvlText w:val=""/>
      <w:lvlJc w:val="left"/>
    </w:lvl>
    <w:lvl w:ilvl="8" w:tplc="E5A6B534">
      <w:numFmt w:val="decimal"/>
      <w:lvlText w:val=""/>
      <w:lvlJc w:val="left"/>
    </w:lvl>
  </w:abstractNum>
  <w:abstractNum w:abstractNumId="37" w15:restartNumberingAfterBreak="0">
    <w:nsid w:val="1EBA5D23"/>
    <w:multiLevelType w:val="hybridMultilevel"/>
    <w:tmpl w:val="7ECE2F7C"/>
    <w:lvl w:ilvl="0" w:tplc="08090001">
      <w:start w:val="1"/>
      <w:numFmt w:val="bullet"/>
      <w:lvlText w:val=""/>
      <w:lvlJc w:val="left"/>
      <w:rPr>
        <w:rFonts w:ascii="Symbol" w:hAnsi="Symbol" w:hint="default"/>
      </w:rPr>
    </w:lvl>
    <w:lvl w:ilvl="1" w:tplc="E1F29D46">
      <w:numFmt w:val="decimal"/>
      <w:lvlText w:val=""/>
      <w:lvlJc w:val="left"/>
    </w:lvl>
    <w:lvl w:ilvl="2" w:tplc="34389110">
      <w:numFmt w:val="decimal"/>
      <w:lvlText w:val=""/>
      <w:lvlJc w:val="left"/>
    </w:lvl>
    <w:lvl w:ilvl="3" w:tplc="91760992">
      <w:numFmt w:val="decimal"/>
      <w:lvlText w:val=""/>
      <w:lvlJc w:val="left"/>
    </w:lvl>
    <w:lvl w:ilvl="4" w:tplc="62442DE4">
      <w:numFmt w:val="decimal"/>
      <w:lvlText w:val=""/>
      <w:lvlJc w:val="left"/>
    </w:lvl>
    <w:lvl w:ilvl="5" w:tplc="0060BA48">
      <w:numFmt w:val="decimal"/>
      <w:lvlText w:val=""/>
      <w:lvlJc w:val="left"/>
    </w:lvl>
    <w:lvl w:ilvl="6" w:tplc="D0B07F70">
      <w:numFmt w:val="decimal"/>
      <w:lvlText w:val=""/>
      <w:lvlJc w:val="left"/>
    </w:lvl>
    <w:lvl w:ilvl="7" w:tplc="801AC5E0">
      <w:numFmt w:val="decimal"/>
      <w:lvlText w:val=""/>
      <w:lvlJc w:val="left"/>
    </w:lvl>
    <w:lvl w:ilvl="8" w:tplc="B4280A62">
      <w:numFmt w:val="decimal"/>
      <w:lvlText w:val=""/>
      <w:lvlJc w:val="left"/>
    </w:lvl>
  </w:abstractNum>
  <w:abstractNum w:abstractNumId="38" w15:restartNumberingAfterBreak="0">
    <w:nsid w:val="1FBFE8E0"/>
    <w:multiLevelType w:val="hybridMultilevel"/>
    <w:tmpl w:val="81340E06"/>
    <w:lvl w:ilvl="0" w:tplc="80EAFADE">
      <w:start w:val="1"/>
      <w:numFmt w:val="bullet"/>
      <w:lvlText w:val=""/>
      <w:lvlJc w:val="left"/>
    </w:lvl>
    <w:lvl w:ilvl="1" w:tplc="A7526C96">
      <w:numFmt w:val="decimal"/>
      <w:lvlText w:val=""/>
      <w:lvlJc w:val="left"/>
    </w:lvl>
    <w:lvl w:ilvl="2" w:tplc="50149090">
      <w:numFmt w:val="decimal"/>
      <w:lvlText w:val=""/>
      <w:lvlJc w:val="left"/>
    </w:lvl>
    <w:lvl w:ilvl="3" w:tplc="7826D066">
      <w:numFmt w:val="decimal"/>
      <w:lvlText w:val=""/>
      <w:lvlJc w:val="left"/>
    </w:lvl>
    <w:lvl w:ilvl="4" w:tplc="6A163502">
      <w:numFmt w:val="decimal"/>
      <w:lvlText w:val=""/>
      <w:lvlJc w:val="left"/>
    </w:lvl>
    <w:lvl w:ilvl="5" w:tplc="D9262A58">
      <w:numFmt w:val="decimal"/>
      <w:lvlText w:val=""/>
      <w:lvlJc w:val="left"/>
    </w:lvl>
    <w:lvl w:ilvl="6" w:tplc="BDEA3392">
      <w:numFmt w:val="decimal"/>
      <w:lvlText w:val=""/>
      <w:lvlJc w:val="left"/>
    </w:lvl>
    <w:lvl w:ilvl="7" w:tplc="AE6E2D3E">
      <w:numFmt w:val="decimal"/>
      <w:lvlText w:val=""/>
      <w:lvlJc w:val="left"/>
    </w:lvl>
    <w:lvl w:ilvl="8" w:tplc="2E803886">
      <w:numFmt w:val="decimal"/>
      <w:lvlText w:val=""/>
      <w:lvlJc w:val="left"/>
    </w:lvl>
  </w:abstractNum>
  <w:abstractNum w:abstractNumId="39" w15:restartNumberingAfterBreak="0">
    <w:nsid w:val="20EE1348"/>
    <w:multiLevelType w:val="hybridMultilevel"/>
    <w:tmpl w:val="6BA071C8"/>
    <w:lvl w:ilvl="0" w:tplc="65BA25A0">
      <w:start w:val="1"/>
      <w:numFmt w:val="bullet"/>
      <w:lvlText w:val="-"/>
      <w:lvlJc w:val="left"/>
    </w:lvl>
    <w:lvl w:ilvl="1" w:tplc="F2265BA2">
      <w:numFmt w:val="decimal"/>
      <w:lvlText w:val=""/>
      <w:lvlJc w:val="left"/>
    </w:lvl>
    <w:lvl w:ilvl="2" w:tplc="DAF81988">
      <w:numFmt w:val="decimal"/>
      <w:lvlText w:val=""/>
      <w:lvlJc w:val="left"/>
    </w:lvl>
    <w:lvl w:ilvl="3" w:tplc="EDD81546">
      <w:numFmt w:val="decimal"/>
      <w:lvlText w:val=""/>
      <w:lvlJc w:val="left"/>
    </w:lvl>
    <w:lvl w:ilvl="4" w:tplc="6A18BB90">
      <w:numFmt w:val="decimal"/>
      <w:lvlText w:val=""/>
      <w:lvlJc w:val="left"/>
    </w:lvl>
    <w:lvl w:ilvl="5" w:tplc="29C49BC8">
      <w:numFmt w:val="decimal"/>
      <w:lvlText w:val=""/>
      <w:lvlJc w:val="left"/>
    </w:lvl>
    <w:lvl w:ilvl="6" w:tplc="CFEC26B2">
      <w:numFmt w:val="decimal"/>
      <w:lvlText w:val=""/>
      <w:lvlJc w:val="left"/>
    </w:lvl>
    <w:lvl w:ilvl="7" w:tplc="E3ACF0A2">
      <w:numFmt w:val="decimal"/>
      <w:lvlText w:val=""/>
      <w:lvlJc w:val="left"/>
    </w:lvl>
    <w:lvl w:ilvl="8" w:tplc="1D4A0A22">
      <w:numFmt w:val="decimal"/>
      <w:lvlText w:val=""/>
      <w:lvlJc w:val="left"/>
    </w:lvl>
  </w:abstractNum>
  <w:abstractNum w:abstractNumId="40" w15:restartNumberingAfterBreak="0">
    <w:nsid w:val="2157F6BC"/>
    <w:multiLevelType w:val="hybridMultilevel"/>
    <w:tmpl w:val="8C7E3F7E"/>
    <w:lvl w:ilvl="0" w:tplc="53DCBADA">
      <w:start w:val="1"/>
      <w:numFmt w:val="bullet"/>
      <w:lvlText w:val=""/>
      <w:lvlJc w:val="left"/>
    </w:lvl>
    <w:lvl w:ilvl="1" w:tplc="BEE4E69A">
      <w:numFmt w:val="decimal"/>
      <w:lvlText w:val=""/>
      <w:lvlJc w:val="left"/>
    </w:lvl>
    <w:lvl w:ilvl="2" w:tplc="4BE4E63A">
      <w:numFmt w:val="decimal"/>
      <w:lvlText w:val=""/>
      <w:lvlJc w:val="left"/>
    </w:lvl>
    <w:lvl w:ilvl="3" w:tplc="D3006310">
      <w:numFmt w:val="decimal"/>
      <w:lvlText w:val=""/>
      <w:lvlJc w:val="left"/>
    </w:lvl>
    <w:lvl w:ilvl="4" w:tplc="CE0649D8">
      <w:numFmt w:val="decimal"/>
      <w:lvlText w:val=""/>
      <w:lvlJc w:val="left"/>
    </w:lvl>
    <w:lvl w:ilvl="5" w:tplc="5DA848F4">
      <w:numFmt w:val="decimal"/>
      <w:lvlText w:val=""/>
      <w:lvlJc w:val="left"/>
    </w:lvl>
    <w:lvl w:ilvl="6" w:tplc="2B5E3BFA">
      <w:numFmt w:val="decimal"/>
      <w:lvlText w:val=""/>
      <w:lvlJc w:val="left"/>
    </w:lvl>
    <w:lvl w:ilvl="7" w:tplc="517C5A8A">
      <w:numFmt w:val="decimal"/>
      <w:lvlText w:val=""/>
      <w:lvlJc w:val="left"/>
    </w:lvl>
    <w:lvl w:ilvl="8" w:tplc="D2DCBE6A">
      <w:numFmt w:val="decimal"/>
      <w:lvlText w:val=""/>
      <w:lvlJc w:val="left"/>
    </w:lvl>
  </w:abstractNum>
  <w:abstractNum w:abstractNumId="41" w15:restartNumberingAfterBreak="0">
    <w:nsid w:val="23D86AAC"/>
    <w:multiLevelType w:val="hybridMultilevel"/>
    <w:tmpl w:val="0CBC0D1E"/>
    <w:lvl w:ilvl="0" w:tplc="99C0EE08">
      <w:start w:val="1"/>
      <w:numFmt w:val="bullet"/>
      <w:lvlText w:val=""/>
      <w:lvlJc w:val="left"/>
    </w:lvl>
    <w:lvl w:ilvl="1" w:tplc="288ABFE8">
      <w:numFmt w:val="decimal"/>
      <w:lvlText w:val=""/>
      <w:lvlJc w:val="left"/>
    </w:lvl>
    <w:lvl w:ilvl="2" w:tplc="A36AB94A">
      <w:numFmt w:val="decimal"/>
      <w:lvlText w:val=""/>
      <w:lvlJc w:val="left"/>
    </w:lvl>
    <w:lvl w:ilvl="3" w:tplc="BE7894CA">
      <w:numFmt w:val="decimal"/>
      <w:lvlText w:val=""/>
      <w:lvlJc w:val="left"/>
    </w:lvl>
    <w:lvl w:ilvl="4" w:tplc="8B4441B4">
      <w:numFmt w:val="decimal"/>
      <w:lvlText w:val=""/>
      <w:lvlJc w:val="left"/>
    </w:lvl>
    <w:lvl w:ilvl="5" w:tplc="E0E42270">
      <w:numFmt w:val="decimal"/>
      <w:lvlText w:val=""/>
      <w:lvlJc w:val="left"/>
    </w:lvl>
    <w:lvl w:ilvl="6" w:tplc="7CE28BE0">
      <w:numFmt w:val="decimal"/>
      <w:lvlText w:val=""/>
      <w:lvlJc w:val="left"/>
    </w:lvl>
    <w:lvl w:ilvl="7" w:tplc="AD7297E4">
      <w:numFmt w:val="decimal"/>
      <w:lvlText w:val=""/>
      <w:lvlJc w:val="left"/>
    </w:lvl>
    <w:lvl w:ilvl="8" w:tplc="A7422AB2">
      <w:numFmt w:val="decimal"/>
      <w:lvlText w:val=""/>
      <w:lvlJc w:val="left"/>
    </w:lvl>
  </w:abstractNum>
  <w:abstractNum w:abstractNumId="42" w15:restartNumberingAfterBreak="0">
    <w:nsid w:val="26F324BA"/>
    <w:multiLevelType w:val="hybridMultilevel"/>
    <w:tmpl w:val="E6721EA8"/>
    <w:lvl w:ilvl="0" w:tplc="57CEE784">
      <w:start w:val="30"/>
      <w:numFmt w:val="decimal"/>
      <w:lvlText w:val="%1"/>
      <w:lvlJc w:val="left"/>
    </w:lvl>
    <w:lvl w:ilvl="1" w:tplc="316C75C8">
      <w:start w:val="1"/>
      <w:numFmt w:val="bullet"/>
      <w:lvlText w:val=""/>
      <w:lvlJc w:val="left"/>
    </w:lvl>
    <w:lvl w:ilvl="2" w:tplc="F8BAB060">
      <w:numFmt w:val="decimal"/>
      <w:lvlText w:val=""/>
      <w:lvlJc w:val="left"/>
    </w:lvl>
    <w:lvl w:ilvl="3" w:tplc="C29C7D52">
      <w:numFmt w:val="decimal"/>
      <w:lvlText w:val=""/>
      <w:lvlJc w:val="left"/>
    </w:lvl>
    <w:lvl w:ilvl="4" w:tplc="35E05744">
      <w:numFmt w:val="decimal"/>
      <w:lvlText w:val=""/>
      <w:lvlJc w:val="left"/>
    </w:lvl>
    <w:lvl w:ilvl="5" w:tplc="58B0D0D2">
      <w:numFmt w:val="decimal"/>
      <w:lvlText w:val=""/>
      <w:lvlJc w:val="left"/>
    </w:lvl>
    <w:lvl w:ilvl="6" w:tplc="A364C23E">
      <w:numFmt w:val="decimal"/>
      <w:lvlText w:val=""/>
      <w:lvlJc w:val="left"/>
    </w:lvl>
    <w:lvl w:ilvl="7" w:tplc="7CD8E8F6">
      <w:numFmt w:val="decimal"/>
      <w:lvlText w:val=""/>
      <w:lvlJc w:val="left"/>
    </w:lvl>
    <w:lvl w:ilvl="8" w:tplc="D5C8D5DA">
      <w:numFmt w:val="decimal"/>
      <w:lvlText w:val=""/>
      <w:lvlJc w:val="left"/>
    </w:lvl>
  </w:abstractNum>
  <w:abstractNum w:abstractNumId="43" w15:restartNumberingAfterBreak="0">
    <w:nsid w:val="2708C9AF"/>
    <w:multiLevelType w:val="hybridMultilevel"/>
    <w:tmpl w:val="4FEEE7A8"/>
    <w:lvl w:ilvl="0" w:tplc="CA0241DA">
      <w:start w:val="48"/>
      <w:numFmt w:val="decimal"/>
      <w:lvlText w:val="%1"/>
      <w:lvlJc w:val="left"/>
    </w:lvl>
    <w:lvl w:ilvl="1" w:tplc="B8E83B56">
      <w:start w:val="1"/>
      <w:numFmt w:val="bullet"/>
      <w:lvlText w:val=""/>
      <w:lvlJc w:val="left"/>
    </w:lvl>
    <w:lvl w:ilvl="2" w:tplc="D1FC4190">
      <w:numFmt w:val="decimal"/>
      <w:lvlText w:val=""/>
      <w:lvlJc w:val="left"/>
    </w:lvl>
    <w:lvl w:ilvl="3" w:tplc="C44C2350">
      <w:numFmt w:val="decimal"/>
      <w:lvlText w:val=""/>
      <w:lvlJc w:val="left"/>
    </w:lvl>
    <w:lvl w:ilvl="4" w:tplc="3356EBFC">
      <w:numFmt w:val="decimal"/>
      <w:lvlText w:val=""/>
      <w:lvlJc w:val="left"/>
    </w:lvl>
    <w:lvl w:ilvl="5" w:tplc="D47894E0">
      <w:numFmt w:val="decimal"/>
      <w:lvlText w:val=""/>
      <w:lvlJc w:val="left"/>
    </w:lvl>
    <w:lvl w:ilvl="6" w:tplc="EF02CE7C">
      <w:numFmt w:val="decimal"/>
      <w:lvlText w:val=""/>
      <w:lvlJc w:val="left"/>
    </w:lvl>
    <w:lvl w:ilvl="7" w:tplc="0832D796">
      <w:numFmt w:val="decimal"/>
      <w:lvlText w:val=""/>
      <w:lvlJc w:val="left"/>
    </w:lvl>
    <w:lvl w:ilvl="8" w:tplc="4A2E55A0">
      <w:numFmt w:val="decimal"/>
      <w:lvlText w:val=""/>
      <w:lvlJc w:val="left"/>
    </w:lvl>
  </w:abstractNum>
  <w:abstractNum w:abstractNumId="44" w15:restartNumberingAfterBreak="0">
    <w:nsid w:val="288F1A34"/>
    <w:multiLevelType w:val="hybridMultilevel"/>
    <w:tmpl w:val="0F5A6BAC"/>
    <w:lvl w:ilvl="0" w:tplc="306E3752">
      <w:start w:val="40"/>
      <w:numFmt w:val="decimal"/>
      <w:lvlText w:val="%1"/>
      <w:lvlJc w:val="left"/>
    </w:lvl>
    <w:lvl w:ilvl="1" w:tplc="BA364998">
      <w:start w:val="1"/>
      <w:numFmt w:val="bullet"/>
      <w:lvlText w:val=""/>
      <w:lvlJc w:val="left"/>
    </w:lvl>
    <w:lvl w:ilvl="2" w:tplc="BEDA2F3A">
      <w:numFmt w:val="decimal"/>
      <w:lvlText w:val=""/>
      <w:lvlJc w:val="left"/>
    </w:lvl>
    <w:lvl w:ilvl="3" w:tplc="1F3A5D36">
      <w:numFmt w:val="decimal"/>
      <w:lvlText w:val=""/>
      <w:lvlJc w:val="left"/>
    </w:lvl>
    <w:lvl w:ilvl="4" w:tplc="7BE47278">
      <w:numFmt w:val="decimal"/>
      <w:lvlText w:val=""/>
      <w:lvlJc w:val="left"/>
    </w:lvl>
    <w:lvl w:ilvl="5" w:tplc="D5C0A5F4">
      <w:numFmt w:val="decimal"/>
      <w:lvlText w:val=""/>
      <w:lvlJc w:val="left"/>
    </w:lvl>
    <w:lvl w:ilvl="6" w:tplc="F8BA9822">
      <w:numFmt w:val="decimal"/>
      <w:lvlText w:val=""/>
      <w:lvlJc w:val="left"/>
    </w:lvl>
    <w:lvl w:ilvl="7" w:tplc="CAA47D7A">
      <w:numFmt w:val="decimal"/>
      <w:lvlText w:val=""/>
      <w:lvlJc w:val="left"/>
    </w:lvl>
    <w:lvl w:ilvl="8" w:tplc="4A0C2588">
      <w:numFmt w:val="decimal"/>
      <w:lvlText w:val=""/>
      <w:lvlJc w:val="left"/>
    </w:lvl>
  </w:abstractNum>
  <w:abstractNum w:abstractNumId="45" w15:restartNumberingAfterBreak="0">
    <w:nsid w:val="2A082C70"/>
    <w:multiLevelType w:val="hybridMultilevel"/>
    <w:tmpl w:val="07AEF2F6"/>
    <w:lvl w:ilvl="0" w:tplc="539E54EE">
      <w:start w:val="1"/>
      <w:numFmt w:val="bullet"/>
      <w:lvlText w:val=""/>
      <w:lvlJc w:val="left"/>
    </w:lvl>
    <w:lvl w:ilvl="1" w:tplc="A8B6F900">
      <w:numFmt w:val="decimal"/>
      <w:lvlText w:val=""/>
      <w:lvlJc w:val="left"/>
    </w:lvl>
    <w:lvl w:ilvl="2" w:tplc="31A0561C">
      <w:numFmt w:val="decimal"/>
      <w:lvlText w:val=""/>
      <w:lvlJc w:val="left"/>
    </w:lvl>
    <w:lvl w:ilvl="3" w:tplc="F8BCF5D6">
      <w:numFmt w:val="decimal"/>
      <w:lvlText w:val=""/>
      <w:lvlJc w:val="left"/>
    </w:lvl>
    <w:lvl w:ilvl="4" w:tplc="9BBAC64C">
      <w:numFmt w:val="decimal"/>
      <w:lvlText w:val=""/>
      <w:lvlJc w:val="left"/>
    </w:lvl>
    <w:lvl w:ilvl="5" w:tplc="DAC410B8">
      <w:numFmt w:val="decimal"/>
      <w:lvlText w:val=""/>
      <w:lvlJc w:val="left"/>
    </w:lvl>
    <w:lvl w:ilvl="6" w:tplc="D4CAD304">
      <w:numFmt w:val="decimal"/>
      <w:lvlText w:val=""/>
      <w:lvlJc w:val="left"/>
    </w:lvl>
    <w:lvl w:ilvl="7" w:tplc="CBAC2D36">
      <w:numFmt w:val="decimal"/>
      <w:lvlText w:val=""/>
      <w:lvlJc w:val="left"/>
    </w:lvl>
    <w:lvl w:ilvl="8" w:tplc="D3CE3680">
      <w:numFmt w:val="decimal"/>
      <w:lvlText w:val=""/>
      <w:lvlJc w:val="left"/>
    </w:lvl>
  </w:abstractNum>
  <w:abstractNum w:abstractNumId="46" w15:restartNumberingAfterBreak="0">
    <w:nsid w:val="2A155DBC"/>
    <w:multiLevelType w:val="hybridMultilevel"/>
    <w:tmpl w:val="502C091A"/>
    <w:lvl w:ilvl="0" w:tplc="8DD00540">
      <w:start w:val="1"/>
      <w:numFmt w:val="bullet"/>
      <w:lvlText w:val=""/>
      <w:lvlJc w:val="left"/>
    </w:lvl>
    <w:lvl w:ilvl="1" w:tplc="A20E5B16">
      <w:numFmt w:val="decimal"/>
      <w:lvlText w:val=""/>
      <w:lvlJc w:val="left"/>
    </w:lvl>
    <w:lvl w:ilvl="2" w:tplc="AD5E5F84">
      <w:numFmt w:val="decimal"/>
      <w:lvlText w:val=""/>
      <w:lvlJc w:val="left"/>
    </w:lvl>
    <w:lvl w:ilvl="3" w:tplc="E4C86DE0">
      <w:numFmt w:val="decimal"/>
      <w:lvlText w:val=""/>
      <w:lvlJc w:val="left"/>
    </w:lvl>
    <w:lvl w:ilvl="4" w:tplc="AD089032">
      <w:numFmt w:val="decimal"/>
      <w:lvlText w:val=""/>
      <w:lvlJc w:val="left"/>
    </w:lvl>
    <w:lvl w:ilvl="5" w:tplc="3072CD60">
      <w:numFmt w:val="decimal"/>
      <w:lvlText w:val=""/>
      <w:lvlJc w:val="left"/>
    </w:lvl>
    <w:lvl w:ilvl="6" w:tplc="6E9CDBB0">
      <w:numFmt w:val="decimal"/>
      <w:lvlText w:val=""/>
      <w:lvlJc w:val="left"/>
    </w:lvl>
    <w:lvl w:ilvl="7" w:tplc="6EC60242">
      <w:numFmt w:val="decimal"/>
      <w:lvlText w:val=""/>
      <w:lvlJc w:val="left"/>
    </w:lvl>
    <w:lvl w:ilvl="8" w:tplc="0B44A84A">
      <w:numFmt w:val="decimal"/>
      <w:lvlText w:val=""/>
      <w:lvlJc w:val="left"/>
    </w:lvl>
  </w:abstractNum>
  <w:abstractNum w:abstractNumId="47" w15:restartNumberingAfterBreak="0">
    <w:nsid w:val="2B0D8DBE"/>
    <w:multiLevelType w:val="hybridMultilevel"/>
    <w:tmpl w:val="C2C247FC"/>
    <w:lvl w:ilvl="0" w:tplc="1C9CFF3A">
      <w:start w:val="1"/>
      <w:numFmt w:val="bullet"/>
      <w:lvlText w:val=""/>
      <w:lvlJc w:val="left"/>
    </w:lvl>
    <w:lvl w:ilvl="1" w:tplc="E220AC24">
      <w:numFmt w:val="decimal"/>
      <w:lvlText w:val=""/>
      <w:lvlJc w:val="left"/>
    </w:lvl>
    <w:lvl w:ilvl="2" w:tplc="4F863CDC">
      <w:numFmt w:val="decimal"/>
      <w:lvlText w:val=""/>
      <w:lvlJc w:val="left"/>
    </w:lvl>
    <w:lvl w:ilvl="3" w:tplc="123C0B26">
      <w:numFmt w:val="decimal"/>
      <w:lvlText w:val=""/>
      <w:lvlJc w:val="left"/>
    </w:lvl>
    <w:lvl w:ilvl="4" w:tplc="21A2C896">
      <w:numFmt w:val="decimal"/>
      <w:lvlText w:val=""/>
      <w:lvlJc w:val="left"/>
    </w:lvl>
    <w:lvl w:ilvl="5" w:tplc="A8287A66">
      <w:numFmt w:val="decimal"/>
      <w:lvlText w:val=""/>
      <w:lvlJc w:val="left"/>
    </w:lvl>
    <w:lvl w:ilvl="6" w:tplc="190C2318">
      <w:numFmt w:val="decimal"/>
      <w:lvlText w:val=""/>
      <w:lvlJc w:val="left"/>
    </w:lvl>
    <w:lvl w:ilvl="7" w:tplc="BEC29774">
      <w:numFmt w:val="decimal"/>
      <w:lvlText w:val=""/>
      <w:lvlJc w:val="left"/>
    </w:lvl>
    <w:lvl w:ilvl="8" w:tplc="A69C1E28">
      <w:numFmt w:val="decimal"/>
      <w:lvlText w:val=""/>
      <w:lvlJc w:val="left"/>
    </w:lvl>
  </w:abstractNum>
  <w:abstractNum w:abstractNumId="48" w15:restartNumberingAfterBreak="0">
    <w:nsid w:val="2C27173B"/>
    <w:multiLevelType w:val="hybridMultilevel"/>
    <w:tmpl w:val="D5C45216"/>
    <w:lvl w:ilvl="0" w:tplc="A95EFFA4">
      <w:start w:val="1"/>
      <w:numFmt w:val="bullet"/>
      <w:lvlText w:val=""/>
      <w:lvlJc w:val="left"/>
    </w:lvl>
    <w:lvl w:ilvl="1" w:tplc="C810BA72">
      <w:numFmt w:val="decimal"/>
      <w:lvlText w:val=""/>
      <w:lvlJc w:val="left"/>
    </w:lvl>
    <w:lvl w:ilvl="2" w:tplc="157A5D06">
      <w:numFmt w:val="decimal"/>
      <w:lvlText w:val=""/>
      <w:lvlJc w:val="left"/>
    </w:lvl>
    <w:lvl w:ilvl="3" w:tplc="2278C640">
      <w:numFmt w:val="decimal"/>
      <w:lvlText w:val=""/>
      <w:lvlJc w:val="left"/>
    </w:lvl>
    <w:lvl w:ilvl="4" w:tplc="0256F468">
      <w:numFmt w:val="decimal"/>
      <w:lvlText w:val=""/>
      <w:lvlJc w:val="left"/>
    </w:lvl>
    <w:lvl w:ilvl="5" w:tplc="FDD8F130">
      <w:numFmt w:val="decimal"/>
      <w:lvlText w:val=""/>
      <w:lvlJc w:val="left"/>
    </w:lvl>
    <w:lvl w:ilvl="6" w:tplc="4A8C46A4">
      <w:numFmt w:val="decimal"/>
      <w:lvlText w:val=""/>
      <w:lvlJc w:val="left"/>
    </w:lvl>
    <w:lvl w:ilvl="7" w:tplc="5B9626DC">
      <w:numFmt w:val="decimal"/>
      <w:lvlText w:val=""/>
      <w:lvlJc w:val="left"/>
    </w:lvl>
    <w:lvl w:ilvl="8" w:tplc="0E7633E4">
      <w:numFmt w:val="decimal"/>
      <w:lvlText w:val=""/>
      <w:lvlJc w:val="left"/>
    </w:lvl>
  </w:abstractNum>
  <w:abstractNum w:abstractNumId="49" w15:restartNumberingAfterBreak="0">
    <w:nsid w:val="2C6E4AFD"/>
    <w:multiLevelType w:val="hybridMultilevel"/>
    <w:tmpl w:val="836A1912"/>
    <w:lvl w:ilvl="0" w:tplc="4B765F88">
      <w:start w:val="52"/>
      <w:numFmt w:val="decimal"/>
      <w:lvlText w:val="%1"/>
      <w:lvlJc w:val="left"/>
    </w:lvl>
    <w:lvl w:ilvl="1" w:tplc="5E4ABDC2">
      <w:start w:val="1"/>
      <w:numFmt w:val="bullet"/>
      <w:lvlText w:val=""/>
      <w:lvlJc w:val="left"/>
    </w:lvl>
    <w:lvl w:ilvl="2" w:tplc="4D482CF2">
      <w:numFmt w:val="decimal"/>
      <w:lvlText w:val=""/>
      <w:lvlJc w:val="left"/>
    </w:lvl>
    <w:lvl w:ilvl="3" w:tplc="99D8760A">
      <w:numFmt w:val="decimal"/>
      <w:lvlText w:val=""/>
      <w:lvlJc w:val="left"/>
    </w:lvl>
    <w:lvl w:ilvl="4" w:tplc="DEC4889E">
      <w:numFmt w:val="decimal"/>
      <w:lvlText w:val=""/>
      <w:lvlJc w:val="left"/>
    </w:lvl>
    <w:lvl w:ilvl="5" w:tplc="7E7CD584">
      <w:numFmt w:val="decimal"/>
      <w:lvlText w:val=""/>
      <w:lvlJc w:val="left"/>
    </w:lvl>
    <w:lvl w:ilvl="6" w:tplc="BD5E3CB0">
      <w:numFmt w:val="decimal"/>
      <w:lvlText w:val=""/>
      <w:lvlJc w:val="left"/>
    </w:lvl>
    <w:lvl w:ilvl="7" w:tplc="8B7EC162">
      <w:numFmt w:val="decimal"/>
      <w:lvlText w:val=""/>
      <w:lvlJc w:val="left"/>
    </w:lvl>
    <w:lvl w:ilvl="8" w:tplc="515EF8BE">
      <w:numFmt w:val="decimal"/>
      <w:lvlText w:val=""/>
      <w:lvlJc w:val="left"/>
    </w:lvl>
  </w:abstractNum>
  <w:abstractNum w:abstractNumId="50" w15:restartNumberingAfterBreak="0">
    <w:nsid w:val="2CFE4036"/>
    <w:multiLevelType w:val="hybridMultilevel"/>
    <w:tmpl w:val="0C5C7BA6"/>
    <w:lvl w:ilvl="0" w:tplc="08090001">
      <w:start w:val="1"/>
      <w:numFmt w:val="bullet"/>
      <w:lvlText w:val=""/>
      <w:lvlJc w:val="left"/>
      <w:rPr>
        <w:rFonts w:ascii="Symbol" w:hAnsi="Symbol" w:hint="default"/>
      </w:rPr>
    </w:lvl>
    <w:lvl w:ilvl="1" w:tplc="08090001">
      <w:start w:val="1"/>
      <w:numFmt w:val="bullet"/>
      <w:lvlText w:val=""/>
      <w:lvlJc w:val="left"/>
      <w:rPr>
        <w:rFonts w:ascii="Symbol" w:hAnsi="Symbol" w:hint="default"/>
      </w:rPr>
    </w:lvl>
    <w:lvl w:ilvl="2" w:tplc="F7EEF9E6">
      <w:numFmt w:val="decimal"/>
      <w:lvlText w:val=""/>
      <w:lvlJc w:val="left"/>
    </w:lvl>
    <w:lvl w:ilvl="3" w:tplc="96ACC61C">
      <w:numFmt w:val="decimal"/>
      <w:lvlText w:val=""/>
      <w:lvlJc w:val="left"/>
    </w:lvl>
    <w:lvl w:ilvl="4" w:tplc="C06C7436">
      <w:numFmt w:val="decimal"/>
      <w:lvlText w:val=""/>
      <w:lvlJc w:val="left"/>
    </w:lvl>
    <w:lvl w:ilvl="5" w:tplc="DA7098FE">
      <w:numFmt w:val="decimal"/>
      <w:lvlText w:val=""/>
      <w:lvlJc w:val="left"/>
    </w:lvl>
    <w:lvl w:ilvl="6" w:tplc="E9F6215E">
      <w:numFmt w:val="decimal"/>
      <w:lvlText w:val=""/>
      <w:lvlJc w:val="left"/>
    </w:lvl>
    <w:lvl w:ilvl="7" w:tplc="7518B48A">
      <w:numFmt w:val="decimal"/>
      <w:lvlText w:val=""/>
      <w:lvlJc w:val="left"/>
    </w:lvl>
    <w:lvl w:ilvl="8" w:tplc="C002B6CE">
      <w:numFmt w:val="decimal"/>
      <w:lvlText w:val=""/>
      <w:lvlJc w:val="left"/>
    </w:lvl>
  </w:abstractNum>
  <w:abstractNum w:abstractNumId="51" w15:restartNumberingAfterBreak="0">
    <w:nsid w:val="2DF6D648"/>
    <w:multiLevelType w:val="hybridMultilevel"/>
    <w:tmpl w:val="0EA88A02"/>
    <w:lvl w:ilvl="0" w:tplc="F65CAA88">
      <w:start w:val="1"/>
      <w:numFmt w:val="bullet"/>
      <w:lvlText w:val=""/>
      <w:lvlJc w:val="left"/>
    </w:lvl>
    <w:lvl w:ilvl="1" w:tplc="9E0A6D1E">
      <w:numFmt w:val="decimal"/>
      <w:lvlText w:val=""/>
      <w:lvlJc w:val="left"/>
    </w:lvl>
    <w:lvl w:ilvl="2" w:tplc="B5A63476">
      <w:numFmt w:val="decimal"/>
      <w:lvlText w:val=""/>
      <w:lvlJc w:val="left"/>
    </w:lvl>
    <w:lvl w:ilvl="3" w:tplc="EE864BD8">
      <w:numFmt w:val="decimal"/>
      <w:lvlText w:val=""/>
      <w:lvlJc w:val="left"/>
    </w:lvl>
    <w:lvl w:ilvl="4" w:tplc="29E0FF58">
      <w:numFmt w:val="decimal"/>
      <w:lvlText w:val=""/>
      <w:lvlJc w:val="left"/>
    </w:lvl>
    <w:lvl w:ilvl="5" w:tplc="89D4F682">
      <w:numFmt w:val="decimal"/>
      <w:lvlText w:val=""/>
      <w:lvlJc w:val="left"/>
    </w:lvl>
    <w:lvl w:ilvl="6" w:tplc="5CDE1F74">
      <w:numFmt w:val="decimal"/>
      <w:lvlText w:val=""/>
      <w:lvlJc w:val="left"/>
    </w:lvl>
    <w:lvl w:ilvl="7" w:tplc="119E1960">
      <w:numFmt w:val="decimal"/>
      <w:lvlText w:val=""/>
      <w:lvlJc w:val="left"/>
    </w:lvl>
    <w:lvl w:ilvl="8" w:tplc="B678BE3E">
      <w:numFmt w:val="decimal"/>
      <w:lvlText w:val=""/>
      <w:lvlJc w:val="left"/>
    </w:lvl>
  </w:abstractNum>
  <w:abstractNum w:abstractNumId="52" w15:restartNumberingAfterBreak="0">
    <w:nsid w:val="3222E7CD"/>
    <w:multiLevelType w:val="hybridMultilevel"/>
    <w:tmpl w:val="064E5E66"/>
    <w:lvl w:ilvl="0" w:tplc="C2804E3A">
      <w:start w:val="26"/>
      <w:numFmt w:val="decimal"/>
      <w:lvlText w:val="%1"/>
      <w:lvlJc w:val="left"/>
    </w:lvl>
    <w:lvl w:ilvl="1" w:tplc="61DC9C3A">
      <w:numFmt w:val="decimal"/>
      <w:lvlText w:val=""/>
      <w:lvlJc w:val="left"/>
    </w:lvl>
    <w:lvl w:ilvl="2" w:tplc="F1AC132C">
      <w:numFmt w:val="decimal"/>
      <w:lvlText w:val=""/>
      <w:lvlJc w:val="left"/>
    </w:lvl>
    <w:lvl w:ilvl="3" w:tplc="E54AE960">
      <w:numFmt w:val="decimal"/>
      <w:lvlText w:val=""/>
      <w:lvlJc w:val="left"/>
    </w:lvl>
    <w:lvl w:ilvl="4" w:tplc="A22857C2">
      <w:numFmt w:val="decimal"/>
      <w:lvlText w:val=""/>
      <w:lvlJc w:val="left"/>
    </w:lvl>
    <w:lvl w:ilvl="5" w:tplc="0C406CFE">
      <w:numFmt w:val="decimal"/>
      <w:lvlText w:val=""/>
      <w:lvlJc w:val="left"/>
    </w:lvl>
    <w:lvl w:ilvl="6" w:tplc="B6E4CCB6">
      <w:numFmt w:val="decimal"/>
      <w:lvlText w:val=""/>
      <w:lvlJc w:val="left"/>
    </w:lvl>
    <w:lvl w:ilvl="7" w:tplc="12C6ACF8">
      <w:numFmt w:val="decimal"/>
      <w:lvlText w:val=""/>
      <w:lvlJc w:val="left"/>
    </w:lvl>
    <w:lvl w:ilvl="8" w:tplc="2FB2435A">
      <w:numFmt w:val="decimal"/>
      <w:lvlText w:val=""/>
      <w:lvlJc w:val="left"/>
    </w:lvl>
  </w:abstractNum>
  <w:abstractNum w:abstractNumId="53" w15:restartNumberingAfterBreak="0">
    <w:nsid w:val="34FD6B4F"/>
    <w:multiLevelType w:val="hybridMultilevel"/>
    <w:tmpl w:val="E782209C"/>
    <w:lvl w:ilvl="0" w:tplc="540A921C">
      <w:start w:val="1"/>
      <w:numFmt w:val="bullet"/>
      <w:lvlText w:val=""/>
      <w:lvlJc w:val="left"/>
    </w:lvl>
    <w:lvl w:ilvl="1" w:tplc="D5B666AE">
      <w:numFmt w:val="decimal"/>
      <w:lvlText w:val=""/>
      <w:lvlJc w:val="left"/>
    </w:lvl>
    <w:lvl w:ilvl="2" w:tplc="A8069A0C">
      <w:numFmt w:val="decimal"/>
      <w:lvlText w:val=""/>
      <w:lvlJc w:val="left"/>
    </w:lvl>
    <w:lvl w:ilvl="3" w:tplc="50FA09E2">
      <w:numFmt w:val="decimal"/>
      <w:lvlText w:val=""/>
      <w:lvlJc w:val="left"/>
    </w:lvl>
    <w:lvl w:ilvl="4" w:tplc="9DDC9046">
      <w:numFmt w:val="decimal"/>
      <w:lvlText w:val=""/>
      <w:lvlJc w:val="left"/>
    </w:lvl>
    <w:lvl w:ilvl="5" w:tplc="7B12D356">
      <w:numFmt w:val="decimal"/>
      <w:lvlText w:val=""/>
      <w:lvlJc w:val="left"/>
    </w:lvl>
    <w:lvl w:ilvl="6" w:tplc="3872ECD6">
      <w:numFmt w:val="decimal"/>
      <w:lvlText w:val=""/>
      <w:lvlJc w:val="left"/>
    </w:lvl>
    <w:lvl w:ilvl="7" w:tplc="8920286E">
      <w:numFmt w:val="decimal"/>
      <w:lvlText w:val=""/>
      <w:lvlJc w:val="left"/>
    </w:lvl>
    <w:lvl w:ilvl="8" w:tplc="4844C806">
      <w:numFmt w:val="decimal"/>
      <w:lvlText w:val=""/>
      <w:lvlJc w:val="left"/>
    </w:lvl>
  </w:abstractNum>
  <w:abstractNum w:abstractNumId="54" w15:restartNumberingAfterBreak="0">
    <w:nsid w:val="379E21B5"/>
    <w:multiLevelType w:val="hybridMultilevel"/>
    <w:tmpl w:val="D9B6BE88"/>
    <w:lvl w:ilvl="0" w:tplc="0A98AB70">
      <w:start w:val="1"/>
      <w:numFmt w:val="bullet"/>
      <w:lvlText w:val=""/>
      <w:lvlJc w:val="left"/>
    </w:lvl>
    <w:lvl w:ilvl="1" w:tplc="7F08DB24">
      <w:numFmt w:val="decimal"/>
      <w:lvlText w:val=""/>
      <w:lvlJc w:val="left"/>
    </w:lvl>
    <w:lvl w:ilvl="2" w:tplc="8004BED0">
      <w:numFmt w:val="decimal"/>
      <w:lvlText w:val=""/>
      <w:lvlJc w:val="left"/>
    </w:lvl>
    <w:lvl w:ilvl="3" w:tplc="BC08F392">
      <w:numFmt w:val="decimal"/>
      <w:lvlText w:val=""/>
      <w:lvlJc w:val="left"/>
    </w:lvl>
    <w:lvl w:ilvl="4" w:tplc="E8C201AA">
      <w:numFmt w:val="decimal"/>
      <w:lvlText w:val=""/>
      <w:lvlJc w:val="left"/>
    </w:lvl>
    <w:lvl w:ilvl="5" w:tplc="153A931E">
      <w:numFmt w:val="decimal"/>
      <w:lvlText w:val=""/>
      <w:lvlJc w:val="left"/>
    </w:lvl>
    <w:lvl w:ilvl="6" w:tplc="5B566100">
      <w:numFmt w:val="decimal"/>
      <w:lvlText w:val=""/>
      <w:lvlJc w:val="left"/>
    </w:lvl>
    <w:lvl w:ilvl="7" w:tplc="AD2ABB4C">
      <w:numFmt w:val="decimal"/>
      <w:lvlText w:val=""/>
      <w:lvlJc w:val="left"/>
    </w:lvl>
    <w:lvl w:ilvl="8" w:tplc="C8C26EF0">
      <w:numFmt w:val="decimal"/>
      <w:lvlText w:val=""/>
      <w:lvlJc w:val="left"/>
    </w:lvl>
  </w:abstractNum>
  <w:abstractNum w:abstractNumId="55" w15:restartNumberingAfterBreak="0">
    <w:nsid w:val="3888782A"/>
    <w:multiLevelType w:val="multilevel"/>
    <w:tmpl w:val="8090A632"/>
    <w:lvl w:ilvl="0">
      <w:start w:val="3"/>
      <w:numFmt w:val="decimal"/>
      <w:lvlText w:val="%1"/>
      <w:lvlJc w:val="left"/>
      <w:pPr>
        <w:ind w:left="468" w:hanging="468"/>
      </w:pPr>
      <w:rPr>
        <w:rFonts w:eastAsia="Calibri" w:hint="default"/>
        <w:b/>
      </w:rPr>
    </w:lvl>
    <w:lvl w:ilvl="1">
      <w:start w:val="25"/>
      <w:numFmt w:val="decimal"/>
      <w:lvlText w:val="%1.%2"/>
      <w:lvlJc w:val="left"/>
      <w:pPr>
        <w:ind w:left="781" w:hanging="468"/>
      </w:pPr>
      <w:rPr>
        <w:rFonts w:eastAsia="Calibri" w:hint="default"/>
        <w:b/>
      </w:rPr>
    </w:lvl>
    <w:lvl w:ilvl="2">
      <w:start w:val="1"/>
      <w:numFmt w:val="decimal"/>
      <w:lvlText w:val="%1.%2.%3"/>
      <w:lvlJc w:val="left"/>
      <w:pPr>
        <w:ind w:left="1346" w:hanging="720"/>
      </w:pPr>
      <w:rPr>
        <w:rFonts w:eastAsia="Calibri" w:hint="default"/>
        <w:b/>
      </w:rPr>
    </w:lvl>
    <w:lvl w:ilvl="3">
      <w:start w:val="1"/>
      <w:numFmt w:val="decimal"/>
      <w:lvlText w:val="%1.%2.%3.%4"/>
      <w:lvlJc w:val="left"/>
      <w:pPr>
        <w:ind w:left="2019" w:hanging="1080"/>
      </w:pPr>
      <w:rPr>
        <w:rFonts w:eastAsia="Calibri" w:hint="default"/>
        <w:b/>
      </w:rPr>
    </w:lvl>
    <w:lvl w:ilvl="4">
      <w:start w:val="1"/>
      <w:numFmt w:val="decimal"/>
      <w:lvlText w:val="%1.%2.%3.%4.%5"/>
      <w:lvlJc w:val="left"/>
      <w:pPr>
        <w:ind w:left="2332" w:hanging="1080"/>
      </w:pPr>
      <w:rPr>
        <w:rFonts w:eastAsia="Calibri" w:hint="default"/>
        <w:b/>
      </w:rPr>
    </w:lvl>
    <w:lvl w:ilvl="5">
      <w:start w:val="1"/>
      <w:numFmt w:val="decimal"/>
      <w:lvlText w:val="%1.%2.%3.%4.%5.%6"/>
      <w:lvlJc w:val="left"/>
      <w:pPr>
        <w:ind w:left="3005" w:hanging="1440"/>
      </w:pPr>
      <w:rPr>
        <w:rFonts w:eastAsia="Calibri" w:hint="default"/>
        <w:b/>
      </w:rPr>
    </w:lvl>
    <w:lvl w:ilvl="6">
      <w:start w:val="1"/>
      <w:numFmt w:val="decimal"/>
      <w:lvlText w:val="%1.%2.%3.%4.%5.%6.%7"/>
      <w:lvlJc w:val="left"/>
      <w:pPr>
        <w:ind w:left="3318" w:hanging="1440"/>
      </w:pPr>
      <w:rPr>
        <w:rFonts w:eastAsia="Calibri" w:hint="default"/>
        <w:b/>
      </w:rPr>
    </w:lvl>
    <w:lvl w:ilvl="7">
      <w:start w:val="1"/>
      <w:numFmt w:val="decimal"/>
      <w:lvlText w:val="%1.%2.%3.%4.%5.%6.%7.%8"/>
      <w:lvlJc w:val="left"/>
      <w:pPr>
        <w:ind w:left="3991" w:hanging="1800"/>
      </w:pPr>
      <w:rPr>
        <w:rFonts w:eastAsia="Calibri" w:hint="default"/>
        <w:b/>
      </w:rPr>
    </w:lvl>
    <w:lvl w:ilvl="8">
      <w:start w:val="1"/>
      <w:numFmt w:val="decimal"/>
      <w:lvlText w:val="%1.%2.%3.%4.%5.%6.%7.%8.%9"/>
      <w:lvlJc w:val="left"/>
      <w:pPr>
        <w:ind w:left="4304" w:hanging="1800"/>
      </w:pPr>
      <w:rPr>
        <w:rFonts w:eastAsia="Calibri" w:hint="default"/>
        <w:b/>
      </w:rPr>
    </w:lvl>
  </w:abstractNum>
  <w:abstractNum w:abstractNumId="56" w15:restartNumberingAfterBreak="0">
    <w:nsid w:val="39B7AAA2"/>
    <w:multiLevelType w:val="hybridMultilevel"/>
    <w:tmpl w:val="258A8D60"/>
    <w:lvl w:ilvl="0" w:tplc="250EDC4E">
      <w:start w:val="1"/>
      <w:numFmt w:val="bullet"/>
      <w:lvlText w:val=""/>
      <w:lvlJc w:val="left"/>
    </w:lvl>
    <w:lvl w:ilvl="1" w:tplc="453688D2">
      <w:numFmt w:val="decimal"/>
      <w:lvlText w:val=""/>
      <w:lvlJc w:val="left"/>
    </w:lvl>
    <w:lvl w:ilvl="2" w:tplc="42067598">
      <w:numFmt w:val="decimal"/>
      <w:lvlText w:val=""/>
      <w:lvlJc w:val="left"/>
    </w:lvl>
    <w:lvl w:ilvl="3" w:tplc="EA78BCCA">
      <w:numFmt w:val="decimal"/>
      <w:lvlText w:val=""/>
      <w:lvlJc w:val="left"/>
    </w:lvl>
    <w:lvl w:ilvl="4" w:tplc="106A1ED4">
      <w:numFmt w:val="decimal"/>
      <w:lvlText w:val=""/>
      <w:lvlJc w:val="left"/>
    </w:lvl>
    <w:lvl w:ilvl="5" w:tplc="F2845670">
      <w:numFmt w:val="decimal"/>
      <w:lvlText w:val=""/>
      <w:lvlJc w:val="left"/>
    </w:lvl>
    <w:lvl w:ilvl="6" w:tplc="9042DEDC">
      <w:numFmt w:val="decimal"/>
      <w:lvlText w:val=""/>
      <w:lvlJc w:val="left"/>
    </w:lvl>
    <w:lvl w:ilvl="7" w:tplc="1D0A851A">
      <w:numFmt w:val="decimal"/>
      <w:lvlText w:val=""/>
      <w:lvlJc w:val="left"/>
    </w:lvl>
    <w:lvl w:ilvl="8" w:tplc="C3122940">
      <w:numFmt w:val="decimal"/>
      <w:lvlText w:val=""/>
      <w:lvlJc w:val="left"/>
    </w:lvl>
  </w:abstractNum>
  <w:abstractNum w:abstractNumId="57" w15:restartNumberingAfterBreak="0">
    <w:nsid w:val="39EE015C"/>
    <w:multiLevelType w:val="hybridMultilevel"/>
    <w:tmpl w:val="59A8DDF8"/>
    <w:lvl w:ilvl="0" w:tplc="FA98452E">
      <w:start w:val="1"/>
      <w:numFmt w:val="bullet"/>
      <w:lvlText w:val=""/>
      <w:lvlJc w:val="left"/>
    </w:lvl>
    <w:lvl w:ilvl="1" w:tplc="87344112">
      <w:numFmt w:val="decimal"/>
      <w:lvlText w:val=""/>
      <w:lvlJc w:val="left"/>
    </w:lvl>
    <w:lvl w:ilvl="2" w:tplc="BD4CBB6C">
      <w:numFmt w:val="decimal"/>
      <w:lvlText w:val=""/>
      <w:lvlJc w:val="left"/>
    </w:lvl>
    <w:lvl w:ilvl="3" w:tplc="D36C9486">
      <w:numFmt w:val="decimal"/>
      <w:lvlText w:val=""/>
      <w:lvlJc w:val="left"/>
    </w:lvl>
    <w:lvl w:ilvl="4" w:tplc="713C8B84">
      <w:numFmt w:val="decimal"/>
      <w:lvlText w:val=""/>
      <w:lvlJc w:val="left"/>
    </w:lvl>
    <w:lvl w:ilvl="5" w:tplc="D870E616">
      <w:numFmt w:val="decimal"/>
      <w:lvlText w:val=""/>
      <w:lvlJc w:val="left"/>
    </w:lvl>
    <w:lvl w:ilvl="6" w:tplc="67B2866A">
      <w:numFmt w:val="decimal"/>
      <w:lvlText w:val=""/>
      <w:lvlJc w:val="left"/>
    </w:lvl>
    <w:lvl w:ilvl="7" w:tplc="26C22A5C">
      <w:numFmt w:val="decimal"/>
      <w:lvlText w:val=""/>
      <w:lvlJc w:val="left"/>
    </w:lvl>
    <w:lvl w:ilvl="8" w:tplc="8BD0518C">
      <w:numFmt w:val="decimal"/>
      <w:lvlText w:val=""/>
      <w:lvlJc w:val="left"/>
    </w:lvl>
  </w:abstractNum>
  <w:abstractNum w:abstractNumId="58" w15:restartNumberingAfterBreak="0">
    <w:nsid w:val="3B0FD379"/>
    <w:multiLevelType w:val="hybridMultilevel"/>
    <w:tmpl w:val="F3D61650"/>
    <w:lvl w:ilvl="0" w:tplc="08090001">
      <w:start w:val="1"/>
      <w:numFmt w:val="bullet"/>
      <w:lvlText w:val=""/>
      <w:lvlJc w:val="left"/>
      <w:rPr>
        <w:rFonts w:ascii="Symbol" w:hAnsi="Symbol" w:hint="default"/>
      </w:rPr>
    </w:lvl>
    <w:lvl w:ilvl="1" w:tplc="2C96D576">
      <w:numFmt w:val="decimal"/>
      <w:lvlText w:val=""/>
      <w:lvlJc w:val="left"/>
    </w:lvl>
    <w:lvl w:ilvl="2" w:tplc="ACEEBBB2">
      <w:numFmt w:val="decimal"/>
      <w:lvlText w:val=""/>
      <w:lvlJc w:val="left"/>
    </w:lvl>
    <w:lvl w:ilvl="3" w:tplc="37D655C6">
      <w:numFmt w:val="decimal"/>
      <w:lvlText w:val=""/>
      <w:lvlJc w:val="left"/>
    </w:lvl>
    <w:lvl w:ilvl="4" w:tplc="EDD82F12">
      <w:numFmt w:val="decimal"/>
      <w:lvlText w:val=""/>
      <w:lvlJc w:val="left"/>
    </w:lvl>
    <w:lvl w:ilvl="5" w:tplc="21A4EFB0">
      <w:numFmt w:val="decimal"/>
      <w:lvlText w:val=""/>
      <w:lvlJc w:val="left"/>
    </w:lvl>
    <w:lvl w:ilvl="6" w:tplc="D834C4C2">
      <w:numFmt w:val="decimal"/>
      <w:lvlText w:val=""/>
      <w:lvlJc w:val="left"/>
    </w:lvl>
    <w:lvl w:ilvl="7" w:tplc="ED72E0E8">
      <w:numFmt w:val="decimal"/>
      <w:lvlText w:val=""/>
      <w:lvlJc w:val="left"/>
    </w:lvl>
    <w:lvl w:ilvl="8" w:tplc="AF8E4C18">
      <w:numFmt w:val="decimal"/>
      <w:lvlText w:val=""/>
      <w:lvlJc w:val="left"/>
    </w:lvl>
  </w:abstractNum>
  <w:abstractNum w:abstractNumId="59" w15:restartNumberingAfterBreak="0">
    <w:nsid w:val="3C5991AA"/>
    <w:multiLevelType w:val="hybridMultilevel"/>
    <w:tmpl w:val="837A570E"/>
    <w:lvl w:ilvl="0" w:tplc="09F0BA2A">
      <w:start w:val="1"/>
      <w:numFmt w:val="bullet"/>
      <w:lvlText w:val=""/>
      <w:lvlJc w:val="left"/>
    </w:lvl>
    <w:lvl w:ilvl="1" w:tplc="50CE6DB6">
      <w:numFmt w:val="decimal"/>
      <w:lvlText w:val=""/>
      <w:lvlJc w:val="left"/>
    </w:lvl>
    <w:lvl w:ilvl="2" w:tplc="63AAE648">
      <w:numFmt w:val="decimal"/>
      <w:lvlText w:val=""/>
      <w:lvlJc w:val="left"/>
    </w:lvl>
    <w:lvl w:ilvl="3" w:tplc="EBA0EFB0">
      <w:numFmt w:val="decimal"/>
      <w:lvlText w:val=""/>
      <w:lvlJc w:val="left"/>
    </w:lvl>
    <w:lvl w:ilvl="4" w:tplc="E1B8D548">
      <w:numFmt w:val="decimal"/>
      <w:lvlText w:val=""/>
      <w:lvlJc w:val="left"/>
    </w:lvl>
    <w:lvl w:ilvl="5" w:tplc="A4AABFB2">
      <w:numFmt w:val="decimal"/>
      <w:lvlText w:val=""/>
      <w:lvlJc w:val="left"/>
    </w:lvl>
    <w:lvl w:ilvl="6" w:tplc="B4303EC4">
      <w:numFmt w:val="decimal"/>
      <w:lvlText w:val=""/>
      <w:lvlJc w:val="left"/>
    </w:lvl>
    <w:lvl w:ilvl="7" w:tplc="6C14BB76">
      <w:numFmt w:val="decimal"/>
      <w:lvlText w:val=""/>
      <w:lvlJc w:val="left"/>
    </w:lvl>
    <w:lvl w:ilvl="8" w:tplc="1784761C">
      <w:numFmt w:val="decimal"/>
      <w:lvlText w:val=""/>
      <w:lvlJc w:val="left"/>
    </w:lvl>
  </w:abstractNum>
  <w:abstractNum w:abstractNumId="60" w15:restartNumberingAfterBreak="0">
    <w:nsid w:val="3DB012B3"/>
    <w:multiLevelType w:val="hybridMultilevel"/>
    <w:tmpl w:val="0534E6C4"/>
    <w:lvl w:ilvl="0" w:tplc="7F789748">
      <w:start w:val="1"/>
      <w:numFmt w:val="bullet"/>
      <w:lvlText w:val=""/>
      <w:lvlJc w:val="left"/>
    </w:lvl>
    <w:lvl w:ilvl="1" w:tplc="29002AE6">
      <w:numFmt w:val="decimal"/>
      <w:lvlText w:val=""/>
      <w:lvlJc w:val="left"/>
    </w:lvl>
    <w:lvl w:ilvl="2" w:tplc="1640F42A">
      <w:numFmt w:val="decimal"/>
      <w:lvlText w:val=""/>
      <w:lvlJc w:val="left"/>
    </w:lvl>
    <w:lvl w:ilvl="3" w:tplc="A428FB54">
      <w:numFmt w:val="decimal"/>
      <w:lvlText w:val=""/>
      <w:lvlJc w:val="left"/>
    </w:lvl>
    <w:lvl w:ilvl="4" w:tplc="7D92B64A">
      <w:numFmt w:val="decimal"/>
      <w:lvlText w:val=""/>
      <w:lvlJc w:val="left"/>
    </w:lvl>
    <w:lvl w:ilvl="5" w:tplc="A972F082">
      <w:numFmt w:val="decimal"/>
      <w:lvlText w:val=""/>
      <w:lvlJc w:val="left"/>
    </w:lvl>
    <w:lvl w:ilvl="6" w:tplc="2B6AE33A">
      <w:numFmt w:val="decimal"/>
      <w:lvlText w:val=""/>
      <w:lvlJc w:val="left"/>
    </w:lvl>
    <w:lvl w:ilvl="7" w:tplc="A2AE63BE">
      <w:numFmt w:val="decimal"/>
      <w:lvlText w:val=""/>
      <w:lvlJc w:val="left"/>
    </w:lvl>
    <w:lvl w:ilvl="8" w:tplc="CF4045BA">
      <w:numFmt w:val="decimal"/>
      <w:lvlText w:val=""/>
      <w:lvlJc w:val="left"/>
    </w:lvl>
  </w:abstractNum>
  <w:abstractNum w:abstractNumId="61" w15:restartNumberingAfterBreak="0">
    <w:nsid w:val="3DD15094"/>
    <w:multiLevelType w:val="hybridMultilevel"/>
    <w:tmpl w:val="E48C5300"/>
    <w:lvl w:ilvl="0" w:tplc="76CE281A">
      <w:start w:val="1"/>
      <w:numFmt w:val="bullet"/>
      <w:lvlText w:val=""/>
      <w:lvlJc w:val="left"/>
    </w:lvl>
    <w:lvl w:ilvl="1" w:tplc="C1A21986">
      <w:numFmt w:val="decimal"/>
      <w:lvlText w:val=""/>
      <w:lvlJc w:val="left"/>
    </w:lvl>
    <w:lvl w:ilvl="2" w:tplc="6DFAB0A0">
      <w:numFmt w:val="decimal"/>
      <w:lvlText w:val=""/>
      <w:lvlJc w:val="left"/>
    </w:lvl>
    <w:lvl w:ilvl="3" w:tplc="7300353C">
      <w:numFmt w:val="decimal"/>
      <w:lvlText w:val=""/>
      <w:lvlJc w:val="left"/>
    </w:lvl>
    <w:lvl w:ilvl="4" w:tplc="CF64E5FC">
      <w:numFmt w:val="decimal"/>
      <w:lvlText w:val=""/>
      <w:lvlJc w:val="left"/>
    </w:lvl>
    <w:lvl w:ilvl="5" w:tplc="78AE1948">
      <w:numFmt w:val="decimal"/>
      <w:lvlText w:val=""/>
      <w:lvlJc w:val="left"/>
    </w:lvl>
    <w:lvl w:ilvl="6" w:tplc="3118D1FE">
      <w:numFmt w:val="decimal"/>
      <w:lvlText w:val=""/>
      <w:lvlJc w:val="left"/>
    </w:lvl>
    <w:lvl w:ilvl="7" w:tplc="83C23FB4">
      <w:numFmt w:val="decimal"/>
      <w:lvlText w:val=""/>
      <w:lvlJc w:val="left"/>
    </w:lvl>
    <w:lvl w:ilvl="8" w:tplc="509A98E4">
      <w:numFmt w:val="decimal"/>
      <w:lvlText w:val=""/>
      <w:lvlJc w:val="left"/>
    </w:lvl>
  </w:abstractNum>
  <w:abstractNum w:abstractNumId="62" w15:restartNumberingAfterBreak="0">
    <w:nsid w:val="3FA62ACA"/>
    <w:multiLevelType w:val="hybridMultilevel"/>
    <w:tmpl w:val="75B04538"/>
    <w:lvl w:ilvl="0" w:tplc="F4A4FC34">
      <w:start w:val="1"/>
      <w:numFmt w:val="bullet"/>
      <w:lvlText w:val=""/>
      <w:lvlJc w:val="left"/>
    </w:lvl>
    <w:lvl w:ilvl="1" w:tplc="FACE71CE">
      <w:numFmt w:val="decimal"/>
      <w:lvlText w:val=""/>
      <w:lvlJc w:val="left"/>
    </w:lvl>
    <w:lvl w:ilvl="2" w:tplc="8D44D048">
      <w:numFmt w:val="decimal"/>
      <w:lvlText w:val=""/>
      <w:lvlJc w:val="left"/>
    </w:lvl>
    <w:lvl w:ilvl="3" w:tplc="F3E09094">
      <w:numFmt w:val="decimal"/>
      <w:lvlText w:val=""/>
      <w:lvlJc w:val="left"/>
    </w:lvl>
    <w:lvl w:ilvl="4" w:tplc="EEEC62C6">
      <w:numFmt w:val="decimal"/>
      <w:lvlText w:val=""/>
      <w:lvlJc w:val="left"/>
    </w:lvl>
    <w:lvl w:ilvl="5" w:tplc="BA70E578">
      <w:numFmt w:val="decimal"/>
      <w:lvlText w:val=""/>
      <w:lvlJc w:val="left"/>
    </w:lvl>
    <w:lvl w:ilvl="6" w:tplc="AC2218E6">
      <w:numFmt w:val="decimal"/>
      <w:lvlText w:val=""/>
      <w:lvlJc w:val="left"/>
    </w:lvl>
    <w:lvl w:ilvl="7" w:tplc="9E9C654E">
      <w:numFmt w:val="decimal"/>
      <w:lvlText w:val=""/>
      <w:lvlJc w:val="left"/>
    </w:lvl>
    <w:lvl w:ilvl="8" w:tplc="EE2811CA">
      <w:numFmt w:val="decimal"/>
      <w:lvlText w:val=""/>
      <w:lvlJc w:val="left"/>
    </w:lvl>
  </w:abstractNum>
  <w:abstractNum w:abstractNumId="63" w15:restartNumberingAfterBreak="0">
    <w:nsid w:val="415E286C"/>
    <w:multiLevelType w:val="hybridMultilevel"/>
    <w:tmpl w:val="D90C44B4"/>
    <w:lvl w:ilvl="0" w:tplc="1CEE57A0">
      <w:start w:val="1"/>
      <w:numFmt w:val="bullet"/>
      <w:lvlText w:val=""/>
      <w:lvlJc w:val="left"/>
    </w:lvl>
    <w:lvl w:ilvl="1" w:tplc="23F6FAB2">
      <w:numFmt w:val="decimal"/>
      <w:lvlText w:val=""/>
      <w:lvlJc w:val="left"/>
    </w:lvl>
    <w:lvl w:ilvl="2" w:tplc="0EC4B65C">
      <w:numFmt w:val="decimal"/>
      <w:lvlText w:val=""/>
      <w:lvlJc w:val="left"/>
    </w:lvl>
    <w:lvl w:ilvl="3" w:tplc="759EB8B6">
      <w:numFmt w:val="decimal"/>
      <w:lvlText w:val=""/>
      <w:lvlJc w:val="left"/>
    </w:lvl>
    <w:lvl w:ilvl="4" w:tplc="8F4E3BA4">
      <w:numFmt w:val="decimal"/>
      <w:lvlText w:val=""/>
      <w:lvlJc w:val="left"/>
    </w:lvl>
    <w:lvl w:ilvl="5" w:tplc="780E1B0C">
      <w:numFmt w:val="decimal"/>
      <w:lvlText w:val=""/>
      <w:lvlJc w:val="left"/>
    </w:lvl>
    <w:lvl w:ilvl="6" w:tplc="21CCF6F8">
      <w:numFmt w:val="decimal"/>
      <w:lvlText w:val=""/>
      <w:lvlJc w:val="left"/>
    </w:lvl>
    <w:lvl w:ilvl="7" w:tplc="41467AB8">
      <w:numFmt w:val="decimal"/>
      <w:lvlText w:val=""/>
      <w:lvlJc w:val="left"/>
    </w:lvl>
    <w:lvl w:ilvl="8" w:tplc="7DDCBE60">
      <w:numFmt w:val="decimal"/>
      <w:lvlText w:val=""/>
      <w:lvlJc w:val="left"/>
    </w:lvl>
  </w:abstractNum>
  <w:abstractNum w:abstractNumId="64" w15:restartNumberingAfterBreak="0">
    <w:nsid w:val="42963E5A"/>
    <w:multiLevelType w:val="hybridMultilevel"/>
    <w:tmpl w:val="201AD144"/>
    <w:lvl w:ilvl="0" w:tplc="C430E3DA">
      <w:start w:val="1"/>
      <w:numFmt w:val="bullet"/>
      <w:lvlText w:val=""/>
      <w:lvlJc w:val="left"/>
    </w:lvl>
    <w:lvl w:ilvl="1" w:tplc="E1E0FDB4">
      <w:numFmt w:val="decimal"/>
      <w:lvlText w:val=""/>
      <w:lvlJc w:val="left"/>
    </w:lvl>
    <w:lvl w:ilvl="2" w:tplc="6D8877EA">
      <w:numFmt w:val="decimal"/>
      <w:lvlText w:val=""/>
      <w:lvlJc w:val="left"/>
    </w:lvl>
    <w:lvl w:ilvl="3" w:tplc="AC20F632">
      <w:numFmt w:val="decimal"/>
      <w:lvlText w:val=""/>
      <w:lvlJc w:val="left"/>
    </w:lvl>
    <w:lvl w:ilvl="4" w:tplc="8EEC86B8">
      <w:numFmt w:val="decimal"/>
      <w:lvlText w:val=""/>
      <w:lvlJc w:val="left"/>
    </w:lvl>
    <w:lvl w:ilvl="5" w:tplc="E3A61832">
      <w:numFmt w:val="decimal"/>
      <w:lvlText w:val=""/>
      <w:lvlJc w:val="left"/>
    </w:lvl>
    <w:lvl w:ilvl="6" w:tplc="9B964BAE">
      <w:numFmt w:val="decimal"/>
      <w:lvlText w:val=""/>
      <w:lvlJc w:val="left"/>
    </w:lvl>
    <w:lvl w:ilvl="7" w:tplc="C57E26EE">
      <w:numFmt w:val="decimal"/>
      <w:lvlText w:val=""/>
      <w:lvlJc w:val="left"/>
    </w:lvl>
    <w:lvl w:ilvl="8" w:tplc="D584CC88">
      <w:numFmt w:val="decimal"/>
      <w:lvlText w:val=""/>
      <w:lvlJc w:val="left"/>
    </w:lvl>
  </w:abstractNum>
  <w:abstractNum w:abstractNumId="65" w15:restartNumberingAfterBreak="0">
    <w:nsid w:val="42C296BD"/>
    <w:multiLevelType w:val="hybridMultilevel"/>
    <w:tmpl w:val="9174773A"/>
    <w:lvl w:ilvl="0" w:tplc="D9BCBD60">
      <w:start w:val="8"/>
      <w:numFmt w:val="decimal"/>
      <w:lvlText w:val="%1"/>
      <w:lvlJc w:val="left"/>
    </w:lvl>
    <w:lvl w:ilvl="1" w:tplc="08090001">
      <w:start w:val="1"/>
      <w:numFmt w:val="bullet"/>
      <w:lvlText w:val=""/>
      <w:lvlJc w:val="left"/>
      <w:rPr>
        <w:rFonts w:ascii="Symbol" w:hAnsi="Symbol" w:hint="default"/>
      </w:rPr>
    </w:lvl>
    <w:lvl w:ilvl="2" w:tplc="F7EEF9E6">
      <w:numFmt w:val="decimal"/>
      <w:lvlText w:val=""/>
      <w:lvlJc w:val="left"/>
    </w:lvl>
    <w:lvl w:ilvl="3" w:tplc="96ACC61C">
      <w:numFmt w:val="decimal"/>
      <w:lvlText w:val=""/>
      <w:lvlJc w:val="left"/>
    </w:lvl>
    <w:lvl w:ilvl="4" w:tplc="C06C7436">
      <w:numFmt w:val="decimal"/>
      <w:lvlText w:val=""/>
      <w:lvlJc w:val="left"/>
    </w:lvl>
    <w:lvl w:ilvl="5" w:tplc="DA7098FE">
      <w:numFmt w:val="decimal"/>
      <w:lvlText w:val=""/>
      <w:lvlJc w:val="left"/>
    </w:lvl>
    <w:lvl w:ilvl="6" w:tplc="E9F6215E">
      <w:numFmt w:val="decimal"/>
      <w:lvlText w:val=""/>
      <w:lvlJc w:val="left"/>
    </w:lvl>
    <w:lvl w:ilvl="7" w:tplc="7518B48A">
      <w:numFmt w:val="decimal"/>
      <w:lvlText w:val=""/>
      <w:lvlJc w:val="left"/>
    </w:lvl>
    <w:lvl w:ilvl="8" w:tplc="C002B6CE">
      <w:numFmt w:val="decimal"/>
      <w:lvlText w:val=""/>
      <w:lvlJc w:val="left"/>
    </w:lvl>
  </w:abstractNum>
  <w:abstractNum w:abstractNumId="66" w15:restartNumberingAfterBreak="0">
    <w:nsid w:val="43F18422"/>
    <w:multiLevelType w:val="hybridMultilevel"/>
    <w:tmpl w:val="CB983240"/>
    <w:lvl w:ilvl="0" w:tplc="37AC3266">
      <w:start w:val="1"/>
      <w:numFmt w:val="bullet"/>
      <w:lvlText w:val=""/>
      <w:lvlJc w:val="left"/>
    </w:lvl>
    <w:lvl w:ilvl="1" w:tplc="BFD01604">
      <w:numFmt w:val="decimal"/>
      <w:lvlText w:val=""/>
      <w:lvlJc w:val="left"/>
    </w:lvl>
    <w:lvl w:ilvl="2" w:tplc="E25ECE3A">
      <w:numFmt w:val="decimal"/>
      <w:lvlText w:val=""/>
      <w:lvlJc w:val="left"/>
    </w:lvl>
    <w:lvl w:ilvl="3" w:tplc="FE2A445C">
      <w:numFmt w:val="decimal"/>
      <w:lvlText w:val=""/>
      <w:lvlJc w:val="left"/>
    </w:lvl>
    <w:lvl w:ilvl="4" w:tplc="D98ED5A6">
      <w:numFmt w:val="decimal"/>
      <w:lvlText w:val=""/>
      <w:lvlJc w:val="left"/>
    </w:lvl>
    <w:lvl w:ilvl="5" w:tplc="EC20443A">
      <w:numFmt w:val="decimal"/>
      <w:lvlText w:val=""/>
      <w:lvlJc w:val="left"/>
    </w:lvl>
    <w:lvl w:ilvl="6" w:tplc="D234C8C8">
      <w:numFmt w:val="decimal"/>
      <w:lvlText w:val=""/>
      <w:lvlJc w:val="left"/>
    </w:lvl>
    <w:lvl w:ilvl="7" w:tplc="4004656E">
      <w:numFmt w:val="decimal"/>
      <w:lvlText w:val=""/>
      <w:lvlJc w:val="left"/>
    </w:lvl>
    <w:lvl w:ilvl="8" w:tplc="90CA30A4">
      <w:numFmt w:val="decimal"/>
      <w:lvlText w:val=""/>
      <w:lvlJc w:val="left"/>
    </w:lvl>
  </w:abstractNum>
  <w:abstractNum w:abstractNumId="67" w15:restartNumberingAfterBreak="0">
    <w:nsid w:val="4427069A"/>
    <w:multiLevelType w:val="hybridMultilevel"/>
    <w:tmpl w:val="0B90EE8E"/>
    <w:lvl w:ilvl="0" w:tplc="75FEF18C">
      <w:start w:val="1"/>
      <w:numFmt w:val="bullet"/>
      <w:lvlText w:val=""/>
      <w:lvlJc w:val="left"/>
    </w:lvl>
    <w:lvl w:ilvl="1" w:tplc="3D8EE592">
      <w:numFmt w:val="decimal"/>
      <w:lvlText w:val=""/>
      <w:lvlJc w:val="left"/>
    </w:lvl>
    <w:lvl w:ilvl="2" w:tplc="D77667B8">
      <w:numFmt w:val="decimal"/>
      <w:lvlText w:val=""/>
      <w:lvlJc w:val="left"/>
    </w:lvl>
    <w:lvl w:ilvl="3" w:tplc="823A51D6">
      <w:numFmt w:val="decimal"/>
      <w:lvlText w:val=""/>
      <w:lvlJc w:val="left"/>
    </w:lvl>
    <w:lvl w:ilvl="4" w:tplc="DEA6350C">
      <w:numFmt w:val="decimal"/>
      <w:lvlText w:val=""/>
      <w:lvlJc w:val="left"/>
    </w:lvl>
    <w:lvl w:ilvl="5" w:tplc="5E28AC88">
      <w:numFmt w:val="decimal"/>
      <w:lvlText w:val=""/>
      <w:lvlJc w:val="left"/>
    </w:lvl>
    <w:lvl w:ilvl="6" w:tplc="63A2B35A">
      <w:numFmt w:val="decimal"/>
      <w:lvlText w:val=""/>
      <w:lvlJc w:val="left"/>
    </w:lvl>
    <w:lvl w:ilvl="7" w:tplc="1062E2D0">
      <w:numFmt w:val="decimal"/>
      <w:lvlText w:val=""/>
      <w:lvlJc w:val="left"/>
    </w:lvl>
    <w:lvl w:ilvl="8" w:tplc="C016A5F2">
      <w:numFmt w:val="decimal"/>
      <w:lvlText w:val=""/>
      <w:lvlJc w:val="left"/>
    </w:lvl>
  </w:abstractNum>
  <w:abstractNum w:abstractNumId="68" w15:restartNumberingAfterBreak="0">
    <w:nsid w:val="45E6D486"/>
    <w:multiLevelType w:val="hybridMultilevel"/>
    <w:tmpl w:val="3FDE7924"/>
    <w:lvl w:ilvl="0" w:tplc="DE563D28">
      <w:start w:val="1"/>
      <w:numFmt w:val="bullet"/>
      <w:lvlText w:val=""/>
      <w:lvlJc w:val="left"/>
    </w:lvl>
    <w:lvl w:ilvl="1" w:tplc="B7CEDF02">
      <w:start w:val="1"/>
      <w:numFmt w:val="bullet"/>
      <w:lvlText w:val="-"/>
      <w:lvlJc w:val="left"/>
    </w:lvl>
    <w:lvl w:ilvl="2" w:tplc="F0EE5F92">
      <w:numFmt w:val="decimal"/>
      <w:lvlText w:val=""/>
      <w:lvlJc w:val="left"/>
    </w:lvl>
    <w:lvl w:ilvl="3" w:tplc="E0688EFA">
      <w:numFmt w:val="decimal"/>
      <w:lvlText w:val=""/>
      <w:lvlJc w:val="left"/>
    </w:lvl>
    <w:lvl w:ilvl="4" w:tplc="B86EC8F4">
      <w:numFmt w:val="decimal"/>
      <w:lvlText w:val=""/>
      <w:lvlJc w:val="left"/>
    </w:lvl>
    <w:lvl w:ilvl="5" w:tplc="BBA63E98">
      <w:numFmt w:val="decimal"/>
      <w:lvlText w:val=""/>
      <w:lvlJc w:val="left"/>
    </w:lvl>
    <w:lvl w:ilvl="6" w:tplc="C6B49EDA">
      <w:numFmt w:val="decimal"/>
      <w:lvlText w:val=""/>
      <w:lvlJc w:val="left"/>
    </w:lvl>
    <w:lvl w:ilvl="7" w:tplc="937CA4B8">
      <w:numFmt w:val="decimal"/>
      <w:lvlText w:val=""/>
      <w:lvlJc w:val="left"/>
    </w:lvl>
    <w:lvl w:ilvl="8" w:tplc="A0648BE8">
      <w:numFmt w:val="decimal"/>
      <w:lvlText w:val=""/>
      <w:lvlJc w:val="left"/>
    </w:lvl>
  </w:abstractNum>
  <w:abstractNum w:abstractNumId="69" w15:restartNumberingAfterBreak="0">
    <w:nsid w:val="46B7D447"/>
    <w:multiLevelType w:val="hybridMultilevel"/>
    <w:tmpl w:val="EDBCC502"/>
    <w:lvl w:ilvl="0" w:tplc="7EE6CA14">
      <w:start w:val="28"/>
      <w:numFmt w:val="decimal"/>
      <w:lvlText w:val="%1"/>
      <w:lvlJc w:val="left"/>
    </w:lvl>
    <w:lvl w:ilvl="1" w:tplc="162CD984">
      <w:numFmt w:val="decimal"/>
      <w:lvlText w:val=""/>
      <w:lvlJc w:val="left"/>
    </w:lvl>
    <w:lvl w:ilvl="2" w:tplc="2DA20CC0">
      <w:numFmt w:val="decimal"/>
      <w:lvlText w:val=""/>
      <w:lvlJc w:val="left"/>
    </w:lvl>
    <w:lvl w:ilvl="3" w:tplc="79A8C8FE">
      <w:numFmt w:val="decimal"/>
      <w:lvlText w:val=""/>
      <w:lvlJc w:val="left"/>
    </w:lvl>
    <w:lvl w:ilvl="4" w:tplc="404036FC">
      <w:numFmt w:val="decimal"/>
      <w:lvlText w:val=""/>
      <w:lvlJc w:val="left"/>
    </w:lvl>
    <w:lvl w:ilvl="5" w:tplc="B40E1E30">
      <w:numFmt w:val="decimal"/>
      <w:lvlText w:val=""/>
      <w:lvlJc w:val="left"/>
    </w:lvl>
    <w:lvl w:ilvl="6" w:tplc="694CF8BE">
      <w:numFmt w:val="decimal"/>
      <w:lvlText w:val=""/>
      <w:lvlJc w:val="left"/>
    </w:lvl>
    <w:lvl w:ilvl="7" w:tplc="37F8B1F8">
      <w:numFmt w:val="decimal"/>
      <w:lvlText w:val=""/>
      <w:lvlJc w:val="left"/>
    </w:lvl>
    <w:lvl w:ilvl="8" w:tplc="E774DD2C">
      <w:numFmt w:val="decimal"/>
      <w:lvlText w:val=""/>
      <w:lvlJc w:val="left"/>
    </w:lvl>
  </w:abstractNum>
  <w:abstractNum w:abstractNumId="70" w15:restartNumberingAfterBreak="0">
    <w:nsid w:val="4962813B"/>
    <w:multiLevelType w:val="hybridMultilevel"/>
    <w:tmpl w:val="B3C8AFE8"/>
    <w:lvl w:ilvl="0" w:tplc="DB886CF0">
      <w:start w:val="1"/>
      <w:numFmt w:val="bullet"/>
      <w:lvlText w:val=""/>
      <w:lvlJc w:val="left"/>
    </w:lvl>
    <w:lvl w:ilvl="1" w:tplc="915CDB9E">
      <w:numFmt w:val="decimal"/>
      <w:lvlText w:val=""/>
      <w:lvlJc w:val="left"/>
    </w:lvl>
    <w:lvl w:ilvl="2" w:tplc="CC847348">
      <w:numFmt w:val="decimal"/>
      <w:lvlText w:val=""/>
      <w:lvlJc w:val="left"/>
    </w:lvl>
    <w:lvl w:ilvl="3" w:tplc="FC060E92">
      <w:numFmt w:val="decimal"/>
      <w:lvlText w:val=""/>
      <w:lvlJc w:val="left"/>
    </w:lvl>
    <w:lvl w:ilvl="4" w:tplc="3216C2BC">
      <w:numFmt w:val="decimal"/>
      <w:lvlText w:val=""/>
      <w:lvlJc w:val="left"/>
    </w:lvl>
    <w:lvl w:ilvl="5" w:tplc="4002012C">
      <w:numFmt w:val="decimal"/>
      <w:lvlText w:val=""/>
      <w:lvlJc w:val="left"/>
    </w:lvl>
    <w:lvl w:ilvl="6" w:tplc="3FCE378A">
      <w:numFmt w:val="decimal"/>
      <w:lvlText w:val=""/>
      <w:lvlJc w:val="left"/>
    </w:lvl>
    <w:lvl w:ilvl="7" w:tplc="330CA1F8">
      <w:numFmt w:val="decimal"/>
      <w:lvlText w:val=""/>
      <w:lvlJc w:val="left"/>
    </w:lvl>
    <w:lvl w:ilvl="8" w:tplc="21F4DB3C">
      <w:numFmt w:val="decimal"/>
      <w:lvlText w:val=""/>
      <w:lvlJc w:val="left"/>
    </w:lvl>
  </w:abstractNum>
  <w:abstractNum w:abstractNumId="71" w15:restartNumberingAfterBreak="0">
    <w:nsid w:val="49DA307D"/>
    <w:multiLevelType w:val="hybridMultilevel"/>
    <w:tmpl w:val="4FA621E8"/>
    <w:lvl w:ilvl="0" w:tplc="29E8FE2A">
      <w:start w:val="1"/>
      <w:numFmt w:val="bullet"/>
      <w:lvlText w:val=""/>
      <w:lvlJc w:val="left"/>
    </w:lvl>
    <w:lvl w:ilvl="1" w:tplc="3D040F26">
      <w:numFmt w:val="decimal"/>
      <w:lvlText w:val=""/>
      <w:lvlJc w:val="left"/>
    </w:lvl>
    <w:lvl w:ilvl="2" w:tplc="A6DCBB5E">
      <w:numFmt w:val="decimal"/>
      <w:lvlText w:val=""/>
      <w:lvlJc w:val="left"/>
    </w:lvl>
    <w:lvl w:ilvl="3" w:tplc="964206F8">
      <w:numFmt w:val="decimal"/>
      <w:lvlText w:val=""/>
      <w:lvlJc w:val="left"/>
    </w:lvl>
    <w:lvl w:ilvl="4" w:tplc="D13A3A00">
      <w:numFmt w:val="decimal"/>
      <w:lvlText w:val=""/>
      <w:lvlJc w:val="left"/>
    </w:lvl>
    <w:lvl w:ilvl="5" w:tplc="8DB4C290">
      <w:numFmt w:val="decimal"/>
      <w:lvlText w:val=""/>
      <w:lvlJc w:val="left"/>
    </w:lvl>
    <w:lvl w:ilvl="6" w:tplc="96722AC0">
      <w:numFmt w:val="decimal"/>
      <w:lvlText w:val=""/>
      <w:lvlJc w:val="left"/>
    </w:lvl>
    <w:lvl w:ilvl="7" w:tplc="6BDA13F0">
      <w:numFmt w:val="decimal"/>
      <w:lvlText w:val=""/>
      <w:lvlJc w:val="left"/>
    </w:lvl>
    <w:lvl w:ilvl="8" w:tplc="5CDA71B4">
      <w:numFmt w:val="decimal"/>
      <w:lvlText w:val=""/>
      <w:lvlJc w:val="left"/>
    </w:lvl>
  </w:abstractNum>
  <w:abstractNum w:abstractNumId="72" w15:restartNumberingAfterBreak="0">
    <w:nsid w:val="4A2AC315"/>
    <w:multiLevelType w:val="hybridMultilevel"/>
    <w:tmpl w:val="61521DA2"/>
    <w:lvl w:ilvl="0" w:tplc="41BE73DA">
      <w:start w:val="1"/>
      <w:numFmt w:val="bullet"/>
      <w:lvlText w:val=""/>
      <w:lvlJc w:val="left"/>
    </w:lvl>
    <w:lvl w:ilvl="1" w:tplc="D2A45E68">
      <w:numFmt w:val="decimal"/>
      <w:lvlText w:val=""/>
      <w:lvlJc w:val="left"/>
    </w:lvl>
    <w:lvl w:ilvl="2" w:tplc="24AEAFC6">
      <w:numFmt w:val="decimal"/>
      <w:lvlText w:val=""/>
      <w:lvlJc w:val="left"/>
    </w:lvl>
    <w:lvl w:ilvl="3" w:tplc="AB986968">
      <w:numFmt w:val="decimal"/>
      <w:lvlText w:val=""/>
      <w:lvlJc w:val="left"/>
    </w:lvl>
    <w:lvl w:ilvl="4" w:tplc="22F0A172">
      <w:numFmt w:val="decimal"/>
      <w:lvlText w:val=""/>
      <w:lvlJc w:val="left"/>
    </w:lvl>
    <w:lvl w:ilvl="5" w:tplc="378E9DB6">
      <w:numFmt w:val="decimal"/>
      <w:lvlText w:val=""/>
      <w:lvlJc w:val="left"/>
    </w:lvl>
    <w:lvl w:ilvl="6" w:tplc="C528338A">
      <w:numFmt w:val="decimal"/>
      <w:lvlText w:val=""/>
      <w:lvlJc w:val="left"/>
    </w:lvl>
    <w:lvl w:ilvl="7" w:tplc="B5A04878">
      <w:numFmt w:val="decimal"/>
      <w:lvlText w:val=""/>
      <w:lvlJc w:val="left"/>
    </w:lvl>
    <w:lvl w:ilvl="8" w:tplc="9ABCB138">
      <w:numFmt w:val="decimal"/>
      <w:lvlText w:val=""/>
      <w:lvlJc w:val="left"/>
    </w:lvl>
  </w:abstractNum>
  <w:abstractNum w:abstractNumId="73" w15:restartNumberingAfterBreak="0">
    <w:nsid w:val="4BD8591A"/>
    <w:multiLevelType w:val="hybridMultilevel"/>
    <w:tmpl w:val="80188554"/>
    <w:lvl w:ilvl="0" w:tplc="5AA03650">
      <w:start w:val="1"/>
      <w:numFmt w:val="bullet"/>
      <w:lvlText w:val=""/>
      <w:lvlJc w:val="left"/>
    </w:lvl>
    <w:lvl w:ilvl="1" w:tplc="04DCC392">
      <w:numFmt w:val="decimal"/>
      <w:lvlText w:val=""/>
      <w:lvlJc w:val="left"/>
    </w:lvl>
    <w:lvl w:ilvl="2" w:tplc="36CCC0B0">
      <w:numFmt w:val="decimal"/>
      <w:lvlText w:val=""/>
      <w:lvlJc w:val="left"/>
    </w:lvl>
    <w:lvl w:ilvl="3" w:tplc="D574458E">
      <w:numFmt w:val="decimal"/>
      <w:lvlText w:val=""/>
      <w:lvlJc w:val="left"/>
    </w:lvl>
    <w:lvl w:ilvl="4" w:tplc="EF9CE922">
      <w:numFmt w:val="decimal"/>
      <w:lvlText w:val=""/>
      <w:lvlJc w:val="left"/>
    </w:lvl>
    <w:lvl w:ilvl="5" w:tplc="60C49A02">
      <w:numFmt w:val="decimal"/>
      <w:lvlText w:val=""/>
      <w:lvlJc w:val="left"/>
    </w:lvl>
    <w:lvl w:ilvl="6" w:tplc="A788A21C">
      <w:numFmt w:val="decimal"/>
      <w:lvlText w:val=""/>
      <w:lvlJc w:val="left"/>
    </w:lvl>
    <w:lvl w:ilvl="7" w:tplc="8598B566">
      <w:numFmt w:val="decimal"/>
      <w:lvlText w:val=""/>
      <w:lvlJc w:val="left"/>
    </w:lvl>
    <w:lvl w:ilvl="8" w:tplc="A1629410">
      <w:numFmt w:val="decimal"/>
      <w:lvlText w:val=""/>
      <w:lvlJc w:val="left"/>
    </w:lvl>
  </w:abstractNum>
  <w:abstractNum w:abstractNumId="74" w15:restartNumberingAfterBreak="0">
    <w:nsid w:val="4C04A8AF"/>
    <w:multiLevelType w:val="hybridMultilevel"/>
    <w:tmpl w:val="F7CC002A"/>
    <w:lvl w:ilvl="0" w:tplc="C25CB954">
      <w:start w:val="1"/>
      <w:numFmt w:val="bullet"/>
      <w:lvlText w:val=""/>
      <w:lvlJc w:val="left"/>
    </w:lvl>
    <w:lvl w:ilvl="1" w:tplc="7FEC0340">
      <w:numFmt w:val="decimal"/>
      <w:lvlText w:val=""/>
      <w:lvlJc w:val="left"/>
    </w:lvl>
    <w:lvl w:ilvl="2" w:tplc="08FE3DFA">
      <w:numFmt w:val="decimal"/>
      <w:lvlText w:val=""/>
      <w:lvlJc w:val="left"/>
    </w:lvl>
    <w:lvl w:ilvl="3" w:tplc="16A8888C">
      <w:numFmt w:val="decimal"/>
      <w:lvlText w:val=""/>
      <w:lvlJc w:val="left"/>
    </w:lvl>
    <w:lvl w:ilvl="4" w:tplc="0CEE8CBE">
      <w:numFmt w:val="decimal"/>
      <w:lvlText w:val=""/>
      <w:lvlJc w:val="left"/>
    </w:lvl>
    <w:lvl w:ilvl="5" w:tplc="C09EE81E">
      <w:numFmt w:val="decimal"/>
      <w:lvlText w:val=""/>
      <w:lvlJc w:val="left"/>
    </w:lvl>
    <w:lvl w:ilvl="6" w:tplc="7DD2848E">
      <w:numFmt w:val="decimal"/>
      <w:lvlText w:val=""/>
      <w:lvlJc w:val="left"/>
    </w:lvl>
    <w:lvl w:ilvl="7" w:tplc="E280F118">
      <w:numFmt w:val="decimal"/>
      <w:lvlText w:val=""/>
      <w:lvlJc w:val="left"/>
    </w:lvl>
    <w:lvl w:ilvl="8" w:tplc="AB985E14">
      <w:numFmt w:val="decimal"/>
      <w:lvlText w:val=""/>
      <w:lvlJc w:val="left"/>
    </w:lvl>
  </w:abstractNum>
  <w:abstractNum w:abstractNumId="75" w15:restartNumberingAfterBreak="0">
    <w:nsid w:val="4C9B0904"/>
    <w:multiLevelType w:val="hybridMultilevel"/>
    <w:tmpl w:val="036CC0CC"/>
    <w:lvl w:ilvl="0" w:tplc="F528A9DC">
      <w:start w:val="1"/>
      <w:numFmt w:val="bullet"/>
      <w:lvlText w:val=""/>
      <w:lvlJc w:val="left"/>
    </w:lvl>
    <w:lvl w:ilvl="1" w:tplc="DC8C6600">
      <w:numFmt w:val="decimal"/>
      <w:lvlText w:val=""/>
      <w:lvlJc w:val="left"/>
    </w:lvl>
    <w:lvl w:ilvl="2" w:tplc="9A9E45A8">
      <w:numFmt w:val="decimal"/>
      <w:lvlText w:val=""/>
      <w:lvlJc w:val="left"/>
    </w:lvl>
    <w:lvl w:ilvl="3" w:tplc="942CE8A4">
      <w:numFmt w:val="decimal"/>
      <w:lvlText w:val=""/>
      <w:lvlJc w:val="left"/>
    </w:lvl>
    <w:lvl w:ilvl="4" w:tplc="66C04514">
      <w:numFmt w:val="decimal"/>
      <w:lvlText w:val=""/>
      <w:lvlJc w:val="left"/>
    </w:lvl>
    <w:lvl w:ilvl="5" w:tplc="666A7CA2">
      <w:numFmt w:val="decimal"/>
      <w:lvlText w:val=""/>
      <w:lvlJc w:val="left"/>
    </w:lvl>
    <w:lvl w:ilvl="6" w:tplc="EA5EAD24">
      <w:numFmt w:val="decimal"/>
      <w:lvlText w:val=""/>
      <w:lvlJc w:val="left"/>
    </w:lvl>
    <w:lvl w:ilvl="7" w:tplc="E0EC7862">
      <w:numFmt w:val="decimal"/>
      <w:lvlText w:val=""/>
      <w:lvlJc w:val="left"/>
    </w:lvl>
    <w:lvl w:ilvl="8" w:tplc="A43C1EFA">
      <w:numFmt w:val="decimal"/>
      <w:lvlText w:val=""/>
      <w:lvlJc w:val="left"/>
    </w:lvl>
  </w:abstractNum>
  <w:abstractNum w:abstractNumId="76" w15:restartNumberingAfterBreak="0">
    <w:nsid w:val="4DF72E4E"/>
    <w:multiLevelType w:val="hybridMultilevel"/>
    <w:tmpl w:val="6568DD90"/>
    <w:lvl w:ilvl="0" w:tplc="7CCE717C">
      <w:start w:val="1"/>
      <w:numFmt w:val="bullet"/>
      <w:lvlText w:val=""/>
      <w:lvlJc w:val="left"/>
    </w:lvl>
    <w:lvl w:ilvl="1" w:tplc="11A8CE12">
      <w:numFmt w:val="decimal"/>
      <w:lvlText w:val=""/>
      <w:lvlJc w:val="left"/>
    </w:lvl>
    <w:lvl w:ilvl="2" w:tplc="21D44048">
      <w:numFmt w:val="decimal"/>
      <w:lvlText w:val=""/>
      <w:lvlJc w:val="left"/>
    </w:lvl>
    <w:lvl w:ilvl="3" w:tplc="706E8938">
      <w:numFmt w:val="decimal"/>
      <w:lvlText w:val=""/>
      <w:lvlJc w:val="left"/>
    </w:lvl>
    <w:lvl w:ilvl="4" w:tplc="A22C0218">
      <w:numFmt w:val="decimal"/>
      <w:lvlText w:val=""/>
      <w:lvlJc w:val="left"/>
    </w:lvl>
    <w:lvl w:ilvl="5" w:tplc="9B00F912">
      <w:numFmt w:val="decimal"/>
      <w:lvlText w:val=""/>
      <w:lvlJc w:val="left"/>
    </w:lvl>
    <w:lvl w:ilvl="6" w:tplc="E2F68C22">
      <w:numFmt w:val="decimal"/>
      <w:lvlText w:val=""/>
      <w:lvlJc w:val="left"/>
    </w:lvl>
    <w:lvl w:ilvl="7" w:tplc="80A49962">
      <w:numFmt w:val="decimal"/>
      <w:lvlText w:val=""/>
      <w:lvlJc w:val="left"/>
    </w:lvl>
    <w:lvl w:ilvl="8" w:tplc="E54C1654">
      <w:numFmt w:val="decimal"/>
      <w:lvlText w:val=""/>
      <w:lvlJc w:val="left"/>
    </w:lvl>
  </w:abstractNum>
  <w:abstractNum w:abstractNumId="77" w15:restartNumberingAfterBreak="0">
    <w:nsid w:val="4F97E3E4"/>
    <w:multiLevelType w:val="hybridMultilevel"/>
    <w:tmpl w:val="B6F0AF62"/>
    <w:lvl w:ilvl="0" w:tplc="D0A86102">
      <w:start w:val="1"/>
      <w:numFmt w:val="bullet"/>
      <w:lvlText w:val=""/>
      <w:lvlJc w:val="left"/>
    </w:lvl>
    <w:lvl w:ilvl="1" w:tplc="FA30CB6E">
      <w:numFmt w:val="decimal"/>
      <w:lvlText w:val=""/>
      <w:lvlJc w:val="left"/>
    </w:lvl>
    <w:lvl w:ilvl="2" w:tplc="F8EAB13A">
      <w:numFmt w:val="decimal"/>
      <w:lvlText w:val=""/>
      <w:lvlJc w:val="left"/>
    </w:lvl>
    <w:lvl w:ilvl="3" w:tplc="B546F2DC">
      <w:numFmt w:val="decimal"/>
      <w:lvlText w:val=""/>
      <w:lvlJc w:val="left"/>
    </w:lvl>
    <w:lvl w:ilvl="4" w:tplc="9A506F02">
      <w:numFmt w:val="decimal"/>
      <w:lvlText w:val=""/>
      <w:lvlJc w:val="left"/>
    </w:lvl>
    <w:lvl w:ilvl="5" w:tplc="37E0ECA0">
      <w:numFmt w:val="decimal"/>
      <w:lvlText w:val=""/>
      <w:lvlJc w:val="left"/>
    </w:lvl>
    <w:lvl w:ilvl="6" w:tplc="4FD62AF8">
      <w:numFmt w:val="decimal"/>
      <w:lvlText w:val=""/>
      <w:lvlJc w:val="left"/>
    </w:lvl>
    <w:lvl w:ilvl="7" w:tplc="D9149064">
      <w:numFmt w:val="decimal"/>
      <w:lvlText w:val=""/>
      <w:lvlJc w:val="left"/>
    </w:lvl>
    <w:lvl w:ilvl="8" w:tplc="B0E6069C">
      <w:numFmt w:val="decimal"/>
      <w:lvlText w:val=""/>
      <w:lvlJc w:val="left"/>
    </w:lvl>
  </w:abstractNum>
  <w:abstractNum w:abstractNumId="78" w15:restartNumberingAfterBreak="0">
    <w:nsid w:val="5046B5A9"/>
    <w:multiLevelType w:val="hybridMultilevel"/>
    <w:tmpl w:val="121869D6"/>
    <w:lvl w:ilvl="0" w:tplc="C1240E62">
      <w:start w:val="1"/>
      <w:numFmt w:val="bullet"/>
      <w:lvlText w:val=""/>
      <w:lvlJc w:val="left"/>
    </w:lvl>
    <w:lvl w:ilvl="1" w:tplc="435EDC46">
      <w:numFmt w:val="decimal"/>
      <w:lvlText w:val=""/>
      <w:lvlJc w:val="left"/>
    </w:lvl>
    <w:lvl w:ilvl="2" w:tplc="0158E93E">
      <w:numFmt w:val="decimal"/>
      <w:lvlText w:val=""/>
      <w:lvlJc w:val="left"/>
    </w:lvl>
    <w:lvl w:ilvl="3" w:tplc="9BFE0772">
      <w:numFmt w:val="decimal"/>
      <w:lvlText w:val=""/>
      <w:lvlJc w:val="left"/>
    </w:lvl>
    <w:lvl w:ilvl="4" w:tplc="1C76601E">
      <w:numFmt w:val="decimal"/>
      <w:lvlText w:val=""/>
      <w:lvlJc w:val="left"/>
    </w:lvl>
    <w:lvl w:ilvl="5" w:tplc="D7D6B372">
      <w:numFmt w:val="decimal"/>
      <w:lvlText w:val=""/>
      <w:lvlJc w:val="left"/>
    </w:lvl>
    <w:lvl w:ilvl="6" w:tplc="C83EA4FC">
      <w:numFmt w:val="decimal"/>
      <w:lvlText w:val=""/>
      <w:lvlJc w:val="left"/>
    </w:lvl>
    <w:lvl w:ilvl="7" w:tplc="DD92C398">
      <w:numFmt w:val="decimal"/>
      <w:lvlText w:val=""/>
      <w:lvlJc w:val="left"/>
    </w:lvl>
    <w:lvl w:ilvl="8" w:tplc="430EE5A0">
      <w:numFmt w:val="decimal"/>
      <w:lvlText w:val=""/>
      <w:lvlJc w:val="left"/>
    </w:lvl>
  </w:abstractNum>
  <w:abstractNum w:abstractNumId="79" w15:restartNumberingAfterBreak="0">
    <w:nsid w:val="50801EE1"/>
    <w:multiLevelType w:val="hybridMultilevel"/>
    <w:tmpl w:val="BDE0E960"/>
    <w:lvl w:ilvl="0" w:tplc="92D2EC4C">
      <w:start w:val="33"/>
      <w:numFmt w:val="decimal"/>
      <w:lvlText w:val="%1"/>
      <w:lvlJc w:val="left"/>
    </w:lvl>
    <w:lvl w:ilvl="1" w:tplc="C9A0815A">
      <w:numFmt w:val="decimal"/>
      <w:lvlText w:val=""/>
      <w:lvlJc w:val="left"/>
    </w:lvl>
    <w:lvl w:ilvl="2" w:tplc="FDC2816C">
      <w:numFmt w:val="decimal"/>
      <w:lvlText w:val=""/>
      <w:lvlJc w:val="left"/>
    </w:lvl>
    <w:lvl w:ilvl="3" w:tplc="9378DB1E">
      <w:numFmt w:val="decimal"/>
      <w:lvlText w:val=""/>
      <w:lvlJc w:val="left"/>
    </w:lvl>
    <w:lvl w:ilvl="4" w:tplc="8998362A">
      <w:numFmt w:val="decimal"/>
      <w:lvlText w:val=""/>
      <w:lvlJc w:val="left"/>
    </w:lvl>
    <w:lvl w:ilvl="5" w:tplc="5FDE2C04">
      <w:numFmt w:val="decimal"/>
      <w:lvlText w:val=""/>
      <w:lvlJc w:val="left"/>
    </w:lvl>
    <w:lvl w:ilvl="6" w:tplc="2410D860">
      <w:numFmt w:val="decimal"/>
      <w:lvlText w:val=""/>
      <w:lvlJc w:val="left"/>
    </w:lvl>
    <w:lvl w:ilvl="7" w:tplc="994677DC">
      <w:numFmt w:val="decimal"/>
      <w:lvlText w:val=""/>
      <w:lvlJc w:val="left"/>
    </w:lvl>
    <w:lvl w:ilvl="8" w:tplc="D8FA9920">
      <w:numFmt w:val="decimal"/>
      <w:lvlText w:val=""/>
      <w:lvlJc w:val="left"/>
    </w:lvl>
  </w:abstractNum>
  <w:abstractNum w:abstractNumId="80" w15:restartNumberingAfterBreak="0">
    <w:nsid w:val="5092CA79"/>
    <w:multiLevelType w:val="hybridMultilevel"/>
    <w:tmpl w:val="B42A2190"/>
    <w:lvl w:ilvl="0" w:tplc="D45ED0DC">
      <w:start w:val="38"/>
      <w:numFmt w:val="decimal"/>
      <w:lvlText w:val="%1"/>
      <w:lvlJc w:val="left"/>
    </w:lvl>
    <w:lvl w:ilvl="1" w:tplc="0C3C9AE8">
      <w:start w:val="1"/>
      <w:numFmt w:val="bullet"/>
      <w:lvlText w:val=""/>
      <w:lvlJc w:val="left"/>
    </w:lvl>
    <w:lvl w:ilvl="2" w:tplc="469A0722">
      <w:start w:val="1"/>
      <w:numFmt w:val="bullet"/>
      <w:lvlText w:val="-"/>
      <w:lvlJc w:val="left"/>
    </w:lvl>
    <w:lvl w:ilvl="3" w:tplc="02DE5F60">
      <w:numFmt w:val="decimal"/>
      <w:lvlText w:val=""/>
      <w:lvlJc w:val="left"/>
    </w:lvl>
    <w:lvl w:ilvl="4" w:tplc="3AE013F4">
      <w:numFmt w:val="decimal"/>
      <w:lvlText w:val=""/>
      <w:lvlJc w:val="left"/>
    </w:lvl>
    <w:lvl w:ilvl="5" w:tplc="FCD06FD2">
      <w:numFmt w:val="decimal"/>
      <w:lvlText w:val=""/>
      <w:lvlJc w:val="left"/>
    </w:lvl>
    <w:lvl w:ilvl="6" w:tplc="3700586C">
      <w:numFmt w:val="decimal"/>
      <w:lvlText w:val=""/>
      <w:lvlJc w:val="left"/>
    </w:lvl>
    <w:lvl w:ilvl="7" w:tplc="7FBCD460">
      <w:numFmt w:val="decimal"/>
      <w:lvlText w:val=""/>
      <w:lvlJc w:val="left"/>
    </w:lvl>
    <w:lvl w:ilvl="8" w:tplc="1242DE98">
      <w:numFmt w:val="decimal"/>
      <w:lvlText w:val=""/>
      <w:lvlJc w:val="left"/>
    </w:lvl>
  </w:abstractNum>
  <w:abstractNum w:abstractNumId="81" w15:restartNumberingAfterBreak="0">
    <w:nsid w:val="51088277"/>
    <w:multiLevelType w:val="hybridMultilevel"/>
    <w:tmpl w:val="409E50F0"/>
    <w:lvl w:ilvl="0" w:tplc="6B8081B4">
      <w:start w:val="41"/>
      <w:numFmt w:val="decimal"/>
      <w:lvlText w:val="%1"/>
      <w:lvlJc w:val="left"/>
    </w:lvl>
    <w:lvl w:ilvl="1" w:tplc="42761F2E">
      <w:start w:val="1"/>
      <w:numFmt w:val="bullet"/>
      <w:lvlText w:val=""/>
      <w:lvlJc w:val="left"/>
    </w:lvl>
    <w:lvl w:ilvl="2" w:tplc="839C7546">
      <w:numFmt w:val="decimal"/>
      <w:lvlText w:val=""/>
      <w:lvlJc w:val="left"/>
    </w:lvl>
    <w:lvl w:ilvl="3" w:tplc="78BC2BD6">
      <w:numFmt w:val="decimal"/>
      <w:lvlText w:val=""/>
      <w:lvlJc w:val="left"/>
    </w:lvl>
    <w:lvl w:ilvl="4" w:tplc="11EE1AA0">
      <w:numFmt w:val="decimal"/>
      <w:lvlText w:val=""/>
      <w:lvlJc w:val="left"/>
    </w:lvl>
    <w:lvl w:ilvl="5" w:tplc="B1F0B560">
      <w:numFmt w:val="decimal"/>
      <w:lvlText w:val=""/>
      <w:lvlJc w:val="left"/>
    </w:lvl>
    <w:lvl w:ilvl="6" w:tplc="97E46D36">
      <w:numFmt w:val="decimal"/>
      <w:lvlText w:val=""/>
      <w:lvlJc w:val="left"/>
    </w:lvl>
    <w:lvl w:ilvl="7" w:tplc="45F2C5DE">
      <w:numFmt w:val="decimal"/>
      <w:lvlText w:val=""/>
      <w:lvlJc w:val="left"/>
    </w:lvl>
    <w:lvl w:ilvl="8" w:tplc="6296B30C">
      <w:numFmt w:val="decimal"/>
      <w:lvlText w:val=""/>
      <w:lvlJc w:val="left"/>
    </w:lvl>
  </w:abstractNum>
  <w:abstractNum w:abstractNumId="82" w15:restartNumberingAfterBreak="0">
    <w:nsid w:val="519E3149"/>
    <w:multiLevelType w:val="hybridMultilevel"/>
    <w:tmpl w:val="41500CBE"/>
    <w:lvl w:ilvl="0" w:tplc="3BC68C8A">
      <w:start w:val="1"/>
      <w:numFmt w:val="bullet"/>
      <w:lvlText w:val=""/>
      <w:lvlJc w:val="left"/>
    </w:lvl>
    <w:lvl w:ilvl="1" w:tplc="203ACDE8">
      <w:numFmt w:val="decimal"/>
      <w:lvlText w:val=""/>
      <w:lvlJc w:val="left"/>
    </w:lvl>
    <w:lvl w:ilvl="2" w:tplc="D0C0FD10">
      <w:numFmt w:val="decimal"/>
      <w:lvlText w:val=""/>
      <w:lvlJc w:val="left"/>
    </w:lvl>
    <w:lvl w:ilvl="3" w:tplc="1A34AB18">
      <w:numFmt w:val="decimal"/>
      <w:lvlText w:val=""/>
      <w:lvlJc w:val="left"/>
    </w:lvl>
    <w:lvl w:ilvl="4" w:tplc="520E3E72">
      <w:numFmt w:val="decimal"/>
      <w:lvlText w:val=""/>
      <w:lvlJc w:val="left"/>
    </w:lvl>
    <w:lvl w:ilvl="5" w:tplc="EEA6D430">
      <w:numFmt w:val="decimal"/>
      <w:lvlText w:val=""/>
      <w:lvlJc w:val="left"/>
    </w:lvl>
    <w:lvl w:ilvl="6" w:tplc="E914417A">
      <w:numFmt w:val="decimal"/>
      <w:lvlText w:val=""/>
      <w:lvlJc w:val="left"/>
    </w:lvl>
    <w:lvl w:ilvl="7" w:tplc="56D80976">
      <w:numFmt w:val="decimal"/>
      <w:lvlText w:val=""/>
      <w:lvlJc w:val="left"/>
    </w:lvl>
    <w:lvl w:ilvl="8" w:tplc="4D145CC6">
      <w:numFmt w:val="decimal"/>
      <w:lvlText w:val=""/>
      <w:lvlJc w:val="left"/>
    </w:lvl>
  </w:abstractNum>
  <w:abstractNum w:abstractNumId="83" w15:restartNumberingAfterBreak="0">
    <w:nsid w:val="51D9C564"/>
    <w:multiLevelType w:val="hybridMultilevel"/>
    <w:tmpl w:val="445AC228"/>
    <w:lvl w:ilvl="0" w:tplc="F2229C92">
      <w:start w:val="12"/>
      <w:numFmt w:val="decimal"/>
      <w:lvlText w:val="%1"/>
      <w:lvlJc w:val="left"/>
    </w:lvl>
    <w:lvl w:ilvl="1" w:tplc="2D7AF194">
      <w:numFmt w:val="decimal"/>
      <w:lvlText w:val=""/>
      <w:lvlJc w:val="left"/>
    </w:lvl>
    <w:lvl w:ilvl="2" w:tplc="77487B10">
      <w:numFmt w:val="decimal"/>
      <w:lvlText w:val=""/>
      <w:lvlJc w:val="left"/>
    </w:lvl>
    <w:lvl w:ilvl="3" w:tplc="B87C11F2">
      <w:numFmt w:val="decimal"/>
      <w:lvlText w:val=""/>
      <w:lvlJc w:val="left"/>
    </w:lvl>
    <w:lvl w:ilvl="4" w:tplc="B35EC7CE">
      <w:numFmt w:val="decimal"/>
      <w:lvlText w:val=""/>
      <w:lvlJc w:val="left"/>
    </w:lvl>
    <w:lvl w:ilvl="5" w:tplc="B1CEE048">
      <w:numFmt w:val="decimal"/>
      <w:lvlText w:val=""/>
      <w:lvlJc w:val="left"/>
    </w:lvl>
    <w:lvl w:ilvl="6" w:tplc="E1F4023E">
      <w:numFmt w:val="decimal"/>
      <w:lvlText w:val=""/>
      <w:lvlJc w:val="left"/>
    </w:lvl>
    <w:lvl w:ilvl="7" w:tplc="7F323780">
      <w:numFmt w:val="decimal"/>
      <w:lvlText w:val=""/>
      <w:lvlJc w:val="left"/>
    </w:lvl>
    <w:lvl w:ilvl="8" w:tplc="7D4C406A">
      <w:numFmt w:val="decimal"/>
      <w:lvlText w:val=""/>
      <w:lvlJc w:val="left"/>
    </w:lvl>
  </w:abstractNum>
  <w:abstractNum w:abstractNumId="84" w15:restartNumberingAfterBreak="0">
    <w:nsid w:val="53299938"/>
    <w:multiLevelType w:val="hybridMultilevel"/>
    <w:tmpl w:val="CAD24DD2"/>
    <w:lvl w:ilvl="0" w:tplc="C76881A0">
      <w:start w:val="1"/>
      <w:numFmt w:val="bullet"/>
      <w:lvlText w:val=""/>
      <w:lvlJc w:val="left"/>
    </w:lvl>
    <w:lvl w:ilvl="1" w:tplc="4386E450">
      <w:numFmt w:val="decimal"/>
      <w:lvlText w:val=""/>
      <w:lvlJc w:val="left"/>
    </w:lvl>
    <w:lvl w:ilvl="2" w:tplc="93106D84">
      <w:numFmt w:val="decimal"/>
      <w:lvlText w:val=""/>
      <w:lvlJc w:val="left"/>
    </w:lvl>
    <w:lvl w:ilvl="3" w:tplc="DF54583C">
      <w:numFmt w:val="decimal"/>
      <w:lvlText w:val=""/>
      <w:lvlJc w:val="left"/>
    </w:lvl>
    <w:lvl w:ilvl="4" w:tplc="773830A2">
      <w:numFmt w:val="decimal"/>
      <w:lvlText w:val=""/>
      <w:lvlJc w:val="left"/>
    </w:lvl>
    <w:lvl w:ilvl="5" w:tplc="1298C682">
      <w:numFmt w:val="decimal"/>
      <w:lvlText w:val=""/>
      <w:lvlJc w:val="left"/>
    </w:lvl>
    <w:lvl w:ilvl="6" w:tplc="0696E390">
      <w:numFmt w:val="decimal"/>
      <w:lvlText w:val=""/>
      <w:lvlJc w:val="left"/>
    </w:lvl>
    <w:lvl w:ilvl="7" w:tplc="C944C7C4">
      <w:numFmt w:val="decimal"/>
      <w:lvlText w:val=""/>
      <w:lvlJc w:val="left"/>
    </w:lvl>
    <w:lvl w:ilvl="8" w:tplc="1DCA1AA4">
      <w:numFmt w:val="decimal"/>
      <w:lvlText w:val=""/>
      <w:lvlJc w:val="left"/>
    </w:lvl>
  </w:abstractNum>
  <w:abstractNum w:abstractNumId="85" w15:restartNumberingAfterBreak="0">
    <w:nsid w:val="53584BCB"/>
    <w:multiLevelType w:val="hybridMultilevel"/>
    <w:tmpl w:val="83ACCFA2"/>
    <w:lvl w:ilvl="0" w:tplc="08CCDF54">
      <w:start w:val="1"/>
      <w:numFmt w:val="bullet"/>
      <w:lvlText w:val=""/>
      <w:lvlJc w:val="left"/>
    </w:lvl>
    <w:lvl w:ilvl="1" w:tplc="288AB01A">
      <w:numFmt w:val="decimal"/>
      <w:lvlText w:val=""/>
      <w:lvlJc w:val="left"/>
    </w:lvl>
    <w:lvl w:ilvl="2" w:tplc="66404300">
      <w:numFmt w:val="decimal"/>
      <w:lvlText w:val=""/>
      <w:lvlJc w:val="left"/>
    </w:lvl>
    <w:lvl w:ilvl="3" w:tplc="BB2C0D60">
      <w:numFmt w:val="decimal"/>
      <w:lvlText w:val=""/>
      <w:lvlJc w:val="left"/>
    </w:lvl>
    <w:lvl w:ilvl="4" w:tplc="775C719A">
      <w:numFmt w:val="decimal"/>
      <w:lvlText w:val=""/>
      <w:lvlJc w:val="left"/>
    </w:lvl>
    <w:lvl w:ilvl="5" w:tplc="AC4A2360">
      <w:numFmt w:val="decimal"/>
      <w:lvlText w:val=""/>
      <w:lvlJc w:val="left"/>
    </w:lvl>
    <w:lvl w:ilvl="6" w:tplc="7F80E9A2">
      <w:numFmt w:val="decimal"/>
      <w:lvlText w:val=""/>
      <w:lvlJc w:val="left"/>
    </w:lvl>
    <w:lvl w:ilvl="7" w:tplc="85EAD764">
      <w:numFmt w:val="decimal"/>
      <w:lvlText w:val=""/>
      <w:lvlJc w:val="left"/>
    </w:lvl>
    <w:lvl w:ilvl="8" w:tplc="96A019F2">
      <w:numFmt w:val="decimal"/>
      <w:lvlText w:val=""/>
      <w:lvlJc w:val="left"/>
    </w:lvl>
  </w:abstractNum>
  <w:abstractNum w:abstractNumId="86" w15:restartNumberingAfterBreak="0">
    <w:nsid w:val="5399C654"/>
    <w:multiLevelType w:val="hybridMultilevel"/>
    <w:tmpl w:val="4BBA7E6E"/>
    <w:lvl w:ilvl="0" w:tplc="B630DD66">
      <w:start w:val="1"/>
      <w:numFmt w:val="bullet"/>
      <w:lvlText w:val=""/>
      <w:lvlJc w:val="left"/>
    </w:lvl>
    <w:lvl w:ilvl="1" w:tplc="1688B69A">
      <w:start w:val="1"/>
      <w:numFmt w:val="bullet"/>
      <w:lvlText w:val="-"/>
      <w:lvlJc w:val="left"/>
    </w:lvl>
    <w:lvl w:ilvl="2" w:tplc="AFAAB0FC">
      <w:numFmt w:val="decimal"/>
      <w:lvlText w:val=""/>
      <w:lvlJc w:val="left"/>
    </w:lvl>
    <w:lvl w:ilvl="3" w:tplc="4E4080EC">
      <w:numFmt w:val="decimal"/>
      <w:lvlText w:val=""/>
      <w:lvlJc w:val="left"/>
    </w:lvl>
    <w:lvl w:ilvl="4" w:tplc="5FE09002">
      <w:numFmt w:val="decimal"/>
      <w:lvlText w:val=""/>
      <w:lvlJc w:val="left"/>
    </w:lvl>
    <w:lvl w:ilvl="5" w:tplc="11100A78">
      <w:numFmt w:val="decimal"/>
      <w:lvlText w:val=""/>
      <w:lvlJc w:val="left"/>
    </w:lvl>
    <w:lvl w:ilvl="6" w:tplc="F8DA7BBA">
      <w:numFmt w:val="decimal"/>
      <w:lvlText w:val=""/>
      <w:lvlJc w:val="left"/>
    </w:lvl>
    <w:lvl w:ilvl="7" w:tplc="2244E860">
      <w:numFmt w:val="decimal"/>
      <w:lvlText w:val=""/>
      <w:lvlJc w:val="left"/>
    </w:lvl>
    <w:lvl w:ilvl="8" w:tplc="449C8A76">
      <w:numFmt w:val="decimal"/>
      <w:lvlText w:val=""/>
      <w:lvlJc w:val="left"/>
    </w:lvl>
  </w:abstractNum>
  <w:abstractNum w:abstractNumId="87" w15:restartNumberingAfterBreak="0">
    <w:nsid w:val="53AD505C"/>
    <w:multiLevelType w:val="multilevel"/>
    <w:tmpl w:val="21B6C2DC"/>
    <w:lvl w:ilvl="0">
      <w:start w:val="3"/>
      <w:numFmt w:val="decimal"/>
      <w:lvlText w:val="%1"/>
      <w:lvlJc w:val="left"/>
      <w:pPr>
        <w:ind w:left="468" w:hanging="468"/>
      </w:pPr>
      <w:rPr>
        <w:rFonts w:eastAsia="Calibri" w:hint="default"/>
        <w:b/>
      </w:rPr>
    </w:lvl>
    <w:lvl w:ilvl="1">
      <w:start w:val="10"/>
      <w:numFmt w:val="decimal"/>
      <w:lvlText w:val="%1.%2"/>
      <w:lvlJc w:val="left"/>
      <w:pPr>
        <w:ind w:left="781" w:hanging="468"/>
      </w:pPr>
      <w:rPr>
        <w:rFonts w:eastAsia="Calibri" w:hint="default"/>
        <w:b/>
      </w:rPr>
    </w:lvl>
    <w:lvl w:ilvl="2">
      <w:start w:val="1"/>
      <w:numFmt w:val="decimal"/>
      <w:lvlText w:val="%1.%2.%3"/>
      <w:lvlJc w:val="left"/>
      <w:pPr>
        <w:ind w:left="1094" w:hanging="468"/>
      </w:pPr>
      <w:rPr>
        <w:rFonts w:eastAsia="Calibri" w:hint="default"/>
        <w:b/>
      </w:rPr>
    </w:lvl>
    <w:lvl w:ilvl="3">
      <w:start w:val="1"/>
      <w:numFmt w:val="decimal"/>
      <w:lvlText w:val="%1.%2.%3.%4"/>
      <w:lvlJc w:val="left"/>
      <w:pPr>
        <w:ind w:left="1659" w:hanging="720"/>
      </w:pPr>
      <w:rPr>
        <w:rFonts w:eastAsia="Calibri" w:hint="default"/>
        <w:b/>
      </w:rPr>
    </w:lvl>
    <w:lvl w:ilvl="4">
      <w:start w:val="1"/>
      <w:numFmt w:val="decimal"/>
      <w:lvlText w:val="%1.%2.%3.%4.%5"/>
      <w:lvlJc w:val="left"/>
      <w:pPr>
        <w:ind w:left="1972" w:hanging="720"/>
      </w:pPr>
      <w:rPr>
        <w:rFonts w:eastAsia="Calibri" w:hint="default"/>
        <w:b/>
      </w:rPr>
    </w:lvl>
    <w:lvl w:ilvl="5">
      <w:start w:val="1"/>
      <w:numFmt w:val="decimal"/>
      <w:lvlText w:val="%1.%2.%3.%4.%5.%6"/>
      <w:lvlJc w:val="left"/>
      <w:pPr>
        <w:ind w:left="2645" w:hanging="1080"/>
      </w:pPr>
      <w:rPr>
        <w:rFonts w:eastAsia="Calibri" w:hint="default"/>
        <w:b/>
      </w:rPr>
    </w:lvl>
    <w:lvl w:ilvl="6">
      <w:start w:val="1"/>
      <w:numFmt w:val="decimal"/>
      <w:lvlText w:val="%1.%2.%3.%4.%5.%6.%7"/>
      <w:lvlJc w:val="left"/>
      <w:pPr>
        <w:ind w:left="2958" w:hanging="1080"/>
      </w:pPr>
      <w:rPr>
        <w:rFonts w:eastAsia="Calibri" w:hint="default"/>
        <w:b/>
      </w:rPr>
    </w:lvl>
    <w:lvl w:ilvl="7">
      <w:start w:val="1"/>
      <w:numFmt w:val="decimal"/>
      <w:lvlText w:val="%1.%2.%3.%4.%5.%6.%7.%8"/>
      <w:lvlJc w:val="left"/>
      <w:pPr>
        <w:ind w:left="3271" w:hanging="1080"/>
      </w:pPr>
      <w:rPr>
        <w:rFonts w:eastAsia="Calibri" w:hint="default"/>
        <w:b/>
      </w:rPr>
    </w:lvl>
    <w:lvl w:ilvl="8">
      <w:start w:val="1"/>
      <w:numFmt w:val="decimal"/>
      <w:lvlText w:val="%1.%2.%3.%4.%5.%6.%7.%8.%9"/>
      <w:lvlJc w:val="left"/>
      <w:pPr>
        <w:ind w:left="3944" w:hanging="1440"/>
      </w:pPr>
      <w:rPr>
        <w:rFonts w:eastAsia="Calibri" w:hint="default"/>
        <w:b/>
      </w:rPr>
    </w:lvl>
  </w:abstractNum>
  <w:abstractNum w:abstractNumId="88" w15:restartNumberingAfterBreak="0">
    <w:nsid w:val="540A471C"/>
    <w:multiLevelType w:val="hybridMultilevel"/>
    <w:tmpl w:val="F6EC5688"/>
    <w:lvl w:ilvl="0" w:tplc="0916CEB4">
      <w:start w:val="1"/>
      <w:numFmt w:val="bullet"/>
      <w:lvlText w:val=""/>
      <w:lvlJc w:val="left"/>
    </w:lvl>
    <w:lvl w:ilvl="1" w:tplc="4C1C5346">
      <w:numFmt w:val="decimal"/>
      <w:lvlText w:val=""/>
      <w:lvlJc w:val="left"/>
    </w:lvl>
    <w:lvl w:ilvl="2" w:tplc="18FAA3B4">
      <w:numFmt w:val="decimal"/>
      <w:lvlText w:val=""/>
      <w:lvlJc w:val="left"/>
    </w:lvl>
    <w:lvl w:ilvl="3" w:tplc="CBC0FCF2">
      <w:numFmt w:val="decimal"/>
      <w:lvlText w:val=""/>
      <w:lvlJc w:val="left"/>
    </w:lvl>
    <w:lvl w:ilvl="4" w:tplc="65F60A36">
      <w:numFmt w:val="decimal"/>
      <w:lvlText w:val=""/>
      <w:lvlJc w:val="left"/>
    </w:lvl>
    <w:lvl w:ilvl="5" w:tplc="1D6C1E3E">
      <w:numFmt w:val="decimal"/>
      <w:lvlText w:val=""/>
      <w:lvlJc w:val="left"/>
    </w:lvl>
    <w:lvl w:ilvl="6" w:tplc="BA0C1590">
      <w:numFmt w:val="decimal"/>
      <w:lvlText w:val=""/>
      <w:lvlJc w:val="left"/>
    </w:lvl>
    <w:lvl w:ilvl="7" w:tplc="B0E2758C">
      <w:numFmt w:val="decimal"/>
      <w:lvlText w:val=""/>
      <w:lvlJc w:val="left"/>
    </w:lvl>
    <w:lvl w:ilvl="8" w:tplc="E2E27CA0">
      <w:numFmt w:val="decimal"/>
      <w:lvlText w:val=""/>
      <w:lvlJc w:val="left"/>
    </w:lvl>
  </w:abstractNum>
  <w:abstractNum w:abstractNumId="89" w15:restartNumberingAfterBreak="0">
    <w:nsid w:val="555C55B5"/>
    <w:multiLevelType w:val="hybridMultilevel"/>
    <w:tmpl w:val="58A63622"/>
    <w:lvl w:ilvl="0" w:tplc="FCFE2CDE">
      <w:start w:val="1"/>
      <w:numFmt w:val="bullet"/>
      <w:lvlText w:val=""/>
      <w:lvlJc w:val="left"/>
    </w:lvl>
    <w:lvl w:ilvl="1" w:tplc="950EC4C0">
      <w:numFmt w:val="decimal"/>
      <w:lvlText w:val=""/>
      <w:lvlJc w:val="left"/>
    </w:lvl>
    <w:lvl w:ilvl="2" w:tplc="824C0A2C">
      <w:numFmt w:val="decimal"/>
      <w:lvlText w:val=""/>
      <w:lvlJc w:val="left"/>
    </w:lvl>
    <w:lvl w:ilvl="3" w:tplc="8020DED4">
      <w:numFmt w:val="decimal"/>
      <w:lvlText w:val=""/>
      <w:lvlJc w:val="left"/>
    </w:lvl>
    <w:lvl w:ilvl="4" w:tplc="F1AAC250">
      <w:numFmt w:val="decimal"/>
      <w:lvlText w:val=""/>
      <w:lvlJc w:val="left"/>
    </w:lvl>
    <w:lvl w:ilvl="5" w:tplc="14AE93A4">
      <w:numFmt w:val="decimal"/>
      <w:lvlText w:val=""/>
      <w:lvlJc w:val="left"/>
    </w:lvl>
    <w:lvl w:ilvl="6" w:tplc="6CB6E4CC">
      <w:numFmt w:val="decimal"/>
      <w:lvlText w:val=""/>
      <w:lvlJc w:val="left"/>
    </w:lvl>
    <w:lvl w:ilvl="7" w:tplc="140A2116">
      <w:numFmt w:val="decimal"/>
      <w:lvlText w:val=""/>
      <w:lvlJc w:val="left"/>
    </w:lvl>
    <w:lvl w:ilvl="8" w:tplc="B1DA985C">
      <w:numFmt w:val="decimal"/>
      <w:lvlText w:val=""/>
      <w:lvlJc w:val="left"/>
    </w:lvl>
  </w:abstractNum>
  <w:abstractNum w:abstractNumId="90" w15:restartNumberingAfterBreak="0">
    <w:nsid w:val="56438D15"/>
    <w:multiLevelType w:val="hybridMultilevel"/>
    <w:tmpl w:val="E1D8AA16"/>
    <w:lvl w:ilvl="0" w:tplc="AC2A700C">
      <w:start w:val="51"/>
      <w:numFmt w:val="decimal"/>
      <w:lvlText w:val="%1"/>
      <w:lvlJc w:val="left"/>
    </w:lvl>
    <w:lvl w:ilvl="1" w:tplc="16227D1E">
      <w:start w:val="1"/>
      <w:numFmt w:val="bullet"/>
      <w:lvlText w:val=""/>
      <w:lvlJc w:val="left"/>
    </w:lvl>
    <w:lvl w:ilvl="2" w:tplc="7F6A7AA4">
      <w:numFmt w:val="decimal"/>
      <w:lvlText w:val=""/>
      <w:lvlJc w:val="left"/>
    </w:lvl>
    <w:lvl w:ilvl="3" w:tplc="42C03196">
      <w:numFmt w:val="decimal"/>
      <w:lvlText w:val=""/>
      <w:lvlJc w:val="left"/>
    </w:lvl>
    <w:lvl w:ilvl="4" w:tplc="CF6846C8">
      <w:numFmt w:val="decimal"/>
      <w:lvlText w:val=""/>
      <w:lvlJc w:val="left"/>
    </w:lvl>
    <w:lvl w:ilvl="5" w:tplc="CC822016">
      <w:numFmt w:val="decimal"/>
      <w:lvlText w:val=""/>
      <w:lvlJc w:val="left"/>
    </w:lvl>
    <w:lvl w:ilvl="6" w:tplc="45FA07BE">
      <w:numFmt w:val="decimal"/>
      <w:lvlText w:val=""/>
      <w:lvlJc w:val="left"/>
    </w:lvl>
    <w:lvl w:ilvl="7" w:tplc="49E8B550">
      <w:numFmt w:val="decimal"/>
      <w:lvlText w:val=""/>
      <w:lvlJc w:val="left"/>
    </w:lvl>
    <w:lvl w:ilvl="8" w:tplc="5EBA78A8">
      <w:numFmt w:val="decimal"/>
      <w:lvlText w:val=""/>
      <w:lvlJc w:val="left"/>
    </w:lvl>
  </w:abstractNum>
  <w:abstractNum w:abstractNumId="91" w15:restartNumberingAfterBreak="0">
    <w:nsid w:val="5675FF36"/>
    <w:multiLevelType w:val="hybridMultilevel"/>
    <w:tmpl w:val="3D5A117E"/>
    <w:lvl w:ilvl="0" w:tplc="668A4F6C">
      <w:start w:val="1"/>
      <w:numFmt w:val="bullet"/>
      <w:lvlText w:val=""/>
      <w:lvlJc w:val="left"/>
    </w:lvl>
    <w:lvl w:ilvl="1" w:tplc="3B105A46">
      <w:numFmt w:val="decimal"/>
      <w:lvlText w:val=""/>
      <w:lvlJc w:val="left"/>
    </w:lvl>
    <w:lvl w:ilvl="2" w:tplc="A13E5C4E">
      <w:numFmt w:val="decimal"/>
      <w:lvlText w:val=""/>
      <w:lvlJc w:val="left"/>
    </w:lvl>
    <w:lvl w:ilvl="3" w:tplc="75049380">
      <w:numFmt w:val="decimal"/>
      <w:lvlText w:val=""/>
      <w:lvlJc w:val="left"/>
    </w:lvl>
    <w:lvl w:ilvl="4" w:tplc="334AEEF0">
      <w:numFmt w:val="decimal"/>
      <w:lvlText w:val=""/>
      <w:lvlJc w:val="left"/>
    </w:lvl>
    <w:lvl w:ilvl="5" w:tplc="30F46616">
      <w:numFmt w:val="decimal"/>
      <w:lvlText w:val=""/>
      <w:lvlJc w:val="left"/>
    </w:lvl>
    <w:lvl w:ilvl="6" w:tplc="E28E1C1C">
      <w:numFmt w:val="decimal"/>
      <w:lvlText w:val=""/>
      <w:lvlJc w:val="left"/>
    </w:lvl>
    <w:lvl w:ilvl="7" w:tplc="D7A6B5E0">
      <w:numFmt w:val="decimal"/>
      <w:lvlText w:val=""/>
      <w:lvlJc w:val="left"/>
    </w:lvl>
    <w:lvl w:ilvl="8" w:tplc="F3D02326">
      <w:numFmt w:val="decimal"/>
      <w:lvlText w:val=""/>
      <w:lvlJc w:val="left"/>
    </w:lvl>
  </w:abstractNum>
  <w:abstractNum w:abstractNumId="92" w15:restartNumberingAfterBreak="0">
    <w:nsid w:val="57A61A29"/>
    <w:multiLevelType w:val="hybridMultilevel"/>
    <w:tmpl w:val="1A7ED39A"/>
    <w:lvl w:ilvl="0" w:tplc="3F782854">
      <w:start w:val="1"/>
      <w:numFmt w:val="bullet"/>
      <w:lvlText w:val=""/>
      <w:lvlJc w:val="left"/>
    </w:lvl>
    <w:lvl w:ilvl="1" w:tplc="71C88138">
      <w:numFmt w:val="decimal"/>
      <w:lvlText w:val=""/>
      <w:lvlJc w:val="left"/>
    </w:lvl>
    <w:lvl w:ilvl="2" w:tplc="E3969930">
      <w:numFmt w:val="decimal"/>
      <w:lvlText w:val=""/>
      <w:lvlJc w:val="left"/>
    </w:lvl>
    <w:lvl w:ilvl="3" w:tplc="4F6AFD98">
      <w:numFmt w:val="decimal"/>
      <w:lvlText w:val=""/>
      <w:lvlJc w:val="left"/>
    </w:lvl>
    <w:lvl w:ilvl="4" w:tplc="3D0414E8">
      <w:numFmt w:val="decimal"/>
      <w:lvlText w:val=""/>
      <w:lvlJc w:val="left"/>
    </w:lvl>
    <w:lvl w:ilvl="5" w:tplc="59A44DAE">
      <w:numFmt w:val="decimal"/>
      <w:lvlText w:val=""/>
      <w:lvlJc w:val="left"/>
    </w:lvl>
    <w:lvl w:ilvl="6" w:tplc="6384571A">
      <w:numFmt w:val="decimal"/>
      <w:lvlText w:val=""/>
      <w:lvlJc w:val="left"/>
    </w:lvl>
    <w:lvl w:ilvl="7" w:tplc="E0E66752">
      <w:numFmt w:val="decimal"/>
      <w:lvlText w:val=""/>
      <w:lvlJc w:val="left"/>
    </w:lvl>
    <w:lvl w:ilvl="8" w:tplc="527824BA">
      <w:numFmt w:val="decimal"/>
      <w:lvlText w:val=""/>
      <w:lvlJc w:val="left"/>
    </w:lvl>
  </w:abstractNum>
  <w:abstractNum w:abstractNumId="93" w15:restartNumberingAfterBreak="0">
    <w:nsid w:val="57FC4FBB"/>
    <w:multiLevelType w:val="hybridMultilevel"/>
    <w:tmpl w:val="E786ACD0"/>
    <w:lvl w:ilvl="0" w:tplc="3126EC2C">
      <w:start w:val="1"/>
      <w:numFmt w:val="bullet"/>
      <w:lvlText w:val=""/>
      <w:lvlJc w:val="left"/>
    </w:lvl>
    <w:lvl w:ilvl="1" w:tplc="E10C2650">
      <w:numFmt w:val="decimal"/>
      <w:lvlText w:val=""/>
      <w:lvlJc w:val="left"/>
    </w:lvl>
    <w:lvl w:ilvl="2" w:tplc="3A5C3F68">
      <w:numFmt w:val="decimal"/>
      <w:lvlText w:val=""/>
      <w:lvlJc w:val="left"/>
    </w:lvl>
    <w:lvl w:ilvl="3" w:tplc="00E46A54">
      <w:numFmt w:val="decimal"/>
      <w:lvlText w:val=""/>
      <w:lvlJc w:val="left"/>
    </w:lvl>
    <w:lvl w:ilvl="4" w:tplc="92040788">
      <w:numFmt w:val="decimal"/>
      <w:lvlText w:val=""/>
      <w:lvlJc w:val="left"/>
    </w:lvl>
    <w:lvl w:ilvl="5" w:tplc="45F09FC4">
      <w:numFmt w:val="decimal"/>
      <w:lvlText w:val=""/>
      <w:lvlJc w:val="left"/>
    </w:lvl>
    <w:lvl w:ilvl="6" w:tplc="C42EBD78">
      <w:numFmt w:val="decimal"/>
      <w:lvlText w:val=""/>
      <w:lvlJc w:val="left"/>
    </w:lvl>
    <w:lvl w:ilvl="7" w:tplc="5D82C118">
      <w:numFmt w:val="decimal"/>
      <w:lvlText w:val=""/>
      <w:lvlJc w:val="left"/>
    </w:lvl>
    <w:lvl w:ilvl="8" w:tplc="2B84F28A">
      <w:numFmt w:val="decimal"/>
      <w:lvlText w:val=""/>
      <w:lvlJc w:val="left"/>
    </w:lvl>
  </w:abstractNum>
  <w:abstractNum w:abstractNumId="94" w15:restartNumberingAfterBreak="0">
    <w:nsid w:val="5915FF32"/>
    <w:multiLevelType w:val="hybridMultilevel"/>
    <w:tmpl w:val="04D0F9D4"/>
    <w:lvl w:ilvl="0" w:tplc="CC66F3BA">
      <w:start w:val="1"/>
      <w:numFmt w:val="bullet"/>
      <w:lvlText w:val=""/>
      <w:lvlJc w:val="left"/>
    </w:lvl>
    <w:lvl w:ilvl="1" w:tplc="B344E52A">
      <w:numFmt w:val="decimal"/>
      <w:lvlText w:val=""/>
      <w:lvlJc w:val="left"/>
    </w:lvl>
    <w:lvl w:ilvl="2" w:tplc="0860C7A8">
      <w:numFmt w:val="decimal"/>
      <w:lvlText w:val=""/>
      <w:lvlJc w:val="left"/>
    </w:lvl>
    <w:lvl w:ilvl="3" w:tplc="1C9AA018">
      <w:numFmt w:val="decimal"/>
      <w:lvlText w:val=""/>
      <w:lvlJc w:val="left"/>
    </w:lvl>
    <w:lvl w:ilvl="4" w:tplc="4C467256">
      <w:numFmt w:val="decimal"/>
      <w:lvlText w:val=""/>
      <w:lvlJc w:val="left"/>
    </w:lvl>
    <w:lvl w:ilvl="5" w:tplc="EAD2FB40">
      <w:numFmt w:val="decimal"/>
      <w:lvlText w:val=""/>
      <w:lvlJc w:val="left"/>
    </w:lvl>
    <w:lvl w:ilvl="6" w:tplc="82487C7A">
      <w:numFmt w:val="decimal"/>
      <w:lvlText w:val=""/>
      <w:lvlJc w:val="left"/>
    </w:lvl>
    <w:lvl w:ilvl="7" w:tplc="BB30DB36">
      <w:numFmt w:val="decimal"/>
      <w:lvlText w:val=""/>
      <w:lvlJc w:val="left"/>
    </w:lvl>
    <w:lvl w:ilvl="8" w:tplc="438E1D56">
      <w:numFmt w:val="decimal"/>
      <w:lvlText w:val=""/>
      <w:lvlJc w:val="left"/>
    </w:lvl>
  </w:abstractNum>
  <w:abstractNum w:abstractNumId="95" w15:restartNumberingAfterBreak="0">
    <w:nsid w:val="59ADEA3D"/>
    <w:multiLevelType w:val="hybridMultilevel"/>
    <w:tmpl w:val="60F046A8"/>
    <w:lvl w:ilvl="0" w:tplc="05FAA94C">
      <w:start w:val="1"/>
      <w:numFmt w:val="bullet"/>
      <w:lvlText w:val=""/>
      <w:lvlJc w:val="left"/>
    </w:lvl>
    <w:lvl w:ilvl="1" w:tplc="5EF8B3F2">
      <w:numFmt w:val="decimal"/>
      <w:lvlText w:val=""/>
      <w:lvlJc w:val="left"/>
    </w:lvl>
    <w:lvl w:ilvl="2" w:tplc="024C7C10">
      <w:numFmt w:val="decimal"/>
      <w:lvlText w:val=""/>
      <w:lvlJc w:val="left"/>
    </w:lvl>
    <w:lvl w:ilvl="3" w:tplc="E604CCCA">
      <w:numFmt w:val="decimal"/>
      <w:lvlText w:val=""/>
      <w:lvlJc w:val="left"/>
    </w:lvl>
    <w:lvl w:ilvl="4" w:tplc="D8327DB0">
      <w:numFmt w:val="decimal"/>
      <w:lvlText w:val=""/>
      <w:lvlJc w:val="left"/>
    </w:lvl>
    <w:lvl w:ilvl="5" w:tplc="412A6586">
      <w:numFmt w:val="decimal"/>
      <w:lvlText w:val=""/>
      <w:lvlJc w:val="left"/>
    </w:lvl>
    <w:lvl w:ilvl="6" w:tplc="56E2A65C">
      <w:numFmt w:val="decimal"/>
      <w:lvlText w:val=""/>
      <w:lvlJc w:val="left"/>
    </w:lvl>
    <w:lvl w:ilvl="7" w:tplc="CB32F8AE">
      <w:numFmt w:val="decimal"/>
      <w:lvlText w:val=""/>
      <w:lvlJc w:val="left"/>
    </w:lvl>
    <w:lvl w:ilvl="8" w:tplc="E7A0AC8C">
      <w:numFmt w:val="decimal"/>
      <w:lvlText w:val=""/>
      <w:lvlJc w:val="left"/>
    </w:lvl>
  </w:abstractNum>
  <w:abstractNum w:abstractNumId="96" w15:restartNumberingAfterBreak="0">
    <w:nsid w:val="5B25ACE2"/>
    <w:multiLevelType w:val="hybridMultilevel"/>
    <w:tmpl w:val="75F6CC9E"/>
    <w:lvl w:ilvl="0" w:tplc="71E498FA">
      <w:start w:val="1"/>
      <w:numFmt w:val="bullet"/>
      <w:lvlText w:val=""/>
      <w:lvlJc w:val="left"/>
    </w:lvl>
    <w:lvl w:ilvl="1" w:tplc="57B06E2C">
      <w:numFmt w:val="decimal"/>
      <w:lvlText w:val=""/>
      <w:lvlJc w:val="left"/>
    </w:lvl>
    <w:lvl w:ilvl="2" w:tplc="1024A3D6">
      <w:numFmt w:val="decimal"/>
      <w:lvlText w:val=""/>
      <w:lvlJc w:val="left"/>
    </w:lvl>
    <w:lvl w:ilvl="3" w:tplc="D6FAC7E8">
      <w:numFmt w:val="decimal"/>
      <w:lvlText w:val=""/>
      <w:lvlJc w:val="left"/>
    </w:lvl>
    <w:lvl w:ilvl="4" w:tplc="C7407038">
      <w:numFmt w:val="decimal"/>
      <w:lvlText w:val=""/>
      <w:lvlJc w:val="left"/>
    </w:lvl>
    <w:lvl w:ilvl="5" w:tplc="A3E61AD6">
      <w:numFmt w:val="decimal"/>
      <w:lvlText w:val=""/>
      <w:lvlJc w:val="left"/>
    </w:lvl>
    <w:lvl w:ilvl="6" w:tplc="CCD6D972">
      <w:numFmt w:val="decimal"/>
      <w:lvlText w:val=""/>
      <w:lvlJc w:val="left"/>
    </w:lvl>
    <w:lvl w:ilvl="7" w:tplc="85FC87D8">
      <w:numFmt w:val="decimal"/>
      <w:lvlText w:val=""/>
      <w:lvlJc w:val="left"/>
    </w:lvl>
    <w:lvl w:ilvl="8" w:tplc="ECFE80F0">
      <w:numFmt w:val="decimal"/>
      <w:lvlText w:val=""/>
      <w:lvlJc w:val="left"/>
    </w:lvl>
  </w:abstractNum>
  <w:abstractNum w:abstractNumId="97" w15:restartNumberingAfterBreak="0">
    <w:nsid w:val="5C10FE21"/>
    <w:multiLevelType w:val="hybridMultilevel"/>
    <w:tmpl w:val="DD48B048"/>
    <w:lvl w:ilvl="0" w:tplc="4FA01480">
      <w:start w:val="1"/>
      <w:numFmt w:val="bullet"/>
      <w:lvlText w:val=""/>
      <w:lvlJc w:val="left"/>
    </w:lvl>
    <w:lvl w:ilvl="1" w:tplc="BE0C4DBA">
      <w:numFmt w:val="decimal"/>
      <w:lvlText w:val=""/>
      <w:lvlJc w:val="left"/>
    </w:lvl>
    <w:lvl w:ilvl="2" w:tplc="575CCE8C">
      <w:numFmt w:val="decimal"/>
      <w:lvlText w:val=""/>
      <w:lvlJc w:val="left"/>
    </w:lvl>
    <w:lvl w:ilvl="3" w:tplc="6950AE46">
      <w:numFmt w:val="decimal"/>
      <w:lvlText w:val=""/>
      <w:lvlJc w:val="left"/>
    </w:lvl>
    <w:lvl w:ilvl="4" w:tplc="52AE6F86">
      <w:numFmt w:val="decimal"/>
      <w:lvlText w:val=""/>
      <w:lvlJc w:val="left"/>
    </w:lvl>
    <w:lvl w:ilvl="5" w:tplc="06B00D50">
      <w:numFmt w:val="decimal"/>
      <w:lvlText w:val=""/>
      <w:lvlJc w:val="left"/>
    </w:lvl>
    <w:lvl w:ilvl="6" w:tplc="3CAACDB2">
      <w:numFmt w:val="decimal"/>
      <w:lvlText w:val=""/>
      <w:lvlJc w:val="left"/>
    </w:lvl>
    <w:lvl w:ilvl="7" w:tplc="D7BE2230">
      <w:numFmt w:val="decimal"/>
      <w:lvlText w:val=""/>
      <w:lvlJc w:val="left"/>
    </w:lvl>
    <w:lvl w:ilvl="8" w:tplc="1306155A">
      <w:numFmt w:val="decimal"/>
      <w:lvlText w:val=""/>
      <w:lvlJc w:val="left"/>
    </w:lvl>
  </w:abstractNum>
  <w:abstractNum w:abstractNumId="98" w15:restartNumberingAfterBreak="0">
    <w:nsid w:val="5D888A08"/>
    <w:multiLevelType w:val="hybridMultilevel"/>
    <w:tmpl w:val="CEC86026"/>
    <w:lvl w:ilvl="0" w:tplc="220A40FC">
      <w:start w:val="1"/>
      <w:numFmt w:val="bullet"/>
      <w:lvlText w:val=""/>
      <w:lvlJc w:val="left"/>
    </w:lvl>
    <w:lvl w:ilvl="1" w:tplc="8BE2C058">
      <w:numFmt w:val="decimal"/>
      <w:lvlText w:val=""/>
      <w:lvlJc w:val="left"/>
    </w:lvl>
    <w:lvl w:ilvl="2" w:tplc="6AC8D85A">
      <w:numFmt w:val="decimal"/>
      <w:lvlText w:val=""/>
      <w:lvlJc w:val="left"/>
    </w:lvl>
    <w:lvl w:ilvl="3" w:tplc="9B708626">
      <w:numFmt w:val="decimal"/>
      <w:lvlText w:val=""/>
      <w:lvlJc w:val="left"/>
    </w:lvl>
    <w:lvl w:ilvl="4" w:tplc="C1A423F6">
      <w:numFmt w:val="decimal"/>
      <w:lvlText w:val=""/>
      <w:lvlJc w:val="left"/>
    </w:lvl>
    <w:lvl w:ilvl="5" w:tplc="DCAEBB3E">
      <w:numFmt w:val="decimal"/>
      <w:lvlText w:val=""/>
      <w:lvlJc w:val="left"/>
    </w:lvl>
    <w:lvl w:ilvl="6" w:tplc="CA243D90">
      <w:numFmt w:val="decimal"/>
      <w:lvlText w:val=""/>
      <w:lvlJc w:val="left"/>
    </w:lvl>
    <w:lvl w:ilvl="7" w:tplc="091CC600">
      <w:numFmt w:val="decimal"/>
      <w:lvlText w:val=""/>
      <w:lvlJc w:val="left"/>
    </w:lvl>
    <w:lvl w:ilvl="8" w:tplc="8182BD3A">
      <w:numFmt w:val="decimal"/>
      <w:lvlText w:val=""/>
      <w:lvlJc w:val="left"/>
    </w:lvl>
  </w:abstractNum>
  <w:abstractNum w:abstractNumId="99" w15:restartNumberingAfterBreak="0">
    <w:nsid w:val="5DB70AE5"/>
    <w:multiLevelType w:val="hybridMultilevel"/>
    <w:tmpl w:val="F1FE565C"/>
    <w:lvl w:ilvl="0" w:tplc="86328DB2">
      <w:start w:val="14"/>
      <w:numFmt w:val="decimal"/>
      <w:lvlText w:val="%1."/>
      <w:lvlJc w:val="left"/>
    </w:lvl>
    <w:lvl w:ilvl="1" w:tplc="62E8FA5E">
      <w:numFmt w:val="decimal"/>
      <w:lvlText w:val=""/>
      <w:lvlJc w:val="left"/>
    </w:lvl>
    <w:lvl w:ilvl="2" w:tplc="9D3A625E">
      <w:numFmt w:val="decimal"/>
      <w:lvlText w:val=""/>
      <w:lvlJc w:val="left"/>
    </w:lvl>
    <w:lvl w:ilvl="3" w:tplc="0830740A">
      <w:numFmt w:val="decimal"/>
      <w:lvlText w:val=""/>
      <w:lvlJc w:val="left"/>
    </w:lvl>
    <w:lvl w:ilvl="4" w:tplc="3542A440">
      <w:numFmt w:val="decimal"/>
      <w:lvlText w:val=""/>
      <w:lvlJc w:val="left"/>
    </w:lvl>
    <w:lvl w:ilvl="5" w:tplc="9F3A20FC">
      <w:numFmt w:val="decimal"/>
      <w:lvlText w:val=""/>
      <w:lvlJc w:val="left"/>
    </w:lvl>
    <w:lvl w:ilvl="6" w:tplc="CDFA85BA">
      <w:numFmt w:val="decimal"/>
      <w:lvlText w:val=""/>
      <w:lvlJc w:val="left"/>
    </w:lvl>
    <w:lvl w:ilvl="7" w:tplc="BC48B07A">
      <w:numFmt w:val="decimal"/>
      <w:lvlText w:val=""/>
      <w:lvlJc w:val="left"/>
    </w:lvl>
    <w:lvl w:ilvl="8" w:tplc="BD2E124E">
      <w:numFmt w:val="decimal"/>
      <w:lvlText w:val=""/>
      <w:lvlJc w:val="left"/>
    </w:lvl>
  </w:abstractNum>
  <w:abstractNum w:abstractNumId="100" w15:restartNumberingAfterBreak="0">
    <w:nsid w:val="5DC79EA8"/>
    <w:multiLevelType w:val="hybridMultilevel"/>
    <w:tmpl w:val="83F021C8"/>
    <w:lvl w:ilvl="0" w:tplc="56A0D0FE">
      <w:start w:val="1"/>
      <w:numFmt w:val="bullet"/>
      <w:lvlText w:val=""/>
      <w:lvlJc w:val="left"/>
    </w:lvl>
    <w:lvl w:ilvl="1" w:tplc="517A4664">
      <w:numFmt w:val="decimal"/>
      <w:lvlText w:val=""/>
      <w:lvlJc w:val="left"/>
    </w:lvl>
    <w:lvl w:ilvl="2" w:tplc="CB40EEEE">
      <w:numFmt w:val="decimal"/>
      <w:lvlText w:val=""/>
      <w:lvlJc w:val="left"/>
    </w:lvl>
    <w:lvl w:ilvl="3" w:tplc="C6F082EE">
      <w:numFmt w:val="decimal"/>
      <w:lvlText w:val=""/>
      <w:lvlJc w:val="left"/>
    </w:lvl>
    <w:lvl w:ilvl="4" w:tplc="45E85E88">
      <w:numFmt w:val="decimal"/>
      <w:lvlText w:val=""/>
      <w:lvlJc w:val="left"/>
    </w:lvl>
    <w:lvl w:ilvl="5" w:tplc="0DB4FEC8">
      <w:numFmt w:val="decimal"/>
      <w:lvlText w:val=""/>
      <w:lvlJc w:val="left"/>
    </w:lvl>
    <w:lvl w:ilvl="6" w:tplc="F2E85840">
      <w:numFmt w:val="decimal"/>
      <w:lvlText w:val=""/>
      <w:lvlJc w:val="left"/>
    </w:lvl>
    <w:lvl w:ilvl="7" w:tplc="10F6F0F2">
      <w:numFmt w:val="decimal"/>
      <w:lvlText w:val=""/>
      <w:lvlJc w:val="left"/>
    </w:lvl>
    <w:lvl w:ilvl="8" w:tplc="00787AA8">
      <w:numFmt w:val="decimal"/>
      <w:lvlText w:val=""/>
      <w:lvlJc w:val="left"/>
    </w:lvl>
  </w:abstractNum>
  <w:abstractNum w:abstractNumId="101" w15:restartNumberingAfterBreak="0">
    <w:nsid w:val="5EC6AFD4"/>
    <w:multiLevelType w:val="hybridMultilevel"/>
    <w:tmpl w:val="59CEAC08"/>
    <w:lvl w:ilvl="0" w:tplc="49FCBBB4">
      <w:start w:val="1"/>
      <w:numFmt w:val="bullet"/>
      <w:lvlText w:val=""/>
      <w:lvlJc w:val="left"/>
    </w:lvl>
    <w:lvl w:ilvl="1" w:tplc="7E60A620">
      <w:numFmt w:val="decimal"/>
      <w:lvlText w:val=""/>
      <w:lvlJc w:val="left"/>
    </w:lvl>
    <w:lvl w:ilvl="2" w:tplc="A5C865C4">
      <w:numFmt w:val="decimal"/>
      <w:lvlText w:val=""/>
      <w:lvlJc w:val="left"/>
    </w:lvl>
    <w:lvl w:ilvl="3" w:tplc="A252CECA">
      <w:numFmt w:val="decimal"/>
      <w:lvlText w:val=""/>
      <w:lvlJc w:val="left"/>
    </w:lvl>
    <w:lvl w:ilvl="4" w:tplc="9B2697C6">
      <w:numFmt w:val="decimal"/>
      <w:lvlText w:val=""/>
      <w:lvlJc w:val="left"/>
    </w:lvl>
    <w:lvl w:ilvl="5" w:tplc="31F0200A">
      <w:numFmt w:val="decimal"/>
      <w:lvlText w:val=""/>
      <w:lvlJc w:val="left"/>
    </w:lvl>
    <w:lvl w:ilvl="6" w:tplc="669612EE">
      <w:numFmt w:val="decimal"/>
      <w:lvlText w:val=""/>
      <w:lvlJc w:val="left"/>
    </w:lvl>
    <w:lvl w:ilvl="7" w:tplc="A39E5A8C">
      <w:numFmt w:val="decimal"/>
      <w:lvlText w:val=""/>
      <w:lvlJc w:val="left"/>
    </w:lvl>
    <w:lvl w:ilvl="8" w:tplc="2E026616">
      <w:numFmt w:val="decimal"/>
      <w:lvlText w:val=""/>
      <w:lvlJc w:val="left"/>
    </w:lvl>
  </w:abstractNum>
  <w:abstractNum w:abstractNumId="102" w15:restartNumberingAfterBreak="0">
    <w:nsid w:val="5F3534A4"/>
    <w:multiLevelType w:val="hybridMultilevel"/>
    <w:tmpl w:val="B4C4376A"/>
    <w:lvl w:ilvl="0" w:tplc="35DE163A">
      <w:start w:val="1"/>
      <w:numFmt w:val="bullet"/>
      <w:lvlText w:val=""/>
      <w:lvlJc w:val="left"/>
    </w:lvl>
    <w:lvl w:ilvl="1" w:tplc="1BE0B3AA">
      <w:numFmt w:val="decimal"/>
      <w:lvlText w:val=""/>
      <w:lvlJc w:val="left"/>
    </w:lvl>
    <w:lvl w:ilvl="2" w:tplc="FCD29804">
      <w:numFmt w:val="decimal"/>
      <w:lvlText w:val=""/>
      <w:lvlJc w:val="left"/>
    </w:lvl>
    <w:lvl w:ilvl="3" w:tplc="6EA0838E">
      <w:numFmt w:val="decimal"/>
      <w:lvlText w:val=""/>
      <w:lvlJc w:val="left"/>
    </w:lvl>
    <w:lvl w:ilvl="4" w:tplc="714AB354">
      <w:numFmt w:val="decimal"/>
      <w:lvlText w:val=""/>
      <w:lvlJc w:val="left"/>
    </w:lvl>
    <w:lvl w:ilvl="5" w:tplc="172A14D0">
      <w:numFmt w:val="decimal"/>
      <w:lvlText w:val=""/>
      <w:lvlJc w:val="left"/>
    </w:lvl>
    <w:lvl w:ilvl="6" w:tplc="D68EA2EE">
      <w:numFmt w:val="decimal"/>
      <w:lvlText w:val=""/>
      <w:lvlJc w:val="left"/>
    </w:lvl>
    <w:lvl w:ilvl="7" w:tplc="082CD9B6">
      <w:numFmt w:val="decimal"/>
      <w:lvlText w:val=""/>
      <w:lvlJc w:val="left"/>
    </w:lvl>
    <w:lvl w:ilvl="8" w:tplc="B2F270CA">
      <w:numFmt w:val="decimal"/>
      <w:lvlText w:val=""/>
      <w:lvlJc w:val="left"/>
    </w:lvl>
  </w:abstractNum>
  <w:abstractNum w:abstractNumId="103" w15:restartNumberingAfterBreak="0">
    <w:nsid w:val="5F5E7FD0"/>
    <w:multiLevelType w:val="hybridMultilevel"/>
    <w:tmpl w:val="42E475DC"/>
    <w:lvl w:ilvl="0" w:tplc="FC68B718">
      <w:start w:val="7"/>
      <w:numFmt w:val="decimal"/>
      <w:lvlText w:val="%1"/>
      <w:lvlJc w:val="left"/>
    </w:lvl>
    <w:lvl w:ilvl="1" w:tplc="BBECCCFE">
      <w:start w:val="3"/>
      <w:numFmt w:val="decimal"/>
      <w:lvlText w:val="%2."/>
      <w:lvlJc w:val="left"/>
    </w:lvl>
    <w:lvl w:ilvl="2" w:tplc="C4CC65CA">
      <w:numFmt w:val="decimal"/>
      <w:lvlText w:val=""/>
      <w:lvlJc w:val="left"/>
    </w:lvl>
    <w:lvl w:ilvl="3" w:tplc="4B14A9FA">
      <w:numFmt w:val="decimal"/>
      <w:lvlText w:val=""/>
      <w:lvlJc w:val="left"/>
    </w:lvl>
    <w:lvl w:ilvl="4" w:tplc="7E063100">
      <w:numFmt w:val="decimal"/>
      <w:lvlText w:val=""/>
      <w:lvlJc w:val="left"/>
    </w:lvl>
    <w:lvl w:ilvl="5" w:tplc="4F6A233E">
      <w:numFmt w:val="decimal"/>
      <w:lvlText w:val=""/>
      <w:lvlJc w:val="left"/>
    </w:lvl>
    <w:lvl w:ilvl="6" w:tplc="6720C73A">
      <w:numFmt w:val="decimal"/>
      <w:lvlText w:val=""/>
      <w:lvlJc w:val="left"/>
    </w:lvl>
    <w:lvl w:ilvl="7" w:tplc="BA5E50E2">
      <w:numFmt w:val="decimal"/>
      <w:lvlText w:val=""/>
      <w:lvlJc w:val="left"/>
    </w:lvl>
    <w:lvl w:ilvl="8" w:tplc="5E565E18">
      <w:numFmt w:val="decimal"/>
      <w:lvlText w:val=""/>
      <w:lvlJc w:val="left"/>
    </w:lvl>
  </w:abstractNum>
  <w:abstractNum w:abstractNumId="104" w15:restartNumberingAfterBreak="0">
    <w:nsid w:val="5FB8011C"/>
    <w:multiLevelType w:val="hybridMultilevel"/>
    <w:tmpl w:val="D9F08B70"/>
    <w:lvl w:ilvl="0" w:tplc="F2E25E98">
      <w:start w:val="1"/>
      <w:numFmt w:val="bullet"/>
      <w:lvlText w:val=""/>
      <w:lvlJc w:val="left"/>
    </w:lvl>
    <w:lvl w:ilvl="1" w:tplc="816C7F0A">
      <w:numFmt w:val="decimal"/>
      <w:lvlText w:val=""/>
      <w:lvlJc w:val="left"/>
    </w:lvl>
    <w:lvl w:ilvl="2" w:tplc="2FB47FB2">
      <w:numFmt w:val="decimal"/>
      <w:lvlText w:val=""/>
      <w:lvlJc w:val="left"/>
    </w:lvl>
    <w:lvl w:ilvl="3" w:tplc="3BF0DB56">
      <w:numFmt w:val="decimal"/>
      <w:lvlText w:val=""/>
      <w:lvlJc w:val="left"/>
    </w:lvl>
    <w:lvl w:ilvl="4" w:tplc="00088E10">
      <w:numFmt w:val="decimal"/>
      <w:lvlText w:val=""/>
      <w:lvlJc w:val="left"/>
    </w:lvl>
    <w:lvl w:ilvl="5" w:tplc="7B6A0606">
      <w:numFmt w:val="decimal"/>
      <w:lvlText w:val=""/>
      <w:lvlJc w:val="left"/>
    </w:lvl>
    <w:lvl w:ilvl="6" w:tplc="950096CE">
      <w:numFmt w:val="decimal"/>
      <w:lvlText w:val=""/>
      <w:lvlJc w:val="left"/>
    </w:lvl>
    <w:lvl w:ilvl="7" w:tplc="CD48D91A">
      <w:numFmt w:val="decimal"/>
      <w:lvlText w:val=""/>
      <w:lvlJc w:val="left"/>
    </w:lvl>
    <w:lvl w:ilvl="8" w:tplc="44D63204">
      <w:numFmt w:val="decimal"/>
      <w:lvlText w:val=""/>
      <w:lvlJc w:val="left"/>
    </w:lvl>
  </w:abstractNum>
  <w:abstractNum w:abstractNumId="105" w15:restartNumberingAfterBreak="0">
    <w:nsid w:val="5FB8370B"/>
    <w:multiLevelType w:val="hybridMultilevel"/>
    <w:tmpl w:val="498AB2FA"/>
    <w:lvl w:ilvl="0" w:tplc="AA68F2C2">
      <w:start w:val="1"/>
      <w:numFmt w:val="bullet"/>
      <w:lvlText w:val=""/>
      <w:lvlJc w:val="left"/>
    </w:lvl>
    <w:lvl w:ilvl="1" w:tplc="9122697A">
      <w:numFmt w:val="decimal"/>
      <w:lvlText w:val=""/>
      <w:lvlJc w:val="left"/>
    </w:lvl>
    <w:lvl w:ilvl="2" w:tplc="F35C9CA2">
      <w:numFmt w:val="decimal"/>
      <w:lvlText w:val=""/>
      <w:lvlJc w:val="left"/>
    </w:lvl>
    <w:lvl w:ilvl="3" w:tplc="95A0C426">
      <w:numFmt w:val="decimal"/>
      <w:lvlText w:val=""/>
      <w:lvlJc w:val="left"/>
    </w:lvl>
    <w:lvl w:ilvl="4" w:tplc="76A4D24C">
      <w:numFmt w:val="decimal"/>
      <w:lvlText w:val=""/>
      <w:lvlJc w:val="left"/>
    </w:lvl>
    <w:lvl w:ilvl="5" w:tplc="52865CF0">
      <w:numFmt w:val="decimal"/>
      <w:lvlText w:val=""/>
      <w:lvlJc w:val="left"/>
    </w:lvl>
    <w:lvl w:ilvl="6" w:tplc="D0AE221E">
      <w:numFmt w:val="decimal"/>
      <w:lvlText w:val=""/>
      <w:lvlJc w:val="left"/>
    </w:lvl>
    <w:lvl w:ilvl="7" w:tplc="424489C8">
      <w:numFmt w:val="decimal"/>
      <w:lvlText w:val=""/>
      <w:lvlJc w:val="left"/>
    </w:lvl>
    <w:lvl w:ilvl="8" w:tplc="63BED5EE">
      <w:numFmt w:val="decimal"/>
      <w:lvlText w:val=""/>
      <w:lvlJc w:val="left"/>
    </w:lvl>
  </w:abstractNum>
  <w:abstractNum w:abstractNumId="106" w15:restartNumberingAfterBreak="0">
    <w:nsid w:val="60B6DF70"/>
    <w:multiLevelType w:val="hybridMultilevel"/>
    <w:tmpl w:val="1C0EC152"/>
    <w:lvl w:ilvl="0" w:tplc="0E30BB3A">
      <w:start w:val="1"/>
      <w:numFmt w:val="bullet"/>
      <w:lvlText w:val=""/>
      <w:lvlJc w:val="left"/>
    </w:lvl>
    <w:lvl w:ilvl="1" w:tplc="46A4545A">
      <w:numFmt w:val="decimal"/>
      <w:lvlText w:val=""/>
      <w:lvlJc w:val="left"/>
    </w:lvl>
    <w:lvl w:ilvl="2" w:tplc="7CEE436E">
      <w:numFmt w:val="decimal"/>
      <w:lvlText w:val=""/>
      <w:lvlJc w:val="left"/>
    </w:lvl>
    <w:lvl w:ilvl="3" w:tplc="313E7CF6">
      <w:numFmt w:val="decimal"/>
      <w:lvlText w:val=""/>
      <w:lvlJc w:val="left"/>
    </w:lvl>
    <w:lvl w:ilvl="4" w:tplc="4FBA0008">
      <w:numFmt w:val="decimal"/>
      <w:lvlText w:val=""/>
      <w:lvlJc w:val="left"/>
    </w:lvl>
    <w:lvl w:ilvl="5" w:tplc="90DA82E6">
      <w:numFmt w:val="decimal"/>
      <w:lvlText w:val=""/>
      <w:lvlJc w:val="left"/>
    </w:lvl>
    <w:lvl w:ilvl="6" w:tplc="13DAD3EE">
      <w:numFmt w:val="decimal"/>
      <w:lvlText w:val=""/>
      <w:lvlJc w:val="left"/>
    </w:lvl>
    <w:lvl w:ilvl="7" w:tplc="F29E5950">
      <w:numFmt w:val="decimal"/>
      <w:lvlText w:val=""/>
      <w:lvlJc w:val="left"/>
    </w:lvl>
    <w:lvl w:ilvl="8" w:tplc="CD802B88">
      <w:numFmt w:val="decimal"/>
      <w:lvlText w:val=""/>
      <w:lvlJc w:val="left"/>
    </w:lvl>
  </w:abstractNum>
  <w:abstractNum w:abstractNumId="107" w15:restartNumberingAfterBreak="0">
    <w:nsid w:val="60EF0119"/>
    <w:multiLevelType w:val="hybridMultilevel"/>
    <w:tmpl w:val="8D0A48E4"/>
    <w:lvl w:ilvl="0" w:tplc="D2EE9124">
      <w:start w:val="1"/>
      <w:numFmt w:val="bullet"/>
      <w:lvlText w:val=""/>
      <w:lvlJc w:val="left"/>
    </w:lvl>
    <w:lvl w:ilvl="1" w:tplc="A2844278">
      <w:numFmt w:val="decimal"/>
      <w:lvlText w:val=""/>
      <w:lvlJc w:val="left"/>
    </w:lvl>
    <w:lvl w:ilvl="2" w:tplc="67EC6676">
      <w:numFmt w:val="decimal"/>
      <w:lvlText w:val=""/>
      <w:lvlJc w:val="left"/>
    </w:lvl>
    <w:lvl w:ilvl="3" w:tplc="1FC2BBC8">
      <w:numFmt w:val="decimal"/>
      <w:lvlText w:val=""/>
      <w:lvlJc w:val="left"/>
    </w:lvl>
    <w:lvl w:ilvl="4" w:tplc="75C69258">
      <w:numFmt w:val="decimal"/>
      <w:lvlText w:val=""/>
      <w:lvlJc w:val="left"/>
    </w:lvl>
    <w:lvl w:ilvl="5" w:tplc="BBA67192">
      <w:numFmt w:val="decimal"/>
      <w:lvlText w:val=""/>
      <w:lvlJc w:val="left"/>
    </w:lvl>
    <w:lvl w:ilvl="6" w:tplc="7C6E1230">
      <w:numFmt w:val="decimal"/>
      <w:lvlText w:val=""/>
      <w:lvlJc w:val="left"/>
    </w:lvl>
    <w:lvl w:ilvl="7" w:tplc="0484888E">
      <w:numFmt w:val="decimal"/>
      <w:lvlText w:val=""/>
      <w:lvlJc w:val="left"/>
    </w:lvl>
    <w:lvl w:ilvl="8" w:tplc="522A7F9C">
      <w:numFmt w:val="decimal"/>
      <w:lvlText w:val=""/>
      <w:lvlJc w:val="left"/>
    </w:lvl>
  </w:abstractNum>
  <w:abstractNum w:abstractNumId="108" w15:restartNumberingAfterBreak="0">
    <w:nsid w:val="613EFDC5"/>
    <w:multiLevelType w:val="hybridMultilevel"/>
    <w:tmpl w:val="72D00DD2"/>
    <w:lvl w:ilvl="0" w:tplc="8E9CA004">
      <w:start w:val="1"/>
      <w:numFmt w:val="bullet"/>
      <w:lvlText w:val=""/>
      <w:lvlJc w:val="left"/>
    </w:lvl>
    <w:lvl w:ilvl="1" w:tplc="2156434E">
      <w:numFmt w:val="decimal"/>
      <w:lvlText w:val=""/>
      <w:lvlJc w:val="left"/>
    </w:lvl>
    <w:lvl w:ilvl="2" w:tplc="5EC05C2E">
      <w:numFmt w:val="decimal"/>
      <w:lvlText w:val=""/>
      <w:lvlJc w:val="left"/>
    </w:lvl>
    <w:lvl w:ilvl="3" w:tplc="E9203632">
      <w:numFmt w:val="decimal"/>
      <w:lvlText w:val=""/>
      <w:lvlJc w:val="left"/>
    </w:lvl>
    <w:lvl w:ilvl="4" w:tplc="9258E2A6">
      <w:numFmt w:val="decimal"/>
      <w:lvlText w:val=""/>
      <w:lvlJc w:val="left"/>
    </w:lvl>
    <w:lvl w:ilvl="5" w:tplc="9D78A144">
      <w:numFmt w:val="decimal"/>
      <w:lvlText w:val=""/>
      <w:lvlJc w:val="left"/>
    </w:lvl>
    <w:lvl w:ilvl="6" w:tplc="3CE2F4A4">
      <w:numFmt w:val="decimal"/>
      <w:lvlText w:val=""/>
      <w:lvlJc w:val="left"/>
    </w:lvl>
    <w:lvl w:ilvl="7" w:tplc="CBFE6824">
      <w:numFmt w:val="decimal"/>
      <w:lvlText w:val=""/>
      <w:lvlJc w:val="left"/>
    </w:lvl>
    <w:lvl w:ilvl="8" w:tplc="A0A41F30">
      <w:numFmt w:val="decimal"/>
      <w:lvlText w:val=""/>
      <w:lvlJc w:val="left"/>
    </w:lvl>
  </w:abstractNum>
  <w:abstractNum w:abstractNumId="109" w15:restartNumberingAfterBreak="0">
    <w:nsid w:val="6590700B"/>
    <w:multiLevelType w:val="hybridMultilevel"/>
    <w:tmpl w:val="00BA582C"/>
    <w:lvl w:ilvl="0" w:tplc="08090001">
      <w:start w:val="1"/>
      <w:numFmt w:val="bullet"/>
      <w:lvlText w:val=""/>
      <w:lvlJc w:val="left"/>
      <w:rPr>
        <w:rFonts w:ascii="Symbol" w:hAnsi="Symbol" w:hint="default"/>
      </w:rPr>
    </w:lvl>
    <w:lvl w:ilvl="1" w:tplc="75B639A0">
      <w:numFmt w:val="decimal"/>
      <w:lvlText w:val=""/>
      <w:lvlJc w:val="left"/>
    </w:lvl>
    <w:lvl w:ilvl="2" w:tplc="07DE3A84">
      <w:numFmt w:val="decimal"/>
      <w:lvlText w:val=""/>
      <w:lvlJc w:val="left"/>
    </w:lvl>
    <w:lvl w:ilvl="3" w:tplc="224899F6">
      <w:numFmt w:val="decimal"/>
      <w:lvlText w:val=""/>
      <w:lvlJc w:val="left"/>
    </w:lvl>
    <w:lvl w:ilvl="4" w:tplc="F99A46FA">
      <w:numFmt w:val="decimal"/>
      <w:lvlText w:val=""/>
      <w:lvlJc w:val="left"/>
    </w:lvl>
    <w:lvl w:ilvl="5" w:tplc="3EE08414">
      <w:numFmt w:val="decimal"/>
      <w:lvlText w:val=""/>
      <w:lvlJc w:val="left"/>
    </w:lvl>
    <w:lvl w:ilvl="6" w:tplc="913E7430">
      <w:numFmt w:val="decimal"/>
      <w:lvlText w:val=""/>
      <w:lvlJc w:val="left"/>
    </w:lvl>
    <w:lvl w:ilvl="7" w:tplc="D3C82FBE">
      <w:numFmt w:val="decimal"/>
      <w:lvlText w:val=""/>
      <w:lvlJc w:val="left"/>
    </w:lvl>
    <w:lvl w:ilvl="8" w:tplc="00423318">
      <w:numFmt w:val="decimal"/>
      <w:lvlText w:val=""/>
      <w:lvlJc w:val="left"/>
    </w:lvl>
  </w:abstractNum>
  <w:abstractNum w:abstractNumId="110" w15:restartNumberingAfterBreak="0">
    <w:nsid w:val="661E3F1E"/>
    <w:multiLevelType w:val="hybridMultilevel"/>
    <w:tmpl w:val="D4544566"/>
    <w:lvl w:ilvl="0" w:tplc="C3D676DA">
      <w:start w:val="1"/>
      <w:numFmt w:val="decimal"/>
      <w:lvlText w:val="%1."/>
      <w:lvlJc w:val="left"/>
    </w:lvl>
    <w:lvl w:ilvl="1" w:tplc="195C579E">
      <w:numFmt w:val="decimal"/>
      <w:lvlText w:val=""/>
      <w:lvlJc w:val="left"/>
    </w:lvl>
    <w:lvl w:ilvl="2" w:tplc="AAF4E032">
      <w:numFmt w:val="decimal"/>
      <w:lvlText w:val=""/>
      <w:lvlJc w:val="left"/>
    </w:lvl>
    <w:lvl w:ilvl="3" w:tplc="72CA2462">
      <w:numFmt w:val="decimal"/>
      <w:lvlText w:val=""/>
      <w:lvlJc w:val="left"/>
    </w:lvl>
    <w:lvl w:ilvl="4" w:tplc="2A1A7378">
      <w:numFmt w:val="decimal"/>
      <w:lvlText w:val=""/>
      <w:lvlJc w:val="left"/>
    </w:lvl>
    <w:lvl w:ilvl="5" w:tplc="41DCE3E2">
      <w:numFmt w:val="decimal"/>
      <w:lvlText w:val=""/>
      <w:lvlJc w:val="left"/>
    </w:lvl>
    <w:lvl w:ilvl="6" w:tplc="E9BED052">
      <w:numFmt w:val="decimal"/>
      <w:lvlText w:val=""/>
      <w:lvlJc w:val="left"/>
    </w:lvl>
    <w:lvl w:ilvl="7" w:tplc="7D2ED110">
      <w:numFmt w:val="decimal"/>
      <w:lvlText w:val=""/>
      <w:lvlJc w:val="left"/>
    </w:lvl>
    <w:lvl w:ilvl="8" w:tplc="F6584174">
      <w:numFmt w:val="decimal"/>
      <w:lvlText w:val=""/>
      <w:lvlJc w:val="left"/>
    </w:lvl>
  </w:abstractNum>
  <w:abstractNum w:abstractNumId="111" w15:restartNumberingAfterBreak="0">
    <w:nsid w:val="68EB2F63"/>
    <w:multiLevelType w:val="hybridMultilevel"/>
    <w:tmpl w:val="B5AC2DA2"/>
    <w:lvl w:ilvl="0" w:tplc="1F4E4EDE">
      <w:start w:val="17"/>
      <w:numFmt w:val="decimal"/>
      <w:lvlText w:val="%1"/>
      <w:lvlJc w:val="left"/>
    </w:lvl>
    <w:lvl w:ilvl="1" w:tplc="0C44EB7E">
      <w:start w:val="1"/>
      <w:numFmt w:val="bullet"/>
      <w:lvlText w:val=""/>
      <w:lvlJc w:val="left"/>
    </w:lvl>
    <w:lvl w:ilvl="2" w:tplc="D22EA41E">
      <w:numFmt w:val="decimal"/>
      <w:lvlText w:val=""/>
      <w:lvlJc w:val="left"/>
    </w:lvl>
    <w:lvl w:ilvl="3" w:tplc="B10E11B6">
      <w:numFmt w:val="decimal"/>
      <w:lvlText w:val=""/>
      <w:lvlJc w:val="left"/>
    </w:lvl>
    <w:lvl w:ilvl="4" w:tplc="FAB804F6">
      <w:numFmt w:val="decimal"/>
      <w:lvlText w:val=""/>
      <w:lvlJc w:val="left"/>
    </w:lvl>
    <w:lvl w:ilvl="5" w:tplc="88FCC71A">
      <w:numFmt w:val="decimal"/>
      <w:lvlText w:val=""/>
      <w:lvlJc w:val="left"/>
    </w:lvl>
    <w:lvl w:ilvl="6" w:tplc="D8A826BE">
      <w:numFmt w:val="decimal"/>
      <w:lvlText w:val=""/>
      <w:lvlJc w:val="left"/>
    </w:lvl>
    <w:lvl w:ilvl="7" w:tplc="9BC2F6CC">
      <w:numFmt w:val="decimal"/>
      <w:lvlText w:val=""/>
      <w:lvlJc w:val="left"/>
    </w:lvl>
    <w:lvl w:ilvl="8" w:tplc="B39ACDCC">
      <w:numFmt w:val="decimal"/>
      <w:lvlText w:val=""/>
      <w:lvlJc w:val="left"/>
    </w:lvl>
  </w:abstractNum>
  <w:abstractNum w:abstractNumId="112" w15:restartNumberingAfterBreak="0">
    <w:nsid w:val="68EBC550"/>
    <w:multiLevelType w:val="hybridMultilevel"/>
    <w:tmpl w:val="6D7A4F6E"/>
    <w:lvl w:ilvl="0" w:tplc="9B9E9A12">
      <w:start w:val="1"/>
      <w:numFmt w:val="bullet"/>
      <w:lvlText w:val=""/>
      <w:lvlJc w:val="left"/>
    </w:lvl>
    <w:lvl w:ilvl="1" w:tplc="46A0EDE8">
      <w:numFmt w:val="decimal"/>
      <w:lvlText w:val=""/>
      <w:lvlJc w:val="left"/>
    </w:lvl>
    <w:lvl w:ilvl="2" w:tplc="8F2069F0">
      <w:numFmt w:val="decimal"/>
      <w:lvlText w:val=""/>
      <w:lvlJc w:val="left"/>
    </w:lvl>
    <w:lvl w:ilvl="3" w:tplc="AD5068CA">
      <w:numFmt w:val="decimal"/>
      <w:lvlText w:val=""/>
      <w:lvlJc w:val="left"/>
    </w:lvl>
    <w:lvl w:ilvl="4" w:tplc="A9B89A4E">
      <w:numFmt w:val="decimal"/>
      <w:lvlText w:val=""/>
      <w:lvlJc w:val="left"/>
    </w:lvl>
    <w:lvl w:ilvl="5" w:tplc="1F70784C">
      <w:numFmt w:val="decimal"/>
      <w:lvlText w:val=""/>
      <w:lvlJc w:val="left"/>
    </w:lvl>
    <w:lvl w:ilvl="6" w:tplc="9E5A5DCE">
      <w:numFmt w:val="decimal"/>
      <w:lvlText w:val=""/>
      <w:lvlJc w:val="left"/>
    </w:lvl>
    <w:lvl w:ilvl="7" w:tplc="2A3CBD3A">
      <w:numFmt w:val="decimal"/>
      <w:lvlText w:val=""/>
      <w:lvlJc w:val="left"/>
    </w:lvl>
    <w:lvl w:ilvl="8" w:tplc="F4E478C2">
      <w:numFmt w:val="decimal"/>
      <w:lvlText w:val=""/>
      <w:lvlJc w:val="left"/>
    </w:lvl>
  </w:abstractNum>
  <w:abstractNum w:abstractNumId="113" w15:restartNumberingAfterBreak="0">
    <w:nsid w:val="6A3DD3E8"/>
    <w:multiLevelType w:val="hybridMultilevel"/>
    <w:tmpl w:val="71347956"/>
    <w:lvl w:ilvl="0" w:tplc="5EEE6668">
      <w:start w:val="1"/>
      <w:numFmt w:val="bullet"/>
      <w:lvlText w:val=""/>
      <w:lvlJc w:val="left"/>
    </w:lvl>
    <w:lvl w:ilvl="1" w:tplc="053C2B6A">
      <w:numFmt w:val="decimal"/>
      <w:lvlText w:val=""/>
      <w:lvlJc w:val="left"/>
    </w:lvl>
    <w:lvl w:ilvl="2" w:tplc="ED2E9D5A">
      <w:numFmt w:val="decimal"/>
      <w:lvlText w:val=""/>
      <w:lvlJc w:val="left"/>
    </w:lvl>
    <w:lvl w:ilvl="3" w:tplc="296671B8">
      <w:numFmt w:val="decimal"/>
      <w:lvlText w:val=""/>
      <w:lvlJc w:val="left"/>
    </w:lvl>
    <w:lvl w:ilvl="4" w:tplc="3B2A20EC">
      <w:numFmt w:val="decimal"/>
      <w:lvlText w:val=""/>
      <w:lvlJc w:val="left"/>
    </w:lvl>
    <w:lvl w:ilvl="5" w:tplc="48F08D00">
      <w:numFmt w:val="decimal"/>
      <w:lvlText w:val=""/>
      <w:lvlJc w:val="left"/>
    </w:lvl>
    <w:lvl w:ilvl="6" w:tplc="B7B0603C">
      <w:numFmt w:val="decimal"/>
      <w:lvlText w:val=""/>
      <w:lvlJc w:val="left"/>
    </w:lvl>
    <w:lvl w:ilvl="7" w:tplc="55C83D1E">
      <w:numFmt w:val="decimal"/>
      <w:lvlText w:val=""/>
      <w:lvlJc w:val="left"/>
    </w:lvl>
    <w:lvl w:ilvl="8" w:tplc="F302475E">
      <w:numFmt w:val="decimal"/>
      <w:lvlText w:val=""/>
      <w:lvlJc w:val="left"/>
    </w:lvl>
  </w:abstractNum>
  <w:abstractNum w:abstractNumId="114" w15:restartNumberingAfterBreak="0">
    <w:nsid w:val="6A5F7029"/>
    <w:multiLevelType w:val="hybridMultilevel"/>
    <w:tmpl w:val="AC4EBCC8"/>
    <w:lvl w:ilvl="0" w:tplc="EA2AD594">
      <w:start w:val="1"/>
      <w:numFmt w:val="bullet"/>
      <w:lvlText w:val=""/>
      <w:lvlJc w:val="left"/>
    </w:lvl>
    <w:lvl w:ilvl="1" w:tplc="3D508E5A">
      <w:numFmt w:val="decimal"/>
      <w:lvlText w:val=""/>
      <w:lvlJc w:val="left"/>
    </w:lvl>
    <w:lvl w:ilvl="2" w:tplc="8744B7E4">
      <w:numFmt w:val="decimal"/>
      <w:lvlText w:val=""/>
      <w:lvlJc w:val="left"/>
    </w:lvl>
    <w:lvl w:ilvl="3" w:tplc="3084BF10">
      <w:numFmt w:val="decimal"/>
      <w:lvlText w:val=""/>
      <w:lvlJc w:val="left"/>
    </w:lvl>
    <w:lvl w:ilvl="4" w:tplc="63BC7FB4">
      <w:numFmt w:val="decimal"/>
      <w:lvlText w:val=""/>
      <w:lvlJc w:val="left"/>
    </w:lvl>
    <w:lvl w:ilvl="5" w:tplc="BE64A256">
      <w:numFmt w:val="decimal"/>
      <w:lvlText w:val=""/>
      <w:lvlJc w:val="left"/>
    </w:lvl>
    <w:lvl w:ilvl="6" w:tplc="372AC8A8">
      <w:numFmt w:val="decimal"/>
      <w:lvlText w:val=""/>
      <w:lvlJc w:val="left"/>
    </w:lvl>
    <w:lvl w:ilvl="7" w:tplc="8A2E8482">
      <w:numFmt w:val="decimal"/>
      <w:lvlText w:val=""/>
      <w:lvlJc w:val="left"/>
    </w:lvl>
    <w:lvl w:ilvl="8" w:tplc="DE085262">
      <w:numFmt w:val="decimal"/>
      <w:lvlText w:val=""/>
      <w:lvlJc w:val="left"/>
    </w:lvl>
  </w:abstractNum>
  <w:abstractNum w:abstractNumId="115" w15:restartNumberingAfterBreak="0">
    <w:nsid w:val="6AA78F7F"/>
    <w:multiLevelType w:val="hybridMultilevel"/>
    <w:tmpl w:val="3394FE80"/>
    <w:lvl w:ilvl="0" w:tplc="36E8D43E">
      <w:start w:val="34"/>
      <w:numFmt w:val="decimal"/>
      <w:lvlText w:val="%1"/>
      <w:lvlJc w:val="left"/>
    </w:lvl>
    <w:lvl w:ilvl="1" w:tplc="F7066DE4">
      <w:start w:val="1"/>
      <w:numFmt w:val="bullet"/>
      <w:lvlText w:val=""/>
      <w:lvlJc w:val="left"/>
    </w:lvl>
    <w:lvl w:ilvl="2" w:tplc="27FC7838">
      <w:numFmt w:val="decimal"/>
      <w:lvlText w:val=""/>
      <w:lvlJc w:val="left"/>
    </w:lvl>
    <w:lvl w:ilvl="3" w:tplc="6B40E4F8">
      <w:numFmt w:val="decimal"/>
      <w:lvlText w:val=""/>
      <w:lvlJc w:val="left"/>
    </w:lvl>
    <w:lvl w:ilvl="4" w:tplc="8AAA4548">
      <w:numFmt w:val="decimal"/>
      <w:lvlText w:val=""/>
      <w:lvlJc w:val="left"/>
    </w:lvl>
    <w:lvl w:ilvl="5" w:tplc="5A2CC2A8">
      <w:numFmt w:val="decimal"/>
      <w:lvlText w:val=""/>
      <w:lvlJc w:val="left"/>
    </w:lvl>
    <w:lvl w:ilvl="6" w:tplc="18AA9366">
      <w:numFmt w:val="decimal"/>
      <w:lvlText w:val=""/>
      <w:lvlJc w:val="left"/>
    </w:lvl>
    <w:lvl w:ilvl="7" w:tplc="19DEC792">
      <w:numFmt w:val="decimal"/>
      <w:lvlText w:val=""/>
      <w:lvlJc w:val="left"/>
    </w:lvl>
    <w:lvl w:ilvl="8" w:tplc="A4D038E6">
      <w:numFmt w:val="decimal"/>
      <w:lvlText w:val=""/>
      <w:lvlJc w:val="left"/>
    </w:lvl>
  </w:abstractNum>
  <w:abstractNum w:abstractNumId="116" w15:restartNumberingAfterBreak="0">
    <w:nsid w:val="6AA7B75C"/>
    <w:multiLevelType w:val="hybridMultilevel"/>
    <w:tmpl w:val="BCBCEFDC"/>
    <w:lvl w:ilvl="0" w:tplc="8FF65F46">
      <w:start w:val="47"/>
      <w:numFmt w:val="decimal"/>
      <w:lvlText w:val="%1"/>
      <w:lvlJc w:val="left"/>
    </w:lvl>
    <w:lvl w:ilvl="1" w:tplc="744AD760">
      <w:numFmt w:val="decimal"/>
      <w:lvlText w:val=""/>
      <w:lvlJc w:val="left"/>
    </w:lvl>
    <w:lvl w:ilvl="2" w:tplc="22904946">
      <w:numFmt w:val="decimal"/>
      <w:lvlText w:val=""/>
      <w:lvlJc w:val="left"/>
    </w:lvl>
    <w:lvl w:ilvl="3" w:tplc="9432DC5E">
      <w:numFmt w:val="decimal"/>
      <w:lvlText w:val=""/>
      <w:lvlJc w:val="left"/>
    </w:lvl>
    <w:lvl w:ilvl="4" w:tplc="7BFCDB5C">
      <w:numFmt w:val="decimal"/>
      <w:lvlText w:val=""/>
      <w:lvlJc w:val="left"/>
    </w:lvl>
    <w:lvl w:ilvl="5" w:tplc="FF1C6314">
      <w:numFmt w:val="decimal"/>
      <w:lvlText w:val=""/>
      <w:lvlJc w:val="left"/>
    </w:lvl>
    <w:lvl w:ilvl="6" w:tplc="4E7C3EA0">
      <w:numFmt w:val="decimal"/>
      <w:lvlText w:val=""/>
      <w:lvlJc w:val="left"/>
    </w:lvl>
    <w:lvl w:ilvl="7" w:tplc="051A28A0">
      <w:numFmt w:val="decimal"/>
      <w:lvlText w:val=""/>
      <w:lvlJc w:val="left"/>
    </w:lvl>
    <w:lvl w:ilvl="8" w:tplc="FA66A52C">
      <w:numFmt w:val="decimal"/>
      <w:lvlText w:val=""/>
      <w:lvlJc w:val="left"/>
    </w:lvl>
  </w:abstractNum>
  <w:abstractNum w:abstractNumId="117" w15:restartNumberingAfterBreak="0">
    <w:nsid w:val="6C80EC70"/>
    <w:multiLevelType w:val="hybridMultilevel"/>
    <w:tmpl w:val="39887B16"/>
    <w:lvl w:ilvl="0" w:tplc="57B8C2AC">
      <w:start w:val="1"/>
      <w:numFmt w:val="bullet"/>
      <w:lvlText w:val=""/>
      <w:lvlJc w:val="left"/>
    </w:lvl>
    <w:lvl w:ilvl="1" w:tplc="CFA6BFA0">
      <w:numFmt w:val="decimal"/>
      <w:lvlText w:val=""/>
      <w:lvlJc w:val="left"/>
    </w:lvl>
    <w:lvl w:ilvl="2" w:tplc="FB4EA612">
      <w:numFmt w:val="decimal"/>
      <w:lvlText w:val=""/>
      <w:lvlJc w:val="left"/>
    </w:lvl>
    <w:lvl w:ilvl="3" w:tplc="8ED4FCC4">
      <w:numFmt w:val="decimal"/>
      <w:lvlText w:val=""/>
      <w:lvlJc w:val="left"/>
    </w:lvl>
    <w:lvl w:ilvl="4" w:tplc="79FE752A">
      <w:numFmt w:val="decimal"/>
      <w:lvlText w:val=""/>
      <w:lvlJc w:val="left"/>
    </w:lvl>
    <w:lvl w:ilvl="5" w:tplc="2DA6A53A">
      <w:numFmt w:val="decimal"/>
      <w:lvlText w:val=""/>
      <w:lvlJc w:val="left"/>
    </w:lvl>
    <w:lvl w:ilvl="6" w:tplc="4E16047A">
      <w:numFmt w:val="decimal"/>
      <w:lvlText w:val=""/>
      <w:lvlJc w:val="left"/>
    </w:lvl>
    <w:lvl w:ilvl="7" w:tplc="2F30A9D4">
      <w:numFmt w:val="decimal"/>
      <w:lvlText w:val=""/>
      <w:lvlJc w:val="left"/>
    </w:lvl>
    <w:lvl w:ilvl="8" w:tplc="B6FEA1A6">
      <w:numFmt w:val="decimal"/>
      <w:lvlText w:val=""/>
      <w:lvlJc w:val="left"/>
    </w:lvl>
  </w:abstractNum>
  <w:abstractNum w:abstractNumId="118" w15:restartNumberingAfterBreak="0">
    <w:nsid w:val="6F6DD9AC"/>
    <w:multiLevelType w:val="hybridMultilevel"/>
    <w:tmpl w:val="EB92D8F6"/>
    <w:lvl w:ilvl="0" w:tplc="E230C84A">
      <w:start w:val="1"/>
      <w:numFmt w:val="bullet"/>
      <w:lvlText w:val=""/>
      <w:lvlJc w:val="left"/>
    </w:lvl>
    <w:lvl w:ilvl="1" w:tplc="3FACF816">
      <w:numFmt w:val="decimal"/>
      <w:lvlText w:val=""/>
      <w:lvlJc w:val="left"/>
    </w:lvl>
    <w:lvl w:ilvl="2" w:tplc="EA5EAB20">
      <w:numFmt w:val="decimal"/>
      <w:lvlText w:val=""/>
      <w:lvlJc w:val="left"/>
    </w:lvl>
    <w:lvl w:ilvl="3" w:tplc="7AA2054A">
      <w:numFmt w:val="decimal"/>
      <w:lvlText w:val=""/>
      <w:lvlJc w:val="left"/>
    </w:lvl>
    <w:lvl w:ilvl="4" w:tplc="61FC6954">
      <w:numFmt w:val="decimal"/>
      <w:lvlText w:val=""/>
      <w:lvlJc w:val="left"/>
    </w:lvl>
    <w:lvl w:ilvl="5" w:tplc="5DBEE0BC">
      <w:numFmt w:val="decimal"/>
      <w:lvlText w:val=""/>
      <w:lvlJc w:val="left"/>
    </w:lvl>
    <w:lvl w:ilvl="6" w:tplc="510A6228">
      <w:numFmt w:val="decimal"/>
      <w:lvlText w:val=""/>
      <w:lvlJc w:val="left"/>
    </w:lvl>
    <w:lvl w:ilvl="7" w:tplc="2230162C">
      <w:numFmt w:val="decimal"/>
      <w:lvlText w:val=""/>
      <w:lvlJc w:val="left"/>
    </w:lvl>
    <w:lvl w:ilvl="8" w:tplc="0A8A9976">
      <w:numFmt w:val="decimal"/>
      <w:lvlText w:val=""/>
      <w:lvlJc w:val="left"/>
    </w:lvl>
  </w:abstractNum>
  <w:abstractNum w:abstractNumId="119" w15:restartNumberingAfterBreak="0">
    <w:nsid w:val="6FC75AF8"/>
    <w:multiLevelType w:val="hybridMultilevel"/>
    <w:tmpl w:val="CB9E02B4"/>
    <w:lvl w:ilvl="0" w:tplc="06648186">
      <w:start w:val="1"/>
      <w:numFmt w:val="bullet"/>
      <w:lvlText w:val=""/>
      <w:lvlJc w:val="left"/>
    </w:lvl>
    <w:lvl w:ilvl="1" w:tplc="6DB8A678">
      <w:numFmt w:val="decimal"/>
      <w:lvlText w:val=""/>
      <w:lvlJc w:val="left"/>
    </w:lvl>
    <w:lvl w:ilvl="2" w:tplc="EDB4A342">
      <w:numFmt w:val="decimal"/>
      <w:lvlText w:val=""/>
      <w:lvlJc w:val="left"/>
    </w:lvl>
    <w:lvl w:ilvl="3" w:tplc="AD96F668">
      <w:numFmt w:val="decimal"/>
      <w:lvlText w:val=""/>
      <w:lvlJc w:val="left"/>
    </w:lvl>
    <w:lvl w:ilvl="4" w:tplc="A8CE542A">
      <w:numFmt w:val="decimal"/>
      <w:lvlText w:val=""/>
      <w:lvlJc w:val="left"/>
    </w:lvl>
    <w:lvl w:ilvl="5" w:tplc="337459EE">
      <w:numFmt w:val="decimal"/>
      <w:lvlText w:val=""/>
      <w:lvlJc w:val="left"/>
    </w:lvl>
    <w:lvl w:ilvl="6" w:tplc="7292AC60">
      <w:numFmt w:val="decimal"/>
      <w:lvlText w:val=""/>
      <w:lvlJc w:val="left"/>
    </w:lvl>
    <w:lvl w:ilvl="7" w:tplc="5F386CD0">
      <w:numFmt w:val="decimal"/>
      <w:lvlText w:val=""/>
      <w:lvlJc w:val="left"/>
    </w:lvl>
    <w:lvl w:ilvl="8" w:tplc="EFA8C680">
      <w:numFmt w:val="decimal"/>
      <w:lvlText w:val=""/>
      <w:lvlJc w:val="left"/>
    </w:lvl>
  </w:abstractNum>
  <w:abstractNum w:abstractNumId="120" w15:restartNumberingAfterBreak="0">
    <w:nsid w:val="704E1DD5"/>
    <w:multiLevelType w:val="hybridMultilevel"/>
    <w:tmpl w:val="8C5C35C0"/>
    <w:lvl w:ilvl="0" w:tplc="70B42692">
      <w:start w:val="1"/>
      <w:numFmt w:val="bullet"/>
      <w:lvlText w:val=""/>
      <w:lvlJc w:val="left"/>
    </w:lvl>
    <w:lvl w:ilvl="1" w:tplc="F51614C0">
      <w:numFmt w:val="decimal"/>
      <w:lvlText w:val=""/>
      <w:lvlJc w:val="left"/>
    </w:lvl>
    <w:lvl w:ilvl="2" w:tplc="8918E134">
      <w:numFmt w:val="decimal"/>
      <w:lvlText w:val=""/>
      <w:lvlJc w:val="left"/>
    </w:lvl>
    <w:lvl w:ilvl="3" w:tplc="3DCC0E4E">
      <w:numFmt w:val="decimal"/>
      <w:lvlText w:val=""/>
      <w:lvlJc w:val="left"/>
    </w:lvl>
    <w:lvl w:ilvl="4" w:tplc="080AEA14">
      <w:numFmt w:val="decimal"/>
      <w:lvlText w:val=""/>
      <w:lvlJc w:val="left"/>
    </w:lvl>
    <w:lvl w:ilvl="5" w:tplc="B74692F8">
      <w:numFmt w:val="decimal"/>
      <w:lvlText w:val=""/>
      <w:lvlJc w:val="left"/>
    </w:lvl>
    <w:lvl w:ilvl="6" w:tplc="B5A87258">
      <w:numFmt w:val="decimal"/>
      <w:lvlText w:val=""/>
      <w:lvlJc w:val="left"/>
    </w:lvl>
    <w:lvl w:ilvl="7" w:tplc="FD4C14F4">
      <w:numFmt w:val="decimal"/>
      <w:lvlText w:val=""/>
      <w:lvlJc w:val="left"/>
    </w:lvl>
    <w:lvl w:ilvl="8" w:tplc="2A488EC2">
      <w:numFmt w:val="decimal"/>
      <w:lvlText w:val=""/>
      <w:lvlJc w:val="left"/>
    </w:lvl>
  </w:abstractNum>
  <w:abstractNum w:abstractNumId="121" w15:restartNumberingAfterBreak="0">
    <w:nsid w:val="7055A5F5"/>
    <w:multiLevelType w:val="hybridMultilevel"/>
    <w:tmpl w:val="A5ECC644"/>
    <w:lvl w:ilvl="0" w:tplc="B19055F8">
      <w:start w:val="31"/>
      <w:numFmt w:val="decimal"/>
      <w:lvlText w:val="%1"/>
      <w:lvlJc w:val="left"/>
    </w:lvl>
    <w:lvl w:ilvl="1" w:tplc="6E52B382">
      <w:numFmt w:val="decimal"/>
      <w:lvlText w:val=""/>
      <w:lvlJc w:val="left"/>
    </w:lvl>
    <w:lvl w:ilvl="2" w:tplc="F2123D2E">
      <w:numFmt w:val="decimal"/>
      <w:lvlText w:val=""/>
      <w:lvlJc w:val="left"/>
    </w:lvl>
    <w:lvl w:ilvl="3" w:tplc="9146BE4E">
      <w:numFmt w:val="decimal"/>
      <w:lvlText w:val=""/>
      <w:lvlJc w:val="left"/>
    </w:lvl>
    <w:lvl w:ilvl="4" w:tplc="6042346E">
      <w:numFmt w:val="decimal"/>
      <w:lvlText w:val=""/>
      <w:lvlJc w:val="left"/>
    </w:lvl>
    <w:lvl w:ilvl="5" w:tplc="B6403C44">
      <w:numFmt w:val="decimal"/>
      <w:lvlText w:val=""/>
      <w:lvlJc w:val="left"/>
    </w:lvl>
    <w:lvl w:ilvl="6" w:tplc="54B40740">
      <w:numFmt w:val="decimal"/>
      <w:lvlText w:val=""/>
      <w:lvlJc w:val="left"/>
    </w:lvl>
    <w:lvl w:ilvl="7" w:tplc="62B41E94">
      <w:numFmt w:val="decimal"/>
      <w:lvlText w:val=""/>
      <w:lvlJc w:val="left"/>
    </w:lvl>
    <w:lvl w:ilvl="8" w:tplc="96F6D978">
      <w:numFmt w:val="decimal"/>
      <w:lvlText w:val=""/>
      <w:lvlJc w:val="left"/>
    </w:lvl>
  </w:abstractNum>
  <w:abstractNum w:abstractNumId="122" w15:restartNumberingAfterBreak="0">
    <w:nsid w:val="71C91298"/>
    <w:multiLevelType w:val="hybridMultilevel"/>
    <w:tmpl w:val="31223920"/>
    <w:lvl w:ilvl="0" w:tplc="148A3F0A">
      <w:start w:val="37"/>
      <w:numFmt w:val="decimal"/>
      <w:lvlText w:val="%1"/>
      <w:lvlJc w:val="left"/>
    </w:lvl>
    <w:lvl w:ilvl="1" w:tplc="C69CE69E">
      <w:numFmt w:val="decimal"/>
      <w:lvlText w:val=""/>
      <w:lvlJc w:val="left"/>
    </w:lvl>
    <w:lvl w:ilvl="2" w:tplc="DA628BC6">
      <w:numFmt w:val="decimal"/>
      <w:lvlText w:val=""/>
      <w:lvlJc w:val="left"/>
    </w:lvl>
    <w:lvl w:ilvl="3" w:tplc="C2108E32">
      <w:numFmt w:val="decimal"/>
      <w:lvlText w:val=""/>
      <w:lvlJc w:val="left"/>
    </w:lvl>
    <w:lvl w:ilvl="4" w:tplc="8744CD38">
      <w:numFmt w:val="decimal"/>
      <w:lvlText w:val=""/>
      <w:lvlJc w:val="left"/>
    </w:lvl>
    <w:lvl w:ilvl="5" w:tplc="855CB490">
      <w:numFmt w:val="decimal"/>
      <w:lvlText w:val=""/>
      <w:lvlJc w:val="left"/>
    </w:lvl>
    <w:lvl w:ilvl="6" w:tplc="718439B8">
      <w:numFmt w:val="decimal"/>
      <w:lvlText w:val=""/>
      <w:lvlJc w:val="left"/>
    </w:lvl>
    <w:lvl w:ilvl="7" w:tplc="C9D6A5E0">
      <w:numFmt w:val="decimal"/>
      <w:lvlText w:val=""/>
      <w:lvlJc w:val="left"/>
    </w:lvl>
    <w:lvl w:ilvl="8" w:tplc="0860BA58">
      <w:numFmt w:val="decimal"/>
      <w:lvlText w:val=""/>
      <w:lvlJc w:val="left"/>
    </w:lvl>
  </w:abstractNum>
  <w:abstractNum w:abstractNumId="123" w15:restartNumberingAfterBreak="0">
    <w:nsid w:val="71EA1109"/>
    <w:multiLevelType w:val="hybridMultilevel"/>
    <w:tmpl w:val="FBB62B3E"/>
    <w:lvl w:ilvl="0" w:tplc="2CBA62DE">
      <w:start w:val="21"/>
      <w:numFmt w:val="decimal"/>
      <w:lvlText w:val="%1"/>
      <w:lvlJc w:val="left"/>
    </w:lvl>
    <w:lvl w:ilvl="1" w:tplc="5184BF8E">
      <w:numFmt w:val="decimal"/>
      <w:lvlText w:val=""/>
      <w:lvlJc w:val="left"/>
    </w:lvl>
    <w:lvl w:ilvl="2" w:tplc="3A78984A">
      <w:numFmt w:val="decimal"/>
      <w:lvlText w:val=""/>
      <w:lvlJc w:val="left"/>
    </w:lvl>
    <w:lvl w:ilvl="3" w:tplc="FD8C8912">
      <w:numFmt w:val="decimal"/>
      <w:lvlText w:val=""/>
      <w:lvlJc w:val="left"/>
    </w:lvl>
    <w:lvl w:ilvl="4" w:tplc="11A673F2">
      <w:numFmt w:val="decimal"/>
      <w:lvlText w:val=""/>
      <w:lvlJc w:val="left"/>
    </w:lvl>
    <w:lvl w:ilvl="5" w:tplc="6B949CBC">
      <w:numFmt w:val="decimal"/>
      <w:lvlText w:val=""/>
      <w:lvlJc w:val="left"/>
    </w:lvl>
    <w:lvl w:ilvl="6" w:tplc="3DDEBA72">
      <w:numFmt w:val="decimal"/>
      <w:lvlText w:val=""/>
      <w:lvlJc w:val="left"/>
    </w:lvl>
    <w:lvl w:ilvl="7" w:tplc="26C24298">
      <w:numFmt w:val="decimal"/>
      <w:lvlText w:val=""/>
      <w:lvlJc w:val="left"/>
    </w:lvl>
    <w:lvl w:ilvl="8" w:tplc="50D0A8AA">
      <w:numFmt w:val="decimal"/>
      <w:lvlText w:val=""/>
      <w:lvlJc w:val="left"/>
    </w:lvl>
  </w:abstractNum>
  <w:abstractNum w:abstractNumId="124" w15:restartNumberingAfterBreak="0">
    <w:nsid w:val="73A1821B"/>
    <w:multiLevelType w:val="hybridMultilevel"/>
    <w:tmpl w:val="5E2AE9DA"/>
    <w:lvl w:ilvl="0" w:tplc="CFF806FC">
      <w:start w:val="36"/>
      <w:numFmt w:val="decimal"/>
      <w:lvlText w:val="%1"/>
      <w:lvlJc w:val="left"/>
    </w:lvl>
    <w:lvl w:ilvl="1" w:tplc="74321E68">
      <w:start w:val="1"/>
      <w:numFmt w:val="bullet"/>
      <w:lvlText w:val=""/>
      <w:lvlJc w:val="left"/>
    </w:lvl>
    <w:lvl w:ilvl="2" w:tplc="CD54CC96">
      <w:numFmt w:val="decimal"/>
      <w:lvlText w:val=""/>
      <w:lvlJc w:val="left"/>
    </w:lvl>
    <w:lvl w:ilvl="3" w:tplc="41F85784">
      <w:numFmt w:val="decimal"/>
      <w:lvlText w:val=""/>
      <w:lvlJc w:val="left"/>
    </w:lvl>
    <w:lvl w:ilvl="4" w:tplc="B4163490">
      <w:numFmt w:val="decimal"/>
      <w:lvlText w:val=""/>
      <w:lvlJc w:val="left"/>
    </w:lvl>
    <w:lvl w:ilvl="5" w:tplc="EA289FE0">
      <w:numFmt w:val="decimal"/>
      <w:lvlText w:val=""/>
      <w:lvlJc w:val="left"/>
    </w:lvl>
    <w:lvl w:ilvl="6" w:tplc="E550D262">
      <w:numFmt w:val="decimal"/>
      <w:lvlText w:val=""/>
      <w:lvlJc w:val="left"/>
    </w:lvl>
    <w:lvl w:ilvl="7" w:tplc="8E82950E">
      <w:numFmt w:val="decimal"/>
      <w:lvlText w:val=""/>
      <w:lvlJc w:val="left"/>
    </w:lvl>
    <w:lvl w:ilvl="8" w:tplc="B616D8B4">
      <w:numFmt w:val="decimal"/>
      <w:lvlText w:val=""/>
      <w:lvlJc w:val="left"/>
    </w:lvl>
  </w:abstractNum>
  <w:abstractNum w:abstractNumId="125" w15:restartNumberingAfterBreak="0">
    <w:nsid w:val="74DE0EE3"/>
    <w:multiLevelType w:val="hybridMultilevel"/>
    <w:tmpl w:val="47840B68"/>
    <w:lvl w:ilvl="0" w:tplc="0E9003DE">
      <w:start w:val="1"/>
      <w:numFmt w:val="bullet"/>
      <w:lvlText w:val=""/>
      <w:lvlJc w:val="left"/>
    </w:lvl>
    <w:lvl w:ilvl="1" w:tplc="AFE2102A">
      <w:numFmt w:val="decimal"/>
      <w:lvlText w:val=""/>
      <w:lvlJc w:val="left"/>
    </w:lvl>
    <w:lvl w:ilvl="2" w:tplc="88084238">
      <w:numFmt w:val="decimal"/>
      <w:lvlText w:val=""/>
      <w:lvlJc w:val="left"/>
    </w:lvl>
    <w:lvl w:ilvl="3" w:tplc="BEB479B2">
      <w:numFmt w:val="decimal"/>
      <w:lvlText w:val=""/>
      <w:lvlJc w:val="left"/>
    </w:lvl>
    <w:lvl w:ilvl="4" w:tplc="1E5622BA">
      <w:numFmt w:val="decimal"/>
      <w:lvlText w:val=""/>
      <w:lvlJc w:val="left"/>
    </w:lvl>
    <w:lvl w:ilvl="5" w:tplc="8E722F36">
      <w:numFmt w:val="decimal"/>
      <w:lvlText w:val=""/>
      <w:lvlJc w:val="left"/>
    </w:lvl>
    <w:lvl w:ilvl="6" w:tplc="80E66676">
      <w:numFmt w:val="decimal"/>
      <w:lvlText w:val=""/>
      <w:lvlJc w:val="left"/>
    </w:lvl>
    <w:lvl w:ilvl="7" w:tplc="3CA28B98">
      <w:numFmt w:val="decimal"/>
      <w:lvlText w:val=""/>
      <w:lvlJc w:val="left"/>
    </w:lvl>
    <w:lvl w:ilvl="8" w:tplc="EBD878FA">
      <w:numFmt w:val="decimal"/>
      <w:lvlText w:val=""/>
      <w:lvlJc w:val="left"/>
    </w:lvl>
  </w:abstractNum>
  <w:abstractNum w:abstractNumId="126" w15:restartNumberingAfterBreak="0">
    <w:nsid w:val="75E0858A"/>
    <w:multiLevelType w:val="hybridMultilevel"/>
    <w:tmpl w:val="8A463E3A"/>
    <w:lvl w:ilvl="0" w:tplc="CBC27E3E">
      <w:start w:val="1"/>
      <w:numFmt w:val="bullet"/>
      <w:lvlText w:val=""/>
      <w:lvlJc w:val="left"/>
    </w:lvl>
    <w:lvl w:ilvl="1" w:tplc="7234D3AC">
      <w:numFmt w:val="decimal"/>
      <w:lvlText w:val=""/>
      <w:lvlJc w:val="left"/>
    </w:lvl>
    <w:lvl w:ilvl="2" w:tplc="22A211EA">
      <w:numFmt w:val="decimal"/>
      <w:lvlText w:val=""/>
      <w:lvlJc w:val="left"/>
    </w:lvl>
    <w:lvl w:ilvl="3" w:tplc="B932509A">
      <w:numFmt w:val="decimal"/>
      <w:lvlText w:val=""/>
      <w:lvlJc w:val="left"/>
    </w:lvl>
    <w:lvl w:ilvl="4" w:tplc="985098F8">
      <w:numFmt w:val="decimal"/>
      <w:lvlText w:val=""/>
      <w:lvlJc w:val="left"/>
    </w:lvl>
    <w:lvl w:ilvl="5" w:tplc="CA0A5966">
      <w:numFmt w:val="decimal"/>
      <w:lvlText w:val=""/>
      <w:lvlJc w:val="left"/>
    </w:lvl>
    <w:lvl w:ilvl="6" w:tplc="36C6CEF2">
      <w:numFmt w:val="decimal"/>
      <w:lvlText w:val=""/>
      <w:lvlJc w:val="left"/>
    </w:lvl>
    <w:lvl w:ilvl="7" w:tplc="B77A636A">
      <w:numFmt w:val="decimal"/>
      <w:lvlText w:val=""/>
      <w:lvlJc w:val="left"/>
    </w:lvl>
    <w:lvl w:ilvl="8" w:tplc="78E68252">
      <w:numFmt w:val="decimal"/>
      <w:lvlText w:val=""/>
      <w:lvlJc w:val="left"/>
    </w:lvl>
  </w:abstractNum>
  <w:abstractNum w:abstractNumId="127" w15:restartNumberingAfterBreak="0">
    <w:nsid w:val="76272110"/>
    <w:multiLevelType w:val="hybridMultilevel"/>
    <w:tmpl w:val="32207908"/>
    <w:lvl w:ilvl="0" w:tplc="B69E6C94">
      <w:start w:val="1"/>
      <w:numFmt w:val="bullet"/>
      <w:lvlText w:val=""/>
      <w:lvlJc w:val="left"/>
    </w:lvl>
    <w:lvl w:ilvl="1" w:tplc="F37ED12A">
      <w:numFmt w:val="decimal"/>
      <w:lvlText w:val=""/>
      <w:lvlJc w:val="left"/>
    </w:lvl>
    <w:lvl w:ilvl="2" w:tplc="B08EE3B6">
      <w:numFmt w:val="decimal"/>
      <w:lvlText w:val=""/>
      <w:lvlJc w:val="left"/>
    </w:lvl>
    <w:lvl w:ilvl="3" w:tplc="4790F3B4">
      <w:numFmt w:val="decimal"/>
      <w:lvlText w:val=""/>
      <w:lvlJc w:val="left"/>
    </w:lvl>
    <w:lvl w:ilvl="4" w:tplc="07FED562">
      <w:numFmt w:val="decimal"/>
      <w:lvlText w:val=""/>
      <w:lvlJc w:val="left"/>
    </w:lvl>
    <w:lvl w:ilvl="5" w:tplc="906AB6C8">
      <w:numFmt w:val="decimal"/>
      <w:lvlText w:val=""/>
      <w:lvlJc w:val="left"/>
    </w:lvl>
    <w:lvl w:ilvl="6" w:tplc="A9D8698C">
      <w:numFmt w:val="decimal"/>
      <w:lvlText w:val=""/>
      <w:lvlJc w:val="left"/>
    </w:lvl>
    <w:lvl w:ilvl="7" w:tplc="8E524812">
      <w:numFmt w:val="decimal"/>
      <w:lvlText w:val=""/>
      <w:lvlJc w:val="left"/>
    </w:lvl>
    <w:lvl w:ilvl="8" w:tplc="4C62CAA6">
      <w:numFmt w:val="decimal"/>
      <w:lvlText w:val=""/>
      <w:lvlJc w:val="left"/>
    </w:lvl>
  </w:abstractNum>
  <w:abstractNum w:abstractNumId="128" w15:restartNumberingAfterBreak="0">
    <w:nsid w:val="7672BD23"/>
    <w:multiLevelType w:val="hybridMultilevel"/>
    <w:tmpl w:val="589CBB58"/>
    <w:lvl w:ilvl="0" w:tplc="BDEED27C">
      <w:start w:val="35"/>
      <w:numFmt w:val="decimal"/>
      <w:lvlText w:val="%1"/>
      <w:lvlJc w:val="left"/>
    </w:lvl>
    <w:lvl w:ilvl="1" w:tplc="9E549926">
      <w:numFmt w:val="decimal"/>
      <w:lvlText w:val=""/>
      <w:lvlJc w:val="left"/>
    </w:lvl>
    <w:lvl w:ilvl="2" w:tplc="EA9273EA">
      <w:numFmt w:val="decimal"/>
      <w:lvlText w:val=""/>
      <w:lvlJc w:val="left"/>
    </w:lvl>
    <w:lvl w:ilvl="3" w:tplc="797AA214">
      <w:numFmt w:val="decimal"/>
      <w:lvlText w:val=""/>
      <w:lvlJc w:val="left"/>
    </w:lvl>
    <w:lvl w:ilvl="4" w:tplc="7F56A1FC">
      <w:numFmt w:val="decimal"/>
      <w:lvlText w:val=""/>
      <w:lvlJc w:val="left"/>
    </w:lvl>
    <w:lvl w:ilvl="5" w:tplc="DF1606B2">
      <w:numFmt w:val="decimal"/>
      <w:lvlText w:val=""/>
      <w:lvlJc w:val="left"/>
    </w:lvl>
    <w:lvl w:ilvl="6" w:tplc="2B00172E">
      <w:numFmt w:val="decimal"/>
      <w:lvlText w:val=""/>
      <w:lvlJc w:val="left"/>
    </w:lvl>
    <w:lvl w:ilvl="7" w:tplc="AE2084A4">
      <w:numFmt w:val="decimal"/>
      <w:lvlText w:val=""/>
      <w:lvlJc w:val="left"/>
    </w:lvl>
    <w:lvl w:ilvl="8" w:tplc="168A33F0">
      <w:numFmt w:val="decimal"/>
      <w:lvlText w:val=""/>
      <w:lvlJc w:val="left"/>
    </w:lvl>
  </w:abstractNum>
  <w:abstractNum w:abstractNumId="129" w15:restartNumberingAfterBreak="0">
    <w:nsid w:val="78DF6A55"/>
    <w:multiLevelType w:val="hybridMultilevel"/>
    <w:tmpl w:val="B580A046"/>
    <w:lvl w:ilvl="0" w:tplc="1C6009B0">
      <w:start w:val="1"/>
      <w:numFmt w:val="bullet"/>
      <w:lvlText w:val=""/>
      <w:lvlJc w:val="left"/>
    </w:lvl>
    <w:lvl w:ilvl="1" w:tplc="28A836EC">
      <w:numFmt w:val="decimal"/>
      <w:lvlText w:val=""/>
      <w:lvlJc w:val="left"/>
    </w:lvl>
    <w:lvl w:ilvl="2" w:tplc="800A8060">
      <w:numFmt w:val="decimal"/>
      <w:lvlText w:val=""/>
      <w:lvlJc w:val="left"/>
    </w:lvl>
    <w:lvl w:ilvl="3" w:tplc="8034C49C">
      <w:numFmt w:val="decimal"/>
      <w:lvlText w:val=""/>
      <w:lvlJc w:val="left"/>
    </w:lvl>
    <w:lvl w:ilvl="4" w:tplc="0F1A952A">
      <w:numFmt w:val="decimal"/>
      <w:lvlText w:val=""/>
      <w:lvlJc w:val="left"/>
    </w:lvl>
    <w:lvl w:ilvl="5" w:tplc="F1ACE29E">
      <w:numFmt w:val="decimal"/>
      <w:lvlText w:val=""/>
      <w:lvlJc w:val="left"/>
    </w:lvl>
    <w:lvl w:ilvl="6" w:tplc="5810EAD8">
      <w:numFmt w:val="decimal"/>
      <w:lvlText w:val=""/>
      <w:lvlJc w:val="left"/>
    </w:lvl>
    <w:lvl w:ilvl="7" w:tplc="037E7C90">
      <w:numFmt w:val="decimal"/>
      <w:lvlText w:val=""/>
      <w:lvlJc w:val="left"/>
    </w:lvl>
    <w:lvl w:ilvl="8" w:tplc="095C77DE">
      <w:numFmt w:val="decimal"/>
      <w:lvlText w:val=""/>
      <w:lvlJc w:val="left"/>
    </w:lvl>
  </w:abstractNum>
  <w:abstractNum w:abstractNumId="130" w15:restartNumberingAfterBreak="0">
    <w:nsid w:val="799D0247"/>
    <w:multiLevelType w:val="hybridMultilevel"/>
    <w:tmpl w:val="2E74A82E"/>
    <w:lvl w:ilvl="0" w:tplc="5570019E">
      <w:start w:val="4"/>
      <w:numFmt w:val="decimal"/>
      <w:lvlText w:val="%1."/>
      <w:lvlJc w:val="left"/>
    </w:lvl>
    <w:lvl w:ilvl="1" w:tplc="4C2CC37E">
      <w:numFmt w:val="decimal"/>
      <w:lvlText w:val=""/>
      <w:lvlJc w:val="left"/>
    </w:lvl>
    <w:lvl w:ilvl="2" w:tplc="5F3AB432">
      <w:numFmt w:val="decimal"/>
      <w:lvlText w:val=""/>
      <w:lvlJc w:val="left"/>
    </w:lvl>
    <w:lvl w:ilvl="3" w:tplc="62CED5B4">
      <w:numFmt w:val="decimal"/>
      <w:lvlText w:val=""/>
      <w:lvlJc w:val="left"/>
    </w:lvl>
    <w:lvl w:ilvl="4" w:tplc="050E57F4">
      <w:numFmt w:val="decimal"/>
      <w:lvlText w:val=""/>
      <w:lvlJc w:val="left"/>
    </w:lvl>
    <w:lvl w:ilvl="5" w:tplc="9BEE748C">
      <w:numFmt w:val="decimal"/>
      <w:lvlText w:val=""/>
      <w:lvlJc w:val="left"/>
    </w:lvl>
    <w:lvl w:ilvl="6" w:tplc="B9AA2C7E">
      <w:numFmt w:val="decimal"/>
      <w:lvlText w:val=""/>
      <w:lvlJc w:val="left"/>
    </w:lvl>
    <w:lvl w:ilvl="7" w:tplc="6DC46CCC">
      <w:numFmt w:val="decimal"/>
      <w:lvlText w:val=""/>
      <w:lvlJc w:val="left"/>
    </w:lvl>
    <w:lvl w:ilvl="8" w:tplc="49A223AE">
      <w:numFmt w:val="decimal"/>
      <w:lvlText w:val=""/>
      <w:lvlJc w:val="left"/>
    </w:lvl>
  </w:abstractNum>
  <w:abstractNum w:abstractNumId="131" w15:restartNumberingAfterBreak="0">
    <w:nsid w:val="7BD3EE7B"/>
    <w:multiLevelType w:val="hybridMultilevel"/>
    <w:tmpl w:val="65BA1E04"/>
    <w:lvl w:ilvl="0" w:tplc="E8405FBE">
      <w:start w:val="11"/>
      <w:numFmt w:val="decimal"/>
      <w:lvlText w:val="%1"/>
      <w:lvlJc w:val="left"/>
    </w:lvl>
    <w:lvl w:ilvl="1" w:tplc="8E9EEB04">
      <w:start w:val="1"/>
      <w:numFmt w:val="bullet"/>
      <w:lvlText w:val=""/>
      <w:lvlJc w:val="left"/>
    </w:lvl>
    <w:lvl w:ilvl="2" w:tplc="7B526C2E">
      <w:numFmt w:val="decimal"/>
      <w:lvlText w:val=""/>
      <w:lvlJc w:val="left"/>
    </w:lvl>
    <w:lvl w:ilvl="3" w:tplc="BEB6D602">
      <w:numFmt w:val="decimal"/>
      <w:lvlText w:val=""/>
      <w:lvlJc w:val="left"/>
    </w:lvl>
    <w:lvl w:ilvl="4" w:tplc="BAE46B28">
      <w:numFmt w:val="decimal"/>
      <w:lvlText w:val=""/>
      <w:lvlJc w:val="left"/>
    </w:lvl>
    <w:lvl w:ilvl="5" w:tplc="405C7A30">
      <w:numFmt w:val="decimal"/>
      <w:lvlText w:val=""/>
      <w:lvlJc w:val="left"/>
    </w:lvl>
    <w:lvl w:ilvl="6" w:tplc="0D8AC1A0">
      <w:numFmt w:val="decimal"/>
      <w:lvlText w:val=""/>
      <w:lvlJc w:val="left"/>
    </w:lvl>
    <w:lvl w:ilvl="7" w:tplc="881CFE74">
      <w:numFmt w:val="decimal"/>
      <w:lvlText w:val=""/>
      <w:lvlJc w:val="left"/>
    </w:lvl>
    <w:lvl w:ilvl="8" w:tplc="4784F9DE">
      <w:numFmt w:val="decimal"/>
      <w:lvlText w:val=""/>
      <w:lvlJc w:val="left"/>
    </w:lvl>
  </w:abstractNum>
  <w:abstractNum w:abstractNumId="132" w15:restartNumberingAfterBreak="0">
    <w:nsid w:val="7C58FD05"/>
    <w:multiLevelType w:val="hybridMultilevel"/>
    <w:tmpl w:val="EDAC75CA"/>
    <w:lvl w:ilvl="0" w:tplc="65CCDFD4">
      <w:start w:val="1"/>
      <w:numFmt w:val="bullet"/>
      <w:lvlText w:val=""/>
      <w:lvlJc w:val="left"/>
    </w:lvl>
    <w:lvl w:ilvl="1" w:tplc="688EB0B2">
      <w:numFmt w:val="decimal"/>
      <w:lvlText w:val=""/>
      <w:lvlJc w:val="left"/>
    </w:lvl>
    <w:lvl w:ilvl="2" w:tplc="45820186">
      <w:numFmt w:val="decimal"/>
      <w:lvlText w:val=""/>
      <w:lvlJc w:val="left"/>
    </w:lvl>
    <w:lvl w:ilvl="3" w:tplc="EAC04CE2">
      <w:numFmt w:val="decimal"/>
      <w:lvlText w:val=""/>
      <w:lvlJc w:val="left"/>
    </w:lvl>
    <w:lvl w:ilvl="4" w:tplc="E80E08F8">
      <w:numFmt w:val="decimal"/>
      <w:lvlText w:val=""/>
      <w:lvlJc w:val="left"/>
    </w:lvl>
    <w:lvl w:ilvl="5" w:tplc="67DCC960">
      <w:numFmt w:val="decimal"/>
      <w:lvlText w:val=""/>
      <w:lvlJc w:val="left"/>
    </w:lvl>
    <w:lvl w:ilvl="6" w:tplc="EFC278A4">
      <w:numFmt w:val="decimal"/>
      <w:lvlText w:val=""/>
      <w:lvlJc w:val="left"/>
    </w:lvl>
    <w:lvl w:ilvl="7" w:tplc="8BE677FA">
      <w:numFmt w:val="decimal"/>
      <w:lvlText w:val=""/>
      <w:lvlJc w:val="left"/>
    </w:lvl>
    <w:lvl w:ilvl="8" w:tplc="3F5C050C">
      <w:numFmt w:val="decimal"/>
      <w:lvlText w:val=""/>
      <w:lvlJc w:val="left"/>
    </w:lvl>
  </w:abstractNum>
  <w:abstractNum w:abstractNumId="133" w15:restartNumberingAfterBreak="0">
    <w:nsid w:val="7D5E18F8"/>
    <w:multiLevelType w:val="hybridMultilevel"/>
    <w:tmpl w:val="D214FA94"/>
    <w:lvl w:ilvl="0" w:tplc="B92E91EC">
      <w:start w:val="1"/>
      <w:numFmt w:val="bullet"/>
      <w:lvlText w:val=""/>
      <w:lvlJc w:val="left"/>
    </w:lvl>
    <w:lvl w:ilvl="1" w:tplc="6E9CC34C">
      <w:numFmt w:val="decimal"/>
      <w:lvlText w:val=""/>
      <w:lvlJc w:val="left"/>
    </w:lvl>
    <w:lvl w:ilvl="2" w:tplc="B61CFF80">
      <w:numFmt w:val="decimal"/>
      <w:lvlText w:val=""/>
      <w:lvlJc w:val="left"/>
    </w:lvl>
    <w:lvl w:ilvl="3" w:tplc="8D6AB7E4">
      <w:numFmt w:val="decimal"/>
      <w:lvlText w:val=""/>
      <w:lvlJc w:val="left"/>
    </w:lvl>
    <w:lvl w:ilvl="4" w:tplc="2F88D0FA">
      <w:numFmt w:val="decimal"/>
      <w:lvlText w:val=""/>
      <w:lvlJc w:val="left"/>
    </w:lvl>
    <w:lvl w:ilvl="5" w:tplc="895E7836">
      <w:numFmt w:val="decimal"/>
      <w:lvlText w:val=""/>
      <w:lvlJc w:val="left"/>
    </w:lvl>
    <w:lvl w:ilvl="6" w:tplc="4A0621E4">
      <w:numFmt w:val="decimal"/>
      <w:lvlText w:val=""/>
      <w:lvlJc w:val="left"/>
    </w:lvl>
    <w:lvl w:ilvl="7" w:tplc="7B4EC4A4">
      <w:numFmt w:val="decimal"/>
      <w:lvlText w:val=""/>
      <w:lvlJc w:val="left"/>
    </w:lvl>
    <w:lvl w:ilvl="8" w:tplc="587AA4F4">
      <w:numFmt w:val="decimal"/>
      <w:lvlText w:val=""/>
      <w:lvlJc w:val="left"/>
    </w:lvl>
  </w:abstractNum>
  <w:abstractNum w:abstractNumId="134" w15:restartNumberingAfterBreak="0">
    <w:nsid w:val="7DE67713"/>
    <w:multiLevelType w:val="hybridMultilevel"/>
    <w:tmpl w:val="22F205C6"/>
    <w:lvl w:ilvl="0" w:tplc="F19C8AA4">
      <w:start w:val="1"/>
      <w:numFmt w:val="bullet"/>
      <w:lvlText w:val=""/>
      <w:lvlJc w:val="left"/>
    </w:lvl>
    <w:lvl w:ilvl="1" w:tplc="217ACCE6">
      <w:numFmt w:val="decimal"/>
      <w:lvlText w:val=""/>
      <w:lvlJc w:val="left"/>
    </w:lvl>
    <w:lvl w:ilvl="2" w:tplc="4292667E">
      <w:numFmt w:val="decimal"/>
      <w:lvlText w:val=""/>
      <w:lvlJc w:val="left"/>
    </w:lvl>
    <w:lvl w:ilvl="3" w:tplc="82F21F0E">
      <w:numFmt w:val="decimal"/>
      <w:lvlText w:val=""/>
      <w:lvlJc w:val="left"/>
    </w:lvl>
    <w:lvl w:ilvl="4" w:tplc="D8F83AAC">
      <w:numFmt w:val="decimal"/>
      <w:lvlText w:val=""/>
      <w:lvlJc w:val="left"/>
    </w:lvl>
    <w:lvl w:ilvl="5" w:tplc="654480AA">
      <w:numFmt w:val="decimal"/>
      <w:lvlText w:val=""/>
      <w:lvlJc w:val="left"/>
    </w:lvl>
    <w:lvl w:ilvl="6" w:tplc="965813E2">
      <w:numFmt w:val="decimal"/>
      <w:lvlText w:val=""/>
      <w:lvlJc w:val="left"/>
    </w:lvl>
    <w:lvl w:ilvl="7" w:tplc="2F6CAFB4">
      <w:numFmt w:val="decimal"/>
      <w:lvlText w:val=""/>
      <w:lvlJc w:val="left"/>
    </w:lvl>
    <w:lvl w:ilvl="8" w:tplc="2758AB2C">
      <w:numFmt w:val="decimal"/>
      <w:lvlText w:val=""/>
      <w:lvlJc w:val="left"/>
    </w:lvl>
  </w:abstractNum>
  <w:abstractNum w:abstractNumId="135" w15:restartNumberingAfterBreak="0">
    <w:nsid w:val="7F01579B"/>
    <w:multiLevelType w:val="hybridMultilevel"/>
    <w:tmpl w:val="96F6D108"/>
    <w:lvl w:ilvl="0" w:tplc="95101C8A">
      <w:start w:val="1"/>
      <w:numFmt w:val="bullet"/>
      <w:lvlText w:val=""/>
      <w:lvlJc w:val="left"/>
    </w:lvl>
    <w:lvl w:ilvl="1" w:tplc="2970FFA6">
      <w:numFmt w:val="decimal"/>
      <w:lvlText w:val=""/>
      <w:lvlJc w:val="left"/>
    </w:lvl>
    <w:lvl w:ilvl="2" w:tplc="09FAFD82">
      <w:numFmt w:val="decimal"/>
      <w:lvlText w:val=""/>
      <w:lvlJc w:val="left"/>
    </w:lvl>
    <w:lvl w:ilvl="3" w:tplc="E9EA45FA">
      <w:numFmt w:val="decimal"/>
      <w:lvlText w:val=""/>
      <w:lvlJc w:val="left"/>
    </w:lvl>
    <w:lvl w:ilvl="4" w:tplc="E4785BC2">
      <w:numFmt w:val="decimal"/>
      <w:lvlText w:val=""/>
      <w:lvlJc w:val="left"/>
    </w:lvl>
    <w:lvl w:ilvl="5" w:tplc="86D4D7FE">
      <w:numFmt w:val="decimal"/>
      <w:lvlText w:val=""/>
      <w:lvlJc w:val="left"/>
    </w:lvl>
    <w:lvl w:ilvl="6" w:tplc="C0646F5C">
      <w:numFmt w:val="decimal"/>
      <w:lvlText w:val=""/>
      <w:lvlJc w:val="left"/>
    </w:lvl>
    <w:lvl w:ilvl="7" w:tplc="78B41CDE">
      <w:numFmt w:val="decimal"/>
      <w:lvlText w:val=""/>
      <w:lvlJc w:val="left"/>
    </w:lvl>
    <w:lvl w:ilvl="8" w:tplc="B094B110">
      <w:numFmt w:val="decimal"/>
      <w:lvlText w:val=""/>
      <w:lvlJc w:val="left"/>
    </w:lvl>
  </w:abstractNum>
  <w:abstractNum w:abstractNumId="136" w15:restartNumberingAfterBreak="0">
    <w:nsid w:val="7FB7E0AA"/>
    <w:multiLevelType w:val="hybridMultilevel"/>
    <w:tmpl w:val="B10A643E"/>
    <w:lvl w:ilvl="0" w:tplc="3048B590">
      <w:start w:val="1"/>
      <w:numFmt w:val="bullet"/>
      <w:lvlText w:val=""/>
      <w:lvlJc w:val="left"/>
    </w:lvl>
    <w:lvl w:ilvl="1" w:tplc="C8EA493E">
      <w:numFmt w:val="decimal"/>
      <w:lvlText w:val=""/>
      <w:lvlJc w:val="left"/>
    </w:lvl>
    <w:lvl w:ilvl="2" w:tplc="263C5414">
      <w:numFmt w:val="decimal"/>
      <w:lvlText w:val=""/>
      <w:lvlJc w:val="left"/>
    </w:lvl>
    <w:lvl w:ilvl="3" w:tplc="0C94F91C">
      <w:numFmt w:val="decimal"/>
      <w:lvlText w:val=""/>
      <w:lvlJc w:val="left"/>
    </w:lvl>
    <w:lvl w:ilvl="4" w:tplc="33802964">
      <w:numFmt w:val="decimal"/>
      <w:lvlText w:val=""/>
      <w:lvlJc w:val="left"/>
    </w:lvl>
    <w:lvl w:ilvl="5" w:tplc="40B6F89A">
      <w:numFmt w:val="decimal"/>
      <w:lvlText w:val=""/>
      <w:lvlJc w:val="left"/>
    </w:lvl>
    <w:lvl w:ilvl="6" w:tplc="E6026B14">
      <w:numFmt w:val="decimal"/>
      <w:lvlText w:val=""/>
      <w:lvlJc w:val="left"/>
    </w:lvl>
    <w:lvl w:ilvl="7" w:tplc="6E2C2F1A">
      <w:numFmt w:val="decimal"/>
      <w:lvlText w:val=""/>
      <w:lvlJc w:val="left"/>
    </w:lvl>
    <w:lvl w:ilvl="8" w:tplc="72C44D80">
      <w:numFmt w:val="decimal"/>
      <w:lvlText w:val=""/>
      <w:lvlJc w:val="left"/>
    </w:lvl>
  </w:abstractNum>
  <w:abstractNum w:abstractNumId="137" w15:restartNumberingAfterBreak="0">
    <w:nsid w:val="7FFFCA11"/>
    <w:multiLevelType w:val="hybridMultilevel"/>
    <w:tmpl w:val="0EC28A58"/>
    <w:lvl w:ilvl="0" w:tplc="B3E8729C">
      <w:start w:val="20"/>
      <w:numFmt w:val="decimal"/>
      <w:lvlText w:val="%1"/>
      <w:lvlJc w:val="left"/>
    </w:lvl>
    <w:lvl w:ilvl="1" w:tplc="27984FC8">
      <w:start w:val="1"/>
      <w:numFmt w:val="bullet"/>
      <w:lvlText w:val=""/>
      <w:lvlJc w:val="left"/>
    </w:lvl>
    <w:lvl w:ilvl="2" w:tplc="2ED02B02">
      <w:numFmt w:val="decimal"/>
      <w:lvlText w:val=""/>
      <w:lvlJc w:val="left"/>
    </w:lvl>
    <w:lvl w:ilvl="3" w:tplc="30163382">
      <w:numFmt w:val="decimal"/>
      <w:lvlText w:val=""/>
      <w:lvlJc w:val="left"/>
    </w:lvl>
    <w:lvl w:ilvl="4" w:tplc="5AD642EE">
      <w:numFmt w:val="decimal"/>
      <w:lvlText w:val=""/>
      <w:lvlJc w:val="left"/>
    </w:lvl>
    <w:lvl w:ilvl="5" w:tplc="3A424AAE">
      <w:numFmt w:val="decimal"/>
      <w:lvlText w:val=""/>
      <w:lvlJc w:val="left"/>
    </w:lvl>
    <w:lvl w:ilvl="6" w:tplc="74CACE60">
      <w:numFmt w:val="decimal"/>
      <w:lvlText w:val=""/>
      <w:lvlJc w:val="left"/>
    </w:lvl>
    <w:lvl w:ilvl="7" w:tplc="C136DB06">
      <w:numFmt w:val="decimal"/>
      <w:lvlText w:val=""/>
      <w:lvlJc w:val="left"/>
    </w:lvl>
    <w:lvl w:ilvl="8" w:tplc="1F1A9438">
      <w:numFmt w:val="decimal"/>
      <w:lvlText w:val=""/>
      <w:lvlJc w:val="left"/>
    </w:lvl>
  </w:abstractNum>
  <w:num w:numId="1">
    <w:abstractNumId w:val="21"/>
  </w:num>
  <w:num w:numId="2">
    <w:abstractNumId w:val="99"/>
  </w:num>
  <w:num w:numId="3">
    <w:abstractNumId w:val="19"/>
  </w:num>
  <w:num w:numId="4">
    <w:abstractNumId w:val="109"/>
  </w:num>
  <w:num w:numId="5">
    <w:abstractNumId w:val="25"/>
  </w:num>
  <w:num w:numId="6">
    <w:abstractNumId w:val="103"/>
  </w:num>
  <w:num w:numId="7">
    <w:abstractNumId w:val="11"/>
  </w:num>
  <w:num w:numId="8">
    <w:abstractNumId w:val="130"/>
  </w:num>
  <w:num w:numId="9">
    <w:abstractNumId w:val="6"/>
  </w:num>
  <w:num w:numId="10">
    <w:abstractNumId w:val="65"/>
  </w:num>
  <w:num w:numId="11">
    <w:abstractNumId w:val="26"/>
  </w:num>
  <w:num w:numId="12">
    <w:abstractNumId w:val="37"/>
  </w:num>
  <w:num w:numId="13">
    <w:abstractNumId w:val="110"/>
  </w:num>
  <w:num w:numId="14">
    <w:abstractNumId w:val="100"/>
  </w:num>
  <w:num w:numId="15">
    <w:abstractNumId w:val="88"/>
  </w:num>
  <w:num w:numId="16">
    <w:abstractNumId w:val="131"/>
  </w:num>
  <w:num w:numId="17">
    <w:abstractNumId w:val="83"/>
  </w:num>
  <w:num w:numId="18">
    <w:abstractNumId w:val="108"/>
  </w:num>
  <w:num w:numId="19">
    <w:abstractNumId w:val="15"/>
  </w:num>
  <w:num w:numId="20">
    <w:abstractNumId w:val="20"/>
  </w:num>
  <w:num w:numId="21">
    <w:abstractNumId w:val="64"/>
  </w:num>
  <w:num w:numId="22">
    <w:abstractNumId w:val="13"/>
  </w:num>
  <w:num w:numId="23">
    <w:abstractNumId w:val="8"/>
  </w:num>
  <w:num w:numId="24">
    <w:abstractNumId w:val="32"/>
  </w:num>
  <w:num w:numId="25">
    <w:abstractNumId w:val="58"/>
  </w:num>
  <w:num w:numId="26">
    <w:abstractNumId w:val="111"/>
  </w:num>
  <w:num w:numId="27">
    <w:abstractNumId w:val="70"/>
  </w:num>
  <w:num w:numId="28">
    <w:abstractNumId w:val="106"/>
  </w:num>
  <w:num w:numId="29">
    <w:abstractNumId w:val="4"/>
  </w:num>
  <w:num w:numId="30">
    <w:abstractNumId w:val="22"/>
  </w:num>
  <w:num w:numId="31">
    <w:abstractNumId w:val="137"/>
  </w:num>
  <w:num w:numId="32">
    <w:abstractNumId w:val="31"/>
  </w:num>
  <w:num w:numId="33">
    <w:abstractNumId w:val="123"/>
  </w:num>
  <w:num w:numId="34">
    <w:abstractNumId w:val="18"/>
  </w:num>
  <w:num w:numId="35">
    <w:abstractNumId w:val="136"/>
  </w:num>
  <w:num w:numId="36">
    <w:abstractNumId w:val="7"/>
  </w:num>
  <w:num w:numId="37">
    <w:abstractNumId w:val="118"/>
  </w:num>
  <w:num w:numId="38">
    <w:abstractNumId w:val="9"/>
  </w:num>
  <w:num w:numId="39">
    <w:abstractNumId w:val="1"/>
  </w:num>
  <w:num w:numId="40">
    <w:abstractNumId w:val="127"/>
  </w:num>
  <w:num w:numId="41">
    <w:abstractNumId w:val="74"/>
  </w:num>
  <w:num w:numId="42">
    <w:abstractNumId w:val="27"/>
  </w:num>
  <w:num w:numId="43">
    <w:abstractNumId w:val="23"/>
  </w:num>
  <w:num w:numId="44">
    <w:abstractNumId w:val="52"/>
  </w:num>
  <w:num w:numId="45">
    <w:abstractNumId w:val="125"/>
  </w:num>
  <w:num w:numId="46">
    <w:abstractNumId w:val="112"/>
  </w:num>
  <w:num w:numId="47">
    <w:abstractNumId w:val="51"/>
  </w:num>
  <w:num w:numId="48">
    <w:abstractNumId w:val="69"/>
  </w:num>
  <w:num w:numId="49">
    <w:abstractNumId w:val="72"/>
  </w:num>
  <w:num w:numId="50">
    <w:abstractNumId w:val="57"/>
  </w:num>
  <w:num w:numId="51">
    <w:abstractNumId w:val="93"/>
  </w:num>
  <w:num w:numId="52">
    <w:abstractNumId w:val="16"/>
  </w:num>
  <w:num w:numId="53">
    <w:abstractNumId w:val="66"/>
  </w:num>
  <w:num w:numId="54">
    <w:abstractNumId w:val="107"/>
  </w:num>
  <w:num w:numId="55">
    <w:abstractNumId w:val="42"/>
  </w:num>
  <w:num w:numId="56">
    <w:abstractNumId w:val="135"/>
  </w:num>
  <w:num w:numId="57">
    <w:abstractNumId w:val="71"/>
  </w:num>
  <w:num w:numId="58">
    <w:abstractNumId w:val="121"/>
  </w:num>
  <w:num w:numId="59">
    <w:abstractNumId w:val="105"/>
  </w:num>
  <w:num w:numId="60">
    <w:abstractNumId w:val="79"/>
  </w:num>
  <w:num w:numId="61">
    <w:abstractNumId w:val="2"/>
  </w:num>
  <w:num w:numId="62">
    <w:abstractNumId w:val="104"/>
  </w:num>
  <w:num w:numId="63">
    <w:abstractNumId w:val="115"/>
  </w:num>
  <w:num w:numId="64">
    <w:abstractNumId w:val="128"/>
  </w:num>
  <w:num w:numId="65">
    <w:abstractNumId w:val="119"/>
  </w:num>
  <w:num w:numId="66">
    <w:abstractNumId w:val="114"/>
  </w:num>
  <w:num w:numId="67">
    <w:abstractNumId w:val="133"/>
  </w:num>
  <w:num w:numId="68">
    <w:abstractNumId w:val="102"/>
  </w:num>
  <w:num w:numId="69">
    <w:abstractNumId w:val="124"/>
  </w:num>
  <w:num w:numId="70">
    <w:abstractNumId w:val="134"/>
  </w:num>
  <w:num w:numId="71">
    <w:abstractNumId w:val="89"/>
  </w:num>
  <w:num w:numId="72">
    <w:abstractNumId w:val="62"/>
  </w:num>
  <w:num w:numId="73">
    <w:abstractNumId w:val="24"/>
  </w:num>
  <w:num w:numId="74">
    <w:abstractNumId w:val="113"/>
  </w:num>
  <w:num w:numId="75">
    <w:abstractNumId w:val="122"/>
  </w:num>
  <w:num w:numId="76">
    <w:abstractNumId w:val="12"/>
  </w:num>
  <w:num w:numId="77">
    <w:abstractNumId w:val="84"/>
  </w:num>
  <w:num w:numId="78">
    <w:abstractNumId w:val="38"/>
  </w:num>
  <w:num w:numId="79">
    <w:abstractNumId w:val="80"/>
  </w:num>
  <w:num w:numId="80">
    <w:abstractNumId w:val="34"/>
  </w:num>
  <w:num w:numId="81">
    <w:abstractNumId w:val="95"/>
  </w:num>
  <w:num w:numId="82">
    <w:abstractNumId w:val="44"/>
  </w:num>
  <w:num w:numId="83">
    <w:abstractNumId w:val="46"/>
  </w:num>
  <w:num w:numId="84">
    <w:abstractNumId w:val="35"/>
  </w:num>
  <w:num w:numId="85">
    <w:abstractNumId w:val="10"/>
  </w:num>
  <w:num w:numId="86">
    <w:abstractNumId w:val="81"/>
  </w:num>
  <w:num w:numId="87">
    <w:abstractNumId w:val="33"/>
  </w:num>
  <w:num w:numId="88">
    <w:abstractNumId w:val="85"/>
  </w:num>
  <w:num w:numId="89">
    <w:abstractNumId w:val="63"/>
  </w:num>
  <w:num w:numId="90">
    <w:abstractNumId w:val="132"/>
  </w:num>
  <w:num w:numId="91">
    <w:abstractNumId w:val="41"/>
  </w:num>
  <w:num w:numId="92">
    <w:abstractNumId w:val="68"/>
  </w:num>
  <w:num w:numId="93">
    <w:abstractNumId w:val="97"/>
  </w:num>
  <w:num w:numId="94">
    <w:abstractNumId w:val="17"/>
  </w:num>
  <w:num w:numId="95">
    <w:abstractNumId w:val="59"/>
  </w:num>
  <w:num w:numId="96">
    <w:abstractNumId w:val="73"/>
  </w:num>
  <w:num w:numId="97">
    <w:abstractNumId w:val="129"/>
  </w:num>
  <w:num w:numId="98">
    <w:abstractNumId w:val="56"/>
  </w:num>
  <w:num w:numId="99">
    <w:abstractNumId w:val="47"/>
  </w:num>
  <w:num w:numId="100">
    <w:abstractNumId w:val="117"/>
  </w:num>
  <w:num w:numId="101">
    <w:abstractNumId w:val="54"/>
  </w:num>
  <w:num w:numId="102">
    <w:abstractNumId w:val="0"/>
  </w:num>
  <w:num w:numId="103">
    <w:abstractNumId w:val="48"/>
  </w:num>
  <w:num w:numId="104">
    <w:abstractNumId w:val="75"/>
  </w:num>
  <w:num w:numId="105">
    <w:abstractNumId w:val="116"/>
  </w:num>
  <w:num w:numId="106">
    <w:abstractNumId w:val="36"/>
  </w:num>
  <w:num w:numId="107">
    <w:abstractNumId w:val="91"/>
  </w:num>
  <w:num w:numId="108">
    <w:abstractNumId w:val="61"/>
  </w:num>
  <w:num w:numId="109">
    <w:abstractNumId w:val="60"/>
  </w:num>
  <w:num w:numId="110">
    <w:abstractNumId w:val="43"/>
  </w:num>
  <w:num w:numId="111">
    <w:abstractNumId w:val="96"/>
  </w:num>
  <w:num w:numId="112">
    <w:abstractNumId w:val="28"/>
  </w:num>
  <w:num w:numId="113">
    <w:abstractNumId w:val="77"/>
  </w:num>
  <w:num w:numId="114">
    <w:abstractNumId w:val="3"/>
  </w:num>
  <w:num w:numId="115">
    <w:abstractNumId w:val="53"/>
  </w:num>
  <w:num w:numId="116">
    <w:abstractNumId w:val="94"/>
  </w:num>
  <w:num w:numId="117">
    <w:abstractNumId w:val="90"/>
  </w:num>
  <w:num w:numId="118">
    <w:abstractNumId w:val="82"/>
  </w:num>
  <w:num w:numId="119">
    <w:abstractNumId w:val="49"/>
  </w:num>
  <w:num w:numId="120">
    <w:abstractNumId w:val="29"/>
  </w:num>
  <w:num w:numId="121">
    <w:abstractNumId w:val="76"/>
  </w:num>
  <w:num w:numId="122">
    <w:abstractNumId w:val="78"/>
  </w:num>
  <w:num w:numId="123">
    <w:abstractNumId w:val="98"/>
  </w:num>
  <w:num w:numId="124">
    <w:abstractNumId w:val="45"/>
  </w:num>
  <w:num w:numId="125">
    <w:abstractNumId w:val="101"/>
  </w:num>
  <w:num w:numId="126">
    <w:abstractNumId w:val="30"/>
  </w:num>
  <w:num w:numId="127">
    <w:abstractNumId w:val="126"/>
  </w:num>
  <w:num w:numId="128">
    <w:abstractNumId w:val="92"/>
  </w:num>
  <w:num w:numId="129">
    <w:abstractNumId w:val="86"/>
  </w:num>
  <w:num w:numId="130">
    <w:abstractNumId w:val="39"/>
  </w:num>
  <w:num w:numId="131">
    <w:abstractNumId w:val="67"/>
  </w:num>
  <w:num w:numId="132">
    <w:abstractNumId w:val="14"/>
  </w:num>
  <w:num w:numId="133">
    <w:abstractNumId w:val="40"/>
  </w:num>
  <w:num w:numId="134">
    <w:abstractNumId w:val="120"/>
  </w:num>
  <w:num w:numId="135">
    <w:abstractNumId w:val="5"/>
  </w:num>
  <w:num w:numId="136">
    <w:abstractNumId w:val="50"/>
  </w:num>
  <w:num w:numId="137">
    <w:abstractNumId w:val="87"/>
  </w:num>
  <w:num w:numId="138">
    <w:abstractNumId w:val="55"/>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4A2"/>
    <w:rsid w:val="000104B7"/>
    <w:rsid w:val="00022BE6"/>
    <w:rsid w:val="00064F74"/>
    <w:rsid w:val="000C2169"/>
    <w:rsid w:val="000E3792"/>
    <w:rsid w:val="001156E2"/>
    <w:rsid w:val="001239EC"/>
    <w:rsid w:val="00131761"/>
    <w:rsid w:val="001733C2"/>
    <w:rsid w:val="00174E20"/>
    <w:rsid w:val="001B65DF"/>
    <w:rsid w:val="001E3636"/>
    <w:rsid w:val="001E438D"/>
    <w:rsid w:val="0025085B"/>
    <w:rsid w:val="00292734"/>
    <w:rsid w:val="00306473"/>
    <w:rsid w:val="003B2DB4"/>
    <w:rsid w:val="004321BC"/>
    <w:rsid w:val="00443C56"/>
    <w:rsid w:val="005055DD"/>
    <w:rsid w:val="00533EA7"/>
    <w:rsid w:val="005342A1"/>
    <w:rsid w:val="005914DA"/>
    <w:rsid w:val="005C4FEF"/>
    <w:rsid w:val="00642B2A"/>
    <w:rsid w:val="00662665"/>
    <w:rsid w:val="006867F9"/>
    <w:rsid w:val="00764A55"/>
    <w:rsid w:val="007816F3"/>
    <w:rsid w:val="007A51D4"/>
    <w:rsid w:val="007B1CA7"/>
    <w:rsid w:val="007D7795"/>
    <w:rsid w:val="00803EC7"/>
    <w:rsid w:val="00823AE1"/>
    <w:rsid w:val="00850343"/>
    <w:rsid w:val="008A0281"/>
    <w:rsid w:val="00926589"/>
    <w:rsid w:val="009B7CD4"/>
    <w:rsid w:val="00A20564"/>
    <w:rsid w:val="00A665A9"/>
    <w:rsid w:val="00A9073E"/>
    <w:rsid w:val="00AC1B3D"/>
    <w:rsid w:val="00AE5F28"/>
    <w:rsid w:val="00B234A2"/>
    <w:rsid w:val="00B33FDA"/>
    <w:rsid w:val="00E46242"/>
    <w:rsid w:val="00E52B07"/>
    <w:rsid w:val="00E9474E"/>
    <w:rsid w:val="00FE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6F559"/>
  <w15:docId w15:val="{32E89EB1-A23E-4BB1-86E4-B8861AF4A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73E"/>
    <w:pPr>
      <w:ind w:left="720"/>
      <w:contextualSpacing/>
    </w:pPr>
  </w:style>
  <w:style w:type="paragraph" w:styleId="Header">
    <w:name w:val="header"/>
    <w:basedOn w:val="Normal"/>
    <w:link w:val="HeaderChar"/>
    <w:uiPriority w:val="99"/>
    <w:unhideWhenUsed/>
    <w:rsid w:val="00022BE6"/>
    <w:pPr>
      <w:tabs>
        <w:tab w:val="center" w:pos="4513"/>
        <w:tab w:val="right" w:pos="9026"/>
      </w:tabs>
    </w:pPr>
  </w:style>
  <w:style w:type="character" w:customStyle="1" w:styleId="HeaderChar">
    <w:name w:val="Header Char"/>
    <w:basedOn w:val="DefaultParagraphFont"/>
    <w:link w:val="Header"/>
    <w:uiPriority w:val="99"/>
    <w:rsid w:val="00022BE6"/>
  </w:style>
  <w:style w:type="paragraph" w:styleId="Footer">
    <w:name w:val="footer"/>
    <w:basedOn w:val="Normal"/>
    <w:link w:val="FooterChar"/>
    <w:uiPriority w:val="99"/>
    <w:unhideWhenUsed/>
    <w:rsid w:val="00022BE6"/>
    <w:pPr>
      <w:tabs>
        <w:tab w:val="center" w:pos="4513"/>
        <w:tab w:val="right" w:pos="9026"/>
      </w:tabs>
    </w:pPr>
  </w:style>
  <w:style w:type="character" w:customStyle="1" w:styleId="FooterChar">
    <w:name w:val="Footer Char"/>
    <w:basedOn w:val="DefaultParagraphFont"/>
    <w:link w:val="Footer"/>
    <w:uiPriority w:val="99"/>
    <w:rsid w:val="00022BE6"/>
  </w:style>
  <w:style w:type="paragraph" w:styleId="NoSpacing">
    <w:name w:val="No Spacing"/>
    <w:rsid w:val="00022BE6"/>
    <w:pPr>
      <w:suppressAutoHyphens/>
      <w:autoSpaceDN w:val="0"/>
      <w:textAlignment w:val="baseline"/>
    </w:pPr>
    <w:rPr>
      <w:rFonts w:ascii="Calibri" w:eastAsia="Times New Roman" w:hAnsi="Calibr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ymallanhsc.co.uk/Document/DownloadDocument/8067" TargetMode="External"/><Relationship Id="rId18" Type="http://schemas.openxmlformats.org/officeDocument/2006/relationships/hyperlink" Target="https://www.kymallanhsc.co.uk/document/downloaddocument/8570" TargetMode="External"/><Relationship Id="rId26" Type="http://schemas.openxmlformats.org/officeDocument/2006/relationships/hyperlink" Target="http://www.hse.gov.uk/pubns/books/l74.htm" TargetMode="External"/><Relationship Id="rId39" Type="http://schemas.openxmlformats.org/officeDocument/2006/relationships/hyperlink" Target="http://www.hse.gov.uk/pubns/indg368.pdf" TargetMode="External"/><Relationship Id="rId21" Type="http://schemas.openxmlformats.org/officeDocument/2006/relationships/hyperlink" Target="https://www.kymallanhsc.co.uk/Document/DownloadDocument/8511" TargetMode="External"/><Relationship Id="rId34" Type="http://schemas.openxmlformats.org/officeDocument/2006/relationships/hyperlink" Target="http://www.nhsprofessionals.nhs.uk/download/comms/cg1_nhsp_standard_infection_control_precautions_v3.pdf" TargetMode="External"/><Relationship Id="rId42" Type="http://schemas.openxmlformats.org/officeDocument/2006/relationships/hyperlink" Target="http://www.hse.gov.uk/pubns/priced/l153.pdf" TargetMode="External"/><Relationship Id="rId47" Type="http://schemas.openxmlformats.org/officeDocument/2006/relationships/hyperlink" Target="http://www.sunsmart.org.uk/" TargetMode="External"/><Relationship Id="rId50" Type="http://schemas.openxmlformats.org/officeDocument/2006/relationships/hyperlink" Target="https://www.kymallanhsc.co.uk/Document/DownloadDocument/7994"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ymallanhsc.co.uk/document/downloaddocument/7307" TargetMode="External"/><Relationship Id="rId29" Type="http://schemas.openxmlformats.org/officeDocument/2006/relationships/hyperlink" Target="https://www.gov.uk/government/uploads/system/uploads/attachment_data/file/353953/Guidance_on_infection_control_in_schools_11_Sept.pdf" TargetMode="External"/><Relationship Id="rId11" Type="http://schemas.openxmlformats.org/officeDocument/2006/relationships/hyperlink" Target="https://www.kymallanhsc.co.uk/Document/DownloadDocument/7862" TargetMode="External"/><Relationship Id="rId24" Type="http://schemas.openxmlformats.org/officeDocument/2006/relationships/hyperlink" Target="https://www.kymallanhsc.co.uk/document/downloaddocument/7861" TargetMode="External"/><Relationship Id="rId32" Type="http://schemas.openxmlformats.org/officeDocument/2006/relationships/hyperlink" Target="http://www.hse.gov.uk/pubns/indg342.pdf" TargetMode="External"/><Relationship Id="rId37" Type="http://schemas.openxmlformats.org/officeDocument/2006/relationships/hyperlink" Target="http://www.hse.gov.uk/msd/manualhandling.htm" TargetMode="External"/><Relationship Id="rId40" Type="http://schemas.openxmlformats.org/officeDocument/2006/relationships/hyperlink" Target="http://www.hse.gov.uk/pubns/priced/l153.pdf" TargetMode="External"/><Relationship Id="rId45" Type="http://schemas.openxmlformats.org/officeDocument/2006/relationships/hyperlink" Target="http://www.boarding.org.uk/file_uploads/297-National%20Minimum%20Boarding%20Standards%20-%20Sept%202011.pdf"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image" Target="media/image3.jpeg"/><Relationship Id="rId19" Type="http://schemas.openxmlformats.org/officeDocument/2006/relationships/hyperlink" Target="http://www.irms.org.uk/images/resources/infoguides/records_management_toolkit_for_schools_version_4_may_2012.pdf" TargetMode="External"/><Relationship Id="rId31" Type="http://schemas.openxmlformats.org/officeDocument/2006/relationships/hyperlink" Target="http://www.nhs.uk/Pages/homepage.aspx" TargetMode="External"/><Relationship Id="rId44" Type="http://schemas.openxmlformats.org/officeDocument/2006/relationships/hyperlink" Target="https://www.kymallanhsc.co.uk/Document/DownloadDocument/8511"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kymallanhsc.co.uk/Document/DownloadDocument/7994" TargetMode="External"/><Relationship Id="rId22" Type="http://schemas.openxmlformats.org/officeDocument/2006/relationships/hyperlink" Target="https://www.kymallanhsc.co.uk/Document/DownloadDocument/8230" TargetMode="External"/><Relationship Id="rId27" Type="http://schemas.openxmlformats.org/officeDocument/2006/relationships/hyperlink" Target="http://www.kymallanhsc.co.uk/Document/Download/2483" TargetMode="External"/><Relationship Id="rId30" Type="http://schemas.openxmlformats.org/officeDocument/2006/relationships/hyperlink" Target="https://www.gov.uk/government/uploads/system/uploads/attachment_data/file/353953/Guidance_on_infection_control_in_schools_11_Sept.pdf" TargetMode="External"/><Relationship Id="rId35" Type="http://schemas.openxmlformats.org/officeDocument/2006/relationships/hyperlink" Target="http://www.hse.gov.uk/msd/dse/" TargetMode="External"/><Relationship Id="rId43" Type="http://schemas.openxmlformats.org/officeDocument/2006/relationships/hyperlink" Target="http://www.hse.gov.uk/pubns/priced/l24.pdf" TargetMode="External"/><Relationship Id="rId48" Type="http://schemas.openxmlformats.org/officeDocument/2006/relationships/hyperlink" Target="http://www.hse.gov.uk/pubns/indg147.pdf" TargetMode="External"/><Relationship Id="rId8" Type="http://schemas.openxmlformats.org/officeDocument/2006/relationships/header" Target="header1.xml"/><Relationship Id="rId51" Type="http://schemas.openxmlformats.org/officeDocument/2006/relationships/hyperlink" Target="http://www.hse.gov.uk/toolbox/ppe.htm" TargetMode="External"/><Relationship Id="rId3" Type="http://schemas.openxmlformats.org/officeDocument/2006/relationships/settings" Target="settings.xml"/><Relationship Id="rId12" Type="http://schemas.openxmlformats.org/officeDocument/2006/relationships/hyperlink" Target="https://www.kymallanhsc.co.uk/document/downloaddocument/8240" TargetMode="External"/><Relationship Id="rId17" Type="http://schemas.openxmlformats.org/officeDocument/2006/relationships/hyperlink" Target="https://www.kymallanhsc.co.uk/document/downloaddocument/7308" TargetMode="External"/><Relationship Id="rId25" Type="http://schemas.openxmlformats.org/officeDocument/2006/relationships/hyperlink" Target="https://www.kymallanhsc.co.uk/Document/DownloadDocument/8564" TargetMode="External"/><Relationship Id="rId33" Type="http://schemas.openxmlformats.org/officeDocument/2006/relationships/hyperlink" Target="http://www.nhsprofessionals.nhs.uk/download/comms/cg1_nhsp_standard_infection_control_precautions_v3.pdf" TargetMode="External"/><Relationship Id="rId38" Type="http://schemas.openxmlformats.org/officeDocument/2006/relationships/hyperlink" Target="https://www.gov.uk/government/publications/protecting-against-terrorism" TargetMode="External"/><Relationship Id="rId46" Type="http://schemas.openxmlformats.org/officeDocument/2006/relationships/hyperlink" Target="http://www.nhs.uk/Livewell/travelhealth/Pages/SunsafetyQA.aspx" TargetMode="External"/><Relationship Id="rId20" Type="http://schemas.openxmlformats.org/officeDocument/2006/relationships/hyperlink" Target="http://www.hse.gov.uk/riddor/" TargetMode="External"/><Relationship Id="rId41" Type="http://schemas.openxmlformats.org/officeDocument/2006/relationships/hyperlink" Target="http://www.hse.gov.uk/pubns/indg368.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kymallanhsc.co.uk/document/downloaddocument/8722" TargetMode="External"/><Relationship Id="rId23" Type="http://schemas.openxmlformats.org/officeDocument/2006/relationships/hyperlink" Target="https://www.kymallanhsc.co.uk/Document/DownloadDocument/7621" TargetMode="External"/><Relationship Id="rId28" Type="http://schemas.openxmlformats.org/officeDocument/2006/relationships/hyperlink" Target="http://www.nhsprofessionals.nhs.uk/download/comms/cg1_nhsp_standard_infection_control_precautions_v3.pdf" TargetMode="External"/><Relationship Id="rId36" Type="http://schemas.openxmlformats.org/officeDocument/2006/relationships/hyperlink" Target="http://www.legislation.gov.uk/ukpga/1998/29/contents" TargetMode="External"/><Relationship Id="rId49" Type="http://schemas.openxmlformats.org/officeDocument/2006/relationships/hyperlink" Target="http://www.ggf.org.uk/commerci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54</Pages>
  <Words>21544</Words>
  <Characters>122806</Characters>
  <Application>Microsoft Office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 Mollan</cp:lastModifiedBy>
  <cp:revision>5</cp:revision>
  <dcterms:created xsi:type="dcterms:W3CDTF">2018-06-20T20:35:00Z</dcterms:created>
  <dcterms:modified xsi:type="dcterms:W3CDTF">2021-11-17T11:45:00Z</dcterms:modified>
</cp:coreProperties>
</file>