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065"/>
        <w:tblW w:w="4006" w:type="pct"/>
        <w:tblBorders>
          <w:left w:val="single" w:sz="18" w:space="0" w:color="4F81BD" w:themeColor="accent1"/>
        </w:tblBorders>
        <w:tblLook w:val="04A0" w:firstRow="1" w:lastRow="0" w:firstColumn="1" w:lastColumn="0" w:noHBand="0" w:noVBand="1"/>
      </w:tblPr>
      <w:tblGrid>
        <w:gridCol w:w="7405"/>
      </w:tblGrid>
      <w:tr w:rsidR="002C1EE6" w:rsidRPr="002C1EE6" w14:paraId="5810599B" w14:textId="77777777" w:rsidTr="00C4512A">
        <w:tc>
          <w:tcPr>
            <w:tcW w:w="7405" w:type="dxa"/>
          </w:tcPr>
          <w:sdt>
            <w:sdtPr>
              <w:rPr>
                <w:rFonts w:ascii="Arial" w:eastAsiaTheme="majorEastAsia" w:hAnsi="Arial" w:cs="Arial"/>
                <w:color w:val="4F81BD" w:themeColor="accent1"/>
                <w:sz w:val="96"/>
                <w:szCs w:val="96"/>
                <w:lang w:val="en-US"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22D1F23" w14:textId="77777777" w:rsidR="002C1EE6" w:rsidRPr="002C1EE6" w:rsidRDefault="002C1EE6" w:rsidP="002C1EE6">
                <w:pPr>
                  <w:spacing w:after="0" w:line="240" w:lineRule="auto"/>
                  <w:rPr>
                    <w:rFonts w:ascii="Arial" w:eastAsiaTheme="majorEastAsia" w:hAnsi="Arial" w:cs="Arial"/>
                    <w:color w:val="4F81BD" w:themeColor="accent1"/>
                    <w:sz w:val="28"/>
                    <w:szCs w:val="28"/>
                    <w:lang w:val="en-US" w:eastAsia="ja-JP"/>
                  </w:rPr>
                </w:pPr>
                <w:r>
                  <w:rPr>
                    <w:rFonts w:ascii="Arial" w:eastAsiaTheme="majorEastAsia" w:hAnsi="Arial" w:cs="Arial"/>
                    <w:color w:val="4F81BD" w:themeColor="accent1"/>
                    <w:sz w:val="96"/>
                    <w:szCs w:val="96"/>
                    <w:lang w:val="en-US" w:eastAsia="ja-JP"/>
                  </w:rPr>
                  <w:t>SMSC Policy</w:t>
                </w:r>
              </w:p>
            </w:sdtContent>
          </w:sdt>
        </w:tc>
      </w:tr>
      <w:tr w:rsidR="002C1EE6" w:rsidRPr="002C1EE6" w14:paraId="700F8435" w14:textId="77777777" w:rsidTr="00C4512A">
        <w:tc>
          <w:tcPr>
            <w:tcW w:w="7405" w:type="dxa"/>
            <w:tcMar>
              <w:top w:w="216" w:type="dxa"/>
              <w:left w:w="115" w:type="dxa"/>
              <w:bottom w:w="216" w:type="dxa"/>
              <w:right w:w="115" w:type="dxa"/>
            </w:tcMar>
          </w:tcPr>
          <w:p w14:paraId="064A6BA0" w14:textId="77777777" w:rsidR="002C1EE6" w:rsidRPr="002C1EE6" w:rsidRDefault="002C1EE6" w:rsidP="002C1EE6">
            <w:pPr>
              <w:spacing w:after="0" w:line="240" w:lineRule="auto"/>
              <w:rPr>
                <w:rFonts w:ascii="Arial" w:eastAsiaTheme="majorEastAsia" w:hAnsi="Arial" w:cs="Arial"/>
                <w:sz w:val="28"/>
                <w:szCs w:val="28"/>
                <w:lang w:val="en-US" w:eastAsia="ja-JP"/>
              </w:rPr>
            </w:pPr>
            <w:r>
              <w:rPr>
                <w:rFonts w:ascii="Arial" w:eastAsiaTheme="majorEastAsia" w:hAnsi="Arial" w:cs="Arial"/>
                <w:sz w:val="28"/>
                <w:szCs w:val="28"/>
                <w:lang w:val="en-US" w:eastAsia="ja-JP"/>
              </w:rPr>
              <w:t>Spiritual Moral Social &amp; Cultural</w:t>
            </w:r>
            <w:sdt>
              <w:sdtPr>
                <w:rPr>
                  <w:rFonts w:ascii="Arial" w:eastAsiaTheme="majorEastAsia" w:hAnsi="Arial" w:cs="Arial"/>
                  <w:sz w:val="28"/>
                  <w:szCs w:val="28"/>
                  <w:lang w:val="en-US" w:eastAsia="ja-JP"/>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r>
                  <w:rPr>
                    <w:rFonts w:ascii="Arial" w:eastAsiaTheme="majorEastAsia" w:hAnsi="Arial" w:cs="Arial"/>
                    <w:sz w:val="28"/>
                    <w:szCs w:val="28"/>
                    <w:lang w:val="en-US" w:eastAsia="ja-JP"/>
                  </w:rPr>
                  <w:t xml:space="preserve">     </w:t>
                </w:r>
              </w:sdtContent>
            </w:sdt>
          </w:p>
        </w:tc>
      </w:tr>
    </w:tbl>
    <w:p w14:paraId="1E4FD01B" w14:textId="77777777" w:rsidR="002C1EE6" w:rsidRDefault="002C1EE6" w:rsidP="002C1EE6">
      <w:pPr>
        <w:pStyle w:val="Heading1"/>
        <w:jc w:val="center"/>
        <w:rPr>
          <w:rFonts w:eastAsia="Times New Roman"/>
          <w:lang w:eastAsia="en-GB"/>
        </w:rPr>
      </w:pPr>
    </w:p>
    <w:p w14:paraId="76EF502E" w14:textId="77777777" w:rsidR="002C1EE6" w:rsidRDefault="002C1EE6" w:rsidP="002C1EE6">
      <w:pPr>
        <w:pStyle w:val="Heading1"/>
        <w:rPr>
          <w:rFonts w:eastAsia="Times New Roman"/>
          <w:lang w:eastAsia="en-GB"/>
        </w:rPr>
      </w:pPr>
    </w:p>
    <w:p w14:paraId="55E3F3A3" w14:textId="77777777" w:rsidR="002C1EE6" w:rsidRDefault="002C1EE6" w:rsidP="002C1EE6">
      <w:pPr>
        <w:pStyle w:val="Heading1"/>
        <w:rPr>
          <w:rFonts w:eastAsia="Times New Roman"/>
          <w:lang w:eastAsia="en-GB"/>
        </w:rPr>
      </w:pPr>
    </w:p>
    <w:p w14:paraId="2506A908" w14:textId="77777777" w:rsidR="002C1EE6" w:rsidRDefault="002C1EE6" w:rsidP="002C1EE6">
      <w:pPr>
        <w:pStyle w:val="Heading1"/>
        <w:rPr>
          <w:rFonts w:eastAsia="Times New Roman"/>
          <w:lang w:eastAsia="en-GB"/>
        </w:rPr>
      </w:pPr>
    </w:p>
    <w:p w14:paraId="0B8F5234" w14:textId="77777777" w:rsidR="002C1EE6" w:rsidRDefault="002C1EE6" w:rsidP="002C1EE6">
      <w:pPr>
        <w:pStyle w:val="Heading1"/>
        <w:rPr>
          <w:rFonts w:eastAsia="Times New Roman"/>
          <w:lang w:eastAsia="en-GB"/>
        </w:rPr>
      </w:pPr>
    </w:p>
    <w:tbl>
      <w:tblPr>
        <w:tblStyle w:val="TableGrid"/>
        <w:tblW w:w="0" w:type="auto"/>
        <w:tblLook w:val="04A0" w:firstRow="1" w:lastRow="0" w:firstColumn="1" w:lastColumn="0" w:noHBand="0" w:noVBand="1"/>
      </w:tblPr>
      <w:tblGrid>
        <w:gridCol w:w="5211"/>
        <w:gridCol w:w="4031"/>
      </w:tblGrid>
      <w:tr w:rsidR="007A703B" w:rsidRPr="0039491A" w14:paraId="0F23BADF" w14:textId="77777777" w:rsidTr="00C4512A">
        <w:tc>
          <w:tcPr>
            <w:tcW w:w="9242" w:type="dxa"/>
            <w:gridSpan w:val="2"/>
          </w:tcPr>
          <w:p w14:paraId="14515482" w14:textId="77777777" w:rsidR="002C1EE6" w:rsidRPr="0039491A" w:rsidRDefault="002C1EE6" w:rsidP="00C4512A">
            <w:pPr>
              <w:jc w:val="center"/>
              <w:rPr>
                <w:rFonts w:ascii="Arial" w:hAnsi="Arial" w:cs="Arial"/>
                <w:b/>
                <w:sz w:val="28"/>
                <w:szCs w:val="28"/>
              </w:rPr>
            </w:pPr>
            <w:r w:rsidRPr="0039491A">
              <w:rPr>
                <w:rFonts w:ascii="Arial" w:hAnsi="Arial" w:cs="Arial"/>
                <w:b/>
                <w:color w:val="31849B" w:themeColor="accent5" w:themeShade="BF"/>
                <w:sz w:val="24"/>
                <w:szCs w:val="24"/>
              </w:rPr>
              <w:br w:type="page"/>
            </w:r>
            <w:r w:rsidRPr="0039491A">
              <w:rPr>
                <w:rFonts w:ascii="Arial" w:hAnsi="Arial" w:cs="Arial"/>
                <w:b/>
                <w:sz w:val="28"/>
                <w:szCs w:val="28"/>
              </w:rPr>
              <w:t xml:space="preserve">Policy Title </w:t>
            </w:r>
          </w:p>
        </w:tc>
      </w:tr>
      <w:tr w:rsidR="007A703B" w:rsidRPr="0039491A" w14:paraId="6011D648" w14:textId="77777777" w:rsidTr="00C4512A">
        <w:tc>
          <w:tcPr>
            <w:tcW w:w="9242" w:type="dxa"/>
            <w:gridSpan w:val="2"/>
          </w:tcPr>
          <w:p w14:paraId="68C4C6F7" w14:textId="77777777" w:rsidR="002C1EE6" w:rsidRPr="0039491A" w:rsidRDefault="002C1EE6" w:rsidP="00C4512A">
            <w:pPr>
              <w:jc w:val="center"/>
              <w:rPr>
                <w:rFonts w:ascii="Arial" w:hAnsi="Arial" w:cs="Arial"/>
                <w:b/>
                <w:sz w:val="32"/>
                <w:szCs w:val="32"/>
              </w:rPr>
            </w:pPr>
            <w:r>
              <w:rPr>
                <w:rFonts w:ascii="Arial" w:hAnsi="Arial" w:cs="Arial"/>
                <w:b/>
                <w:sz w:val="32"/>
                <w:szCs w:val="32"/>
              </w:rPr>
              <w:t>SMSC</w:t>
            </w:r>
            <w:r w:rsidRPr="0039491A">
              <w:rPr>
                <w:rFonts w:ascii="Arial" w:hAnsi="Arial" w:cs="Arial"/>
                <w:b/>
                <w:sz w:val="32"/>
                <w:szCs w:val="32"/>
              </w:rPr>
              <w:t xml:space="preserve"> Policy</w:t>
            </w:r>
          </w:p>
        </w:tc>
      </w:tr>
      <w:tr w:rsidR="007A703B" w:rsidRPr="0039491A" w14:paraId="16871273" w14:textId="77777777" w:rsidTr="00C4512A">
        <w:tc>
          <w:tcPr>
            <w:tcW w:w="5211" w:type="dxa"/>
          </w:tcPr>
          <w:p w14:paraId="27567F38" w14:textId="77777777" w:rsidR="002C1EE6" w:rsidRPr="0039491A" w:rsidRDefault="002C1EE6" w:rsidP="00C4512A">
            <w:pPr>
              <w:rPr>
                <w:rFonts w:ascii="Arial" w:hAnsi="Arial" w:cs="Arial"/>
                <w:sz w:val="28"/>
                <w:szCs w:val="28"/>
              </w:rPr>
            </w:pPr>
            <w:r w:rsidRPr="0039491A">
              <w:rPr>
                <w:rFonts w:ascii="Arial" w:hAnsi="Arial" w:cs="Arial"/>
                <w:sz w:val="28"/>
                <w:szCs w:val="28"/>
              </w:rPr>
              <w:t>Version Number</w:t>
            </w:r>
          </w:p>
        </w:tc>
        <w:tc>
          <w:tcPr>
            <w:tcW w:w="4031" w:type="dxa"/>
          </w:tcPr>
          <w:p w14:paraId="3C5B52DF" w14:textId="67FB24A4" w:rsidR="002C1EE6" w:rsidRPr="0039491A" w:rsidRDefault="002C1EE6" w:rsidP="00C4512A">
            <w:pPr>
              <w:jc w:val="center"/>
              <w:rPr>
                <w:rFonts w:ascii="Arial" w:hAnsi="Arial" w:cs="Arial"/>
                <w:sz w:val="28"/>
                <w:szCs w:val="28"/>
              </w:rPr>
            </w:pPr>
            <w:r w:rsidRPr="0039491A">
              <w:rPr>
                <w:rFonts w:ascii="Arial" w:hAnsi="Arial" w:cs="Arial"/>
                <w:sz w:val="28"/>
                <w:szCs w:val="28"/>
              </w:rPr>
              <w:t>1.</w:t>
            </w:r>
            <w:r w:rsidR="007A703B">
              <w:rPr>
                <w:rFonts w:ascii="Arial" w:hAnsi="Arial" w:cs="Arial"/>
                <w:sz w:val="28"/>
                <w:szCs w:val="28"/>
              </w:rPr>
              <w:t>3</w:t>
            </w:r>
          </w:p>
        </w:tc>
      </w:tr>
      <w:tr w:rsidR="007A703B" w:rsidRPr="0039491A" w14:paraId="5E67DF97" w14:textId="77777777" w:rsidTr="00C4512A">
        <w:tc>
          <w:tcPr>
            <w:tcW w:w="5211" w:type="dxa"/>
          </w:tcPr>
          <w:p w14:paraId="56DB8CA9" w14:textId="77777777" w:rsidR="002C1EE6" w:rsidRPr="0039491A" w:rsidRDefault="002C1EE6" w:rsidP="00C4512A">
            <w:pPr>
              <w:rPr>
                <w:rFonts w:ascii="Arial" w:hAnsi="Arial" w:cs="Arial"/>
                <w:sz w:val="28"/>
                <w:szCs w:val="28"/>
              </w:rPr>
            </w:pPr>
            <w:r w:rsidRPr="0039491A">
              <w:rPr>
                <w:rFonts w:ascii="Arial" w:hAnsi="Arial" w:cs="Arial"/>
                <w:sz w:val="28"/>
                <w:szCs w:val="28"/>
              </w:rPr>
              <w:t>Policy Implementation Date</w:t>
            </w:r>
          </w:p>
        </w:tc>
        <w:tc>
          <w:tcPr>
            <w:tcW w:w="4031" w:type="dxa"/>
          </w:tcPr>
          <w:p w14:paraId="3FB002CA" w14:textId="3D8FFBE0" w:rsidR="002C1EE6" w:rsidRPr="0039491A" w:rsidRDefault="007A703B" w:rsidP="002C1EE6">
            <w:pPr>
              <w:jc w:val="center"/>
              <w:rPr>
                <w:rFonts w:ascii="Arial" w:hAnsi="Arial" w:cs="Arial"/>
                <w:sz w:val="28"/>
                <w:szCs w:val="28"/>
              </w:rPr>
            </w:pPr>
            <w:r>
              <w:rPr>
                <w:rFonts w:ascii="Arial" w:hAnsi="Arial" w:cs="Arial"/>
                <w:sz w:val="28"/>
                <w:szCs w:val="28"/>
              </w:rPr>
              <w:t>21SEP 2022</w:t>
            </w:r>
          </w:p>
        </w:tc>
      </w:tr>
      <w:tr w:rsidR="007A703B" w:rsidRPr="0039491A" w14:paraId="1E3AA2F3" w14:textId="77777777" w:rsidTr="00C4512A">
        <w:tc>
          <w:tcPr>
            <w:tcW w:w="5211" w:type="dxa"/>
          </w:tcPr>
          <w:p w14:paraId="51F98663" w14:textId="77777777" w:rsidR="002C1EE6" w:rsidRPr="0039491A" w:rsidRDefault="002C1EE6" w:rsidP="00C4512A">
            <w:pPr>
              <w:rPr>
                <w:rFonts w:ascii="Arial" w:hAnsi="Arial" w:cs="Arial"/>
                <w:sz w:val="28"/>
                <w:szCs w:val="28"/>
              </w:rPr>
            </w:pPr>
            <w:r w:rsidRPr="0039491A">
              <w:rPr>
                <w:rFonts w:ascii="Arial" w:hAnsi="Arial" w:cs="Arial"/>
                <w:sz w:val="28"/>
                <w:szCs w:val="28"/>
              </w:rPr>
              <w:t>Peregrinate Policy Manager</w:t>
            </w:r>
          </w:p>
        </w:tc>
        <w:tc>
          <w:tcPr>
            <w:tcW w:w="4031" w:type="dxa"/>
          </w:tcPr>
          <w:p w14:paraId="6CA55855" w14:textId="77777777" w:rsidR="002C1EE6" w:rsidRPr="0039491A" w:rsidRDefault="002C1EE6" w:rsidP="00C4512A">
            <w:pPr>
              <w:jc w:val="center"/>
              <w:rPr>
                <w:rFonts w:ascii="Arial" w:hAnsi="Arial" w:cs="Arial"/>
                <w:sz w:val="28"/>
                <w:szCs w:val="28"/>
              </w:rPr>
            </w:pPr>
            <w:r w:rsidRPr="0039491A">
              <w:rPr>
                <w:rFonts w:ascii="Arial" w:hAnsi="Arial" w:cs="Arial"/>
                <w:sz w:val="28"/>
                <w:szCs w:val="28"/>
              </w:rPr>
              <w:t>Angela Mollan, Chris Mollan</w:t>
            </w:r>
          </w:p>
        </w:tc>
      </w:tr>
      <w:tr w:rsidR="007A703B" w:rsidRPr="0039491A" w14:paraId="573CC5D5" w14:textId="77777777" w:rsidTr="00C4512A">
        <w:tc>
          <w:tcPr>
            <w:tcW w:w="5211" w:type="dxa"/>
          </w:tcPr>
          <w:p w14:paraId="4A8A17AC" w14:textId="77777777" w:rsidR="002C1EE6" w:rsidRPr="0039491A" w:rsidRDefault="002C1EE6" w:rsidP="00C4512A">
            <w:pPr>
              <w:rPr>
                <w:rFonts w:ascii="Arial" w:hAnsi="Arial" w:cs="Arial"/>
                <w:sz w:val="28"/>
                <w:szCs w:val="28"/>
              </w:rPr>
            </w:pPr>
            <w:r w:rsidRPr="0039491A">
              <w:rPr>
                <w:rFonts w:ascii="Arial" w:hAnsi="Arial" w:cs="Arial"/>
                <w:sz w:val="28"/>
                <w:szCs w:val="28"/>
              </w:rPr>
              <w:t>Approved by Senior Management</w:t>
            </w:r>
          </w:p>
        </w:tc>
        <w:tc>
          <w:tcPr>
            <w:tcW w:w="4031" w:type="dxa"/>
          </w:tcPr>
          <w:p w14:paraId="2EBB01B2" w14:textId="6064DEF8" w:rsidR="002C1EE6" w:rsidRPr="0039491A" w:rsidRDefault="007A703B" w:rsidP="002C1EE6">
            <w:pPr>
              <w:jc w:val="center"/>
              <w:rPr>
                <w:rFonts w:ascii="Arial" w:hAnsi="Arial" w:cs="Arial"/>
                <w:sz w:val="28"/>
                <w:szCs w:val="28"/>
              </w:rPr>
            </w:pPr>
            <w:r>
              <w:rPr>
                <w:rFonts w:ascii="Arial" w:hAnsi="Arial" w:cs="Arial"/>
                <w:sz w:val="28"/>
                <w:szCs w:val="28"/>
              </w:rPr>
              <w:t>21SEP 2022</w:t>
            </w:r>
          </w:p>
        </w:tc>
      </w:tr>
      <w:tr w:rsidR="007A703B" w:rsidRPr="0039491A" w14:paraId="116164D4" w14:textId="77777777" w:rsidTr="00C4512A">
        <w:tc>
          <w:tcPr>
            <w:tcW w:w="5211" w:type="dxa"/>
          </w:tcPr>
          <w:p w14:paraId="517E50BF" w14:textId="77777777" w:rsidR="002C1EE6" w:rsidRPr="0039491A" w:rsidRDefault="002C1EE6" w:rsidP="00C4512A">
            <w:pPr>
              <w:rPr>
                <w:rFonts w:ascii="Arial" w:hAnsi="Arial" w:cs="Arial"/>
                <w:sz w:val="28"/>
                <w:szCs w:val="28"/>
              </w:rPr>
            </w:pPr>
            <w:r w:rsidRPr="0039491A">
              <w:rPr>
                <w:rFonts w:ascii="Arial" w:hAnsi="Arial" w:cs="Arial"/>
                <w:sz w:val="28"/>
                <w:szCs w:val="28"/>
              </w:rPr>
              <w:t>Approving Signature</w:t>
            </w:r>
          </w:p>
        </w:tc>
        <w:tc>
          <w:tcPr>
            <w:tcW w:w="4031" w:type="dxa"/>
          </w:tcPr>
          <w:p w14:paraId="75EC9D74" w14:textId="77777777" w:rsidR="002C1EE6" w:rsidRPr="0039491A" w:rsidRDefault="002C1EE6" w:rsidP="00C4512A">
            <w:pPr>
              <w:jc w:val="center"/>
              <w:rPr>
                <w:rFonts w:ascii="Arial" w:hAnsi="Arial" w:cs="Arial"/>
                <w:sz w:val="28"/>
                <w:szCs w:val="28"/>
              </w:rPr>
            </w:pPr>
            <w:r w:rsidRPr="0039491A">
              <w:rPr>
                <w:rFonts w:ascii="Arial" w:hAnsi="Arial" w:cs="Arial"/>
                <w:sz w:val="28"/>
                <w:szCs w:val="28"/>
              </w:rPr>
              <w:t>Angela Mollan</w:t>
            </w:r>
          </w:p>
        </w:tc>
      </w:tr>
      <w:tr w:rsidR="007A703B" w:rsidRPr="0039491A" w14:paraId="4389D2AE" w14:textId="77777777" w:rsidTr="00C4512A">
        <w:tc>
          <w:tcPr>
            <w:tcW w:w="5211" w:type="dxa"/>
          </w:tcPr>
          <w:p w14:paraId="6065CBE4" w14:textId="77777777" w:rsidR="002C1EE6" w:rsidRPr="0039491A" w:rsidRDefault="002C1EE6" w:rsidP="00C4512A">
            <w:pPr>
              <w:rPr>
                <w:rFonts w:ascii="Arial" w:hAnsi="Arial" w:cs="Arial"/>
                <w:sz w:val="28"/>
                <w:szCs w:val="28"/>
              </w:rPr>
            </w:pPr>
            <w:r w:rsidRPr="0039491A">
              <w:rPr>
                <w:rFonts w:ascii="Arial" w:hAnsi="Arial" w:cs="Arial"/>
                <w:sz w:val="28"/>
                <w:szCs w:val="28"/>
              </w:rPr>
              <w:t>Policy Review Date</w:t>
            </w:r>
          </w:p>
        </w:tc>
        <w:tc>
          <w:tcPr>
            <w:tcW w:w="4031" w:type="dxa"/>
          </w:tcPr>
          <w:p w14:paraId="3C4BD07B" w14:textId="0A693153" w:rsidR="002C1EE6" w:rsidRPr="0039491A" w:rsidRDefault="002C1EE6" w:rsidP="002C1EE6">
            <w:pPr>
              <w:jc w:val="center"/>
              <w:rPr>
                <w:rFonts w:ascii="Arial" w:hAnsi="Arial" w:cs="Arial"/>
                <w:sz w:val="28"/>
                <w:szCs w:val="28"/>
              </w:rPr>
            </w:pPr>
            <w:r w:rsidRPr="0039491A">
              <w:rPr>
                <w:rFonts w:ascii="Arial" w:hAnsi="Arial" w:cs="Arial"/>
                <w:sz w:val="28"/>
                <w:szCs w:val="28"/>
              </w:rPr>
              <w:t xml:space="preserve">01 </w:t>
            </w:r>
            <w:r w:rsidR="007955B1">
              <w:rPr>
                <w:rFonts w:ascii="Arial" w:hAnsi="Arial" w:cs="Arial"/>
                <w:sz w:val="28"/>
                <w:szCs w:val="28"/>
              </w:rPr>
              <w:t>JUL 202</w:t>
            </w:r>
            <w:r w:rsidR="0046201D">
              <w:rPr>
                <w:rFonts w:ascii="Arial" w:hAnsi="Arial" w:cs="Arial"/>
                <w:sz w:val="28"/>
                <w:szCs w:val="28"/>
              </w:rPr>
              <w:t>4</w:t>
            </w:r>
          </w:p>
        </w:tc>
      </w:tr>
    </w:tbl>
    <w:p w14:paraId="19642871" w14:textId="77777777" w:rsidR="002C1EE6" w:rsidRDefault="002C1EE6" w:rsidP="002C1EE6">
      <w:pPr>
        <w:pStyle w:val="Heading1"/>
        <w:rPr>
          <w:rFonts w:eastAsia="Times New Roman"/>
          <w:lang w:eastAsia="en-GB"/>
        </w:rPr>
      </w:pPr>
    </w:p>
    <w:p w14:paraId="3270389D" w14:textId="77777777" w:rsidR="002C1EE6" w:rsidRDefault="002C1EE6" w:rsidP="002C1EE6">
      <w:pPr>
        <w:rPr>
          <w:lang w:eastAsia="en-GB"/>
        </w:rPr>
      </w:pPr>
    </w:p>
    <w:p w14:paraId="1638B668" w14:textId="77777777" w:rsidR="002C1EE6" w:rsidRDefault="002C1EE6" w:rsidP="002C1EE6">
      <w:pPr>
        <w:rPr>
          <w:lang w:eastAsia="en-GB"/>
        </w:rPr>
      </w:pPr>
    </w:p>
    <w:p w14:paraId="18BA5F51" w14:textId="6D357470" w:rsidR="002C1EE6" w:rsidRDefault="002C1EE6" w:rsidP="002C1EE6">
      <w:pPr>
        <w:rPr>
          <w:lang w:eastAsia="en-GB"/>
        </w:rPr>
      </w:pPr>
    </w:p>
    <w:p w14:paraId="36C0E027" w14:textId="20640E90" w:rsidR="007A703B" w:rsidRDefault="007A703B" w:rsidP="002C1EE6">
      <w:pPr>
        <w:rPr>
          <w:lang w:eastAsia="en-GB"/>
        </w:rPr>
      </w:pPr>
    </w:p>
    <w:p w14:paraId="398F6E59" w14:textId="77777777" w:rsidR="007A703B" w:rsidRPr="002C1EE6" w:rsidRDefault="007A703B" w:rsidP="002C1EE6">
      <w:pPr>
        <w:rPr>
          <w:lang w:eastAsia="en-GB"/>
        </w:rPr>
      </w:pPr>
    </w:p>
    <w:p w14:paraId="40E76E5B"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 xml:space="preserve">Mission Statement </w:t>
      </w:r>
    </w:p>
    <w:p w14:paraId="0981814A"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This policy is carried out within the context and spirit of the school’s vision for excellence.   It supports and reinforces the aims of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valuing all students equally and as individuals. All staff work together to create a happy, challenging, </w:t>
      </w:r>
      <w:proofErr w:type="gramStart"/>
      <w:r w:rsidRPr="002C1EE6">
        <w:rPr>
          <w:rFonts w:ascii="Arial" w:eastAsia="Times New Roman" w:hAnsi="Arial" w:cs="Arial"/>
          <w:color w:val="575756"/>
          <w:spacing w:val="5"/>
          <w:sz w:val="28"/>
          <w:szCs w:val="28"/>
          <w:lang w:eastAsia="en-GB"/>
        </w:rPr>
        <w:t>stimulating</w:t>
      </w:r>
      <w:proofErr w:type="gramEnd"/>
      <w:r w:rsidRPr="002C1EE6">
        <w:rPr>
          <w:rFonts w:ascii="Arial" w:eastAsia="Times New Roman" w:hAnsi="Arial" w:cs="Arial"/>
          <w:color w:val="575756"/>
          <w:spacing w:val="5"/>
          <w:sz w:val="28"/>
          <w:szCs w:val="28"/>
          <w:lang w:eastAsia="en-GB"/>
        </w:rPr>
        <w:t xml:space="preserve"> and caring environment in which students  can enjoy their time at school and celebrate their achievement.</w:t>
      </w:r>
    </w:p>
    <w:p w14:paraId="48499A65" w14:textId="11ABC1E0"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The school strives to build a community which encourages all its members to develop a healthy respect for each other.  In addition, we provide a happy, </w:t>
      </w:r>
      <w:proofErr w:type="gramStart"/>
      <w:r w:rsidRPr="002C1EE6">
        <w:rPr>
          <w:rFonts w:ascii="Arial" w:eastAsia="Times New Roman" w:hAnsi="Arial" w:cs="Arial"/>
          <w:color w:val="575756"/>
          <w:spacing w:val="5"/>
          <w:sz w:val="28"/>
          <w:szCs w:val="28"/>
          <w:lang w:eastAsia="en-GB"/>
        </w:rPr>
        <w:t>stimulating</w:t>
      </w:r>
      <w:proofErr w:type="gramEnd"/>
      <w:r w:rsidRPr="002C1EE6">
        <w:rPr>
          <w:rFonts w:ascii="Arial" w:eastAsia="Times New Roman" w:hAnsi="Arial" w:cs="Arial"/>
          <w:color w:val="575756"/>
          <w:spacing w:val="5"/>
          <w:sz w:val="28"/>
          <w:szCs w:val="28"/>
          <w:lang w:eastAsia="en-GB"/>
        </w:rPr>
        <w:t xml:space="preserve"> and caring environment where there are opportunities, encouragement and stimuli to develop each student to </w:t>
      </w:r>
      <w:proofErr w:type="spellStart"/>
      <w:r w:rsidR="007A703B">
        <w:rPr>
          <w:rFonts w:ascii="Arial" w:eastAsia="Times New Roman" w:hAnsi="Arial" w:cs="Arial"/>
          <w:color w:val="575756"/>
          <w:spacing w:val="5"/>
          <w:sz w:val="28"/>
          <w:szCs w:val="28"/>
          <w:lang w:eastAsia="en-GB"/>
        </w:rPr>
        <w:t>t</w:t>
      </w:r>
      <w:r w:rsidRPr="002C1EE6">
        <w:rPr>
          <w:rFonts w:ascii="Arial" w:eastAsia="Times New Roman" w:hAnsi="Arial" w:cs="Arial"/>
          <w:color w:val="575756"/>
          <w:spacing w:val="5"/>
          <w:sz w:val="28"/>
          <w:szCs w:val="28"/>
          <w:lang w:eastAsia="en-GB"/>
        </w:rPr>
        <w:t>her</w:t>
      </w:r>
      <w:proofErr w:type="spellEnd"/>
      <w:r w:rsidRPr="002C1EE6">
        <w:rPr>
          <w:rFonts w:ascii="Arial" w:eastAsia="Times New Roman" w:hAnsi="Arial" w:cs="Arial"/>
          <w:color w:val="575756"/>
          <w:spacing w:val="5"/>
          <w:sz w:val="28"/>
          <w:szCs w:val="28"/>
          <w:lang w:eastAsia="en-GB"/>
        </w:rPr>
        <w:t xml:space="preserve"> full potential.</w:t>
      </w:r>
    </w:p>
    <w:p w14:paraId="4AB4FC77"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This policy relates to the whole life of the school and its role in promoting spiritual, moral, </w:t>
      </w:r>
      <w:proofErr w:type="gramStart"/>
      <w:r w:rsidRPr="002C1EE6">
        <w:rPr>
          <w:rFonts w:ascii="Arial" w:eastAsia="Times New Roman" w:hAnsi="Arial" w:cs="Arial"/>
          <w:color w:val="575756"/>
          <w:spacing w:val="5"/>
          <w:sz w:val="28"/>
          <w:szCs w:val="28"/>
          <w:lang w:eastAsia="en-GB"/>
        </w:rPr>
        <w:t>social</w:t>
      </w:r>
      <w:proofErr w:type="gramEnd"/>
      <w:r w:rsidRPr="002C1EE6">
        <w:rPr>
          <w:rFonts w:ascii="Arial" w:eastAsia="Times New Roman" w:hAnsi="Arial" w:cs="Arial"/>
          <w:color w:val="575756"/>
          <w:spacing w:val="5"/>
          <w:sz w:val="28"/>
          <w:szCs w:val="28"/>
          <w:lang w:eastAsia="en-GB"/>
        </w:rPr>
        <w:t xml:space="preserve"> and cultural development (SMSC) by the example set by adults in the school and the quality of relationships they espouse.</w:t>
      </w:r>
    </w:p>
    <w:p w14:paraId="1C465107" w14:textId="77777777" w:rsidR="002C1EE6" w:rsidRPr="002C1EE6" w:rsidRDefault="002C1EE6" w:rsidP="002C1EE6">
      <w:pPr>
        <w:pStyle w:val="Heading1"/>
        <w:rPr>
          <w:rFonts w:eastAsia="Times New Roman"/>
          <w:lang w:eastAsia="en-GB"/>
        </w:rPr>
      </w:pPr>
      <w:r w:rsidRPr="002C1EE6">
        <w:rPr>
          <w:rFonts w:eastAsia="Times New Roman"/>
          <w:lang w:eastAsia="en-GB"/>
        </w:rPr>
        <w:t>1.  Spiritual Development</w:t>
      </w:r>
    </w:p>
    <w:p w14:paraId="509F2D51" w14:textId="77777777" w:rsidR="002C1EE6" w:rsidRPr="002C1EE6" w:rsidRDefault="002C1EE6" w:rsidP="002C1EE6">
      <w:pPr>
        <w:pStyle w:val="Heading1"/>
        <w:rPr>
          <w:rFonts w:eastAsia="Times New Roman"/>
          <w:lang w:eastAsia="en-GB"/>
        </w:rPr>
      </w:pPr>
      <w:r w:rsidRPr="002C1EE6">
        <w:rPr>
          <w:rFonts w:eastAsia="Times New Roman"/>
          <w:lang w:eastAsia="en-GB"/>
        </w:rPr>
        <w:t>Aim</w:t>
      </w:r>
    </w:p>
    <w:p w14:paraId="059A69FA"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This area relates to the beliefs, feelings and emotions through which students acquire worthwhile insights into their own lives.  All areas of the curriculum may contribute to spiritual development.  Although education and spiritual development are not synonymous, school experiences can make a significant contribution to spiritual development.</w:t>
      </w:r>
    </w:p>
    <w:p w14:paraId="0FE03E5E" w14:textId="77777777" w:rsidR="002C1EE6" w:rsidRPr="002C1EE6" w:rsidRDefault="002C1EE6" w:rsidP="002C1EE6">
      <w:pPr>
        <w:pStyle w:val="Heading1"/>
        <w:rPr>
          <w:rFonts w:eastAsia="Times New Roman"/>
          <w:lang w:eastAsia="en-GB"/>
        </w:rPr>
      </w:pPr>
      <w:r w:rsidRPr="002C1EE6">
        <w:rPr>
          <w:rFonts w:eastAsia="Times New Roman"/>
          <w:lang w:eastAsia="en-GB"/>
        </w:rPr>
        <w:t>Objectives</w:t>
      </w:r>
    </w:p>
    <w:p w14:paraId="28C54583"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the students will be provided with opportunities to develop their spiritual understanding by experiencing a curriculum which will:</w:t>
      </w:r>
    </w:p>
    <w:p w14:paraId="33087042"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Develop their self-esteem, self-knowledge and belief in </w:t>
      </w:r>
      <w:proofErr w:type="gramStart"/>
      <w:r w:rsidRPr="002C1EE6">
        <w:rPr>
          <w:rFonts w:ascii="Arial" w:eastAsia="Times New Roman" w:hAnsi="Arial" w:cs="Arial"/>
          <w:color w:val="575756"/>
          <w:spacing w:val="5"/>
          <w:sz w:val="28"/>
          <w:szCs w:val="28"/>
          <w:lang w:eastAsia="en-GB"/>
        </w:rPr>
        <w:t>themselves;</w:t>
      </w:r>
      <w:proofErr w:type="gramEnd"/>
    </w:p>
    <w:p w14:paraId="65C75A42"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lastRenderedPageBreak/>
        <w:t xml:space="preserve">Allow them to develop a range of personal values and beliefs based on a sense of curiosity and respect towards their own and other </w:t>
      </w:r>
      <w:proofErr w:type="gramStart"/>
      <w:r w:rsidRPr="002C1EE6">
        <w:rPr>
          <w:rFonts w:ascii="Arial" w:eastAsia="Times New Roman" w:hAnsi="Arial" w:cs="Arial"/>
          <w:color w:val="575756"/>
          <w:spacing w:val="5"/>
          <w:sz w:val="28"/>
          <w:szCs w:val="28"/>
          <w:lang w:eastAsia="en-GB"/>
        </w:rPr>
        <w:t>beliefs;</w:t>
      </w:r>
      <w:proofErr w:type="gramEnd"/>
    </w:p>
    <w:p w14:paraId="2BDE7E5A"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Explore the spiritual values of others through stories, drama, music, art and religious education to name just </w:t>
      </w:r>
      <w:proofErr w:type="gramStart"/>
      <w:r w:rsidRPr="002C1EE6">
        <w:rPr>
          <w:rFonts w:ascii="Arial" w:eastAsia="Times New Roman" w:hAnsi="Arial" w:cs="Arial"/>
          <w:color w:val="575756"/>
          <w:spacing w:val="5"/>
          <w:sz w:val="28"/>
          <w:szCs w:val="28"/>
          <w:lang w:eastAsia="en-GB"/>
        </w:rPr>
        <w:t>a few;</w:t>
      </w:r>
      <w:proofErr w:type="gramEnd"/>
    </w:p>
    <w:p w14:paraId="11A21D83"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Allow them to express themselves in a variety of ways and give them time to reflect on their own </w:t>
      </w:r>
      <w:proofErr w:type="gramStart"/>
      <w:r w:rsidRPr="002C1EE6">
        <w:rPr>
          <w:rFonts w:ascii="Arial" w:eastAsia="Times New Roman" w:hAnsi="Arial" w:cs="Arial"/>
          <w:color w:val="575756"/>
          <w:spacing w:val="5"/>
          <w:sz w:val="28"/>
          <w:szCs w:val="28"/>
          <w:lang w:eastAsia="en-GB"/>
        </w:rPr>
        <w:t>experiences;</w:t>
      </w:r>
      <w:proofErr w:type="gramEnd"/>
    </w:p>
    <w:p w14:paraId="1352E3C3"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Allow them to understand, express, use and control feelings and emotions as well as encouraging empathy in terms of relationships with </w:t>
      </w:r>
      <w:proofErr w:type="gramStart"/>
      <w:r w:rsidRPr="002C1EE6">
        <w:rPr>
          <w:rFonts w:ascii="Arial" w:eastAsia="Times New Roman" w:hAnsi="Arial" w:cs="Arial"/>
          <w:color w:val="575756"/>
          <w:spacing w:val="5"/>
          <w:sz w:val="28"/>
          <w:szCs w:val="28"/>
          <w:lang w:eastAsia="en-GB"/>
        </w:rPr>
        <w:t>others;</w:t>
      </w:r>
      <w:proofErr w:type="gramEnd"/>
    </w:p>
    <w:p w14:paraId="6DF87A04"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sidRPr="002C1EE6">
        <w:rPr>
          <w:rFonts w:ascii="Arial" w:eastAsia="Times New Roman" w:hAnsi="Arial" w:cs="Arial"/>
          <w:color w:val="575756"/>
          <w:spacing w:val="5"/>
          <w:sz w:val="28"/>
          <w:szCs w:val="28"/>
          <w:lang w:eastAsia="en-GB"/>
        </w:rPr>
        <w:t xml:space="preserve">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this is delivered through:</w:t>
      </w:r>
    </w:p>
    <w:p w14:paraId="706DE4E9" w14:textId="0593F80F"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w:t>
      </w:r>
      <w:r w:rsidR="007A703B">
        <w:rPr>
          <w:rFonts w:ascii="Arial" w:eastAsia="Times New Roman" w:hAnsi="Arial" w:cs="Arial"/>
          <w:color w:val="575756"/>
          <w:spacing w:val="5"/>
          <w:sz w:val="28"/>
          <w:szCs w:val="28"/>
          <w:lang w:eastAsia="en-GB"/>
        </w:rPr>
        <w:t>r</w:t>
      </w:r>
      <w:r w:rsidRPr="002C1EE6">
        <w:rPr>
          <w:rFonts w:ascii="Arial" w:eastAsia="Times New Roman" w:hAnsi="Arial" w:cs="Arial"/>
          <w:color w:val="575756"/>
          <w:spacing w:val="5"/>
          <w:sz w:val="28"/>
          <w:szCs w:val="28"/>
          <w:lang w:eastAsia="en-GB"/>
        </w:rPr>
        <w:t xml:space="preserve">eligious study programme which develops self-esteem and knowledge and an ability to reflect on and develop individuals’ own spiritual </w:t>
      </w:r>
      <w:proofErr w:type="gramStart"/>
      <w:r w:rsidRPr="002C1EE6">
        <w:rPr>
          <w:rFonts w:ascii="Arial" w:eastAsia="Times New Roman" w:hAnsi="Arial" w:cs="Arial"/>
          <w:color w:val="575756"/>
          <w:spacing w:val="5"/>
          <w:sz w:val="28"/>
          <w:szCs w:val="28"/>
          <w:lang w:eastAsia="en-GB"/>
        </w:rPr>
        <w:t>values;</w:t>
      </w:r>
      <w:proofErr w:type="gramEnd"/>
    </w:p>
    <w:p w14:paraId="42F3A96B"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PSHE programme which utilises tutoring to involve all years in opportunities for themed discussion, reading (both fiction and non-fiction) and competitive quizzes to encourage learning and develop an awareness of core values as soon as students </w:t>
      </w:r>
      <w:proofErr w:type="gramStart"/>
      <w:r w:rsidRPr="002C1EE6">
        <w:rPr>
          <w:rFonts w:ascii="Arial" w:eastAsia="Times New Roman" w:hAnsi="Arial" w:cs="Arial"/>
          <w:color w:val="575756"/>
          <w:spacing w:val="5"/>
          <w:sz w:val="28"/>
          <w:szCs w:val="28"/>
          <w:lang w:eastAsia="en-GB"/>
        </w:rPr>
        <w:t>arrive;</w:t>
      </w:r>
      <w:proofErr w:type="gramEnd"/>
    </w:p>
    <w:p w14:paraId="495B2D65"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student support structure that is focused on learning and providing appropriate information advice and guidance for students as well as opportunities to explore pathways of </w:t>
      </w:r>
      <w:proofErr w:type="gramStart"/>
      <w:r w:rsidRPr="002C1EE6">
        <w:rPr>
          <w:rFonts w:ascii="Arial" w:eastAsia="Times New Roman" w:hAnsi="Arial" w:cs="Arial"/>
          <w:color w:val="575756"/>
          <w:spacing w:val="5"/>
          <w:sz w:val="28"/>
          <w:szCs w:val="28"/>
          <w:lang w:eastAsia="en-GB"/>
        </w:rPr>
        <w:t>development;</w:t>
      </w:r>
      <w:proofErr w:type="gramEnd"/>
    </w:p>
    <w:p w14:paraId="49E94DBD"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Educational enrichment trips, creative partnerships and visiting speakers provide students with a range of experiences, which may promote a sense of awe and wonder about the </w:t>
      </w:r>
      <w:proofErr w:type="gramStart"/>
      <w:r w:rsidRPr="002C1EE6">
        <w:rPr>
          <w:rFonts w:ascii="Arial" w:eastAsia="Times New Roman" w:hAnsi="Arial" w:cs="Arial"/>
          <w:color w:val="575756"/>
          <w:spacing w:val="5"/>
          <w:sz w:val="28"/>
          <w:szCs w:val="28"/>
          <w:lang w:eastAsia="en-GB"/>
        </w:rPr>
        <w:t>world;</w:t>
      </w:r>
      <w:proofErr w:type="gramEnd"/>
    </w:p>
    <w:p w14:paraId="16582188"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reflective approach to learning through formative assessment techniques – students having ownership and understanding of where they are, where they need to get to and how they are to do </w:t>
      </w:r>
      <w:proofErr w:type="gramStart"/>
      <w:r w:rsidRPr="002C1EE6">
        <w:rPr>
          <w:rFonts w:ascii="Arial" w:eastAsia="Times New Roman" w:hAnsi="Arial" w:cs="Arial"/>
          <w:color w:val="575756"/>
          <w:spacing w:val="5"/>
          <w:sz w:val="28"/>
          <w:szCs w:val="28"/>
          <w:lang w:eastAsia="en-GB"/>
        </w:rPr>
        <w:t>it;</w:t>
      </w:r>
      <w:proofErr w:type="gramEnd"/>
    </w:p>
    <w:p w14:paraId="4E0B1807"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rewards system developing student self-esteem through certificates, postcards home, merit stamps and  awards at all </w:t>
      </w:r>
      <w:proofErr w:type="gramStart"/>
      <w:r w:rsidRPr="002C1EE6">
        <w:rPr>
          <w:rFonts w:ascii="Arial" w:eastAsia="Times New Roman" w:hAnsi="Arial" w:cs="Arial"/>
          <w:color w:val="575756"/>
          <w:spacing w:val="5"/>
          <w:sz w:val="28"/>
          <w:szCs w:val="28"/>
          <w:lang w:eastAsia="en-GB"/>
        </w:rPr>
        <w:t>levels;</w:t>
      </w:r>
      <w:proofErr w:type="gramEnd"/>
    </w:p>
    <w:p w14:paraId="1AA5922C"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Displays of student work bring a sense of pride in the work students produce and therefore a sense of expressing the talents of the </w:t>
      </w:r>
      <w:proofErr w:type="gramStart"/>
      <w:r w:rsidRPr="002C1EE6">
        <w:rPr>
          <w:rFonts w:ascii="Arial" w:eastAsia="Times New Roman" w:hAnsi="Arial" w:cs="Arial"/>
          <w:color w:val="575756"/>
          <w:spacing w:val="5"/>
          <w:sz w:val="28"/>
          <w:szCs w:val="28"/>
          <w:lang w:eastAsia="en-GB"/>
        </w:rPr>
        <w:t>individual;</w:t>
      </w:r>
      <w:proofErr w:type="gramEnd"/>
    </w:p>
    <w:p w14:paraId="6614D5A4"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PSHE programme for Years 7-13.</w:t>
      </w:r>
    </w:p>
    <w:p w14:paraId="4854D277"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Moral Development</w:t>
      </w:r>
    </w:p>
    <w:p w14:paraId="791AE98E" w14:textId="77777777" w:rsidR="002C1EE6" w:rsidRPr="002C1EE6" w:rsidRDefault="002C1EE6" w:rsidP="002C1EE6">
      <w:pPr>
        <w:pStyle w:val="Heading1"/>
        <w:rPr>
          <w:rFonts w:eastAsia="Times New Roman"/>
          <w:lang w:eastAsia="en-GB"/>
        </w:rPr>
      </w:pPr>
      <w:r w:rsidRPr="002C1EE6">
        <w:rPr>
          <w:rFonts w:eastAsia="Times New Roman"/>
          <w:lang w:eastAsia="en-GB"/>
        </w:rPr>
        <w:t>Aim</w:t>
      </w:r>
    </w:p>
    <w:p w14:paraId="187EF3FC"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Moral development refers to the students’ knowledge, understanding, intentions, </w:t>
      </w:r>
      <w:proofErr w:type="gramStart"/>
      <w:r w:rsidRPr="002C1EE6">
        <w:rPr>
          <w:rFonts w:ascii="Arial" w:eastAsia="Times New Roman" w:hAnsi="Arial" w:cs="Arial"/>
          <w:color w:val="575756"/>
          <w:spacing w:val="5"/>
          <w:sz w:val="28"/>
          <w:szCs w:val="28"/>
          <w:lang w:eastAsia="en-GB"/>
        </w:rPr>
        <w:t>attitudes</w:t>
      </w:r>
      <w:proofErr w:type="gramEnd"/>
      <w:r w:rsidRPr="002C1EE6">
        <w:rPr>
          <w:rFonts w:ascii="Arial" w:eastAsia="Times New Roman" w:hAnsi="Arial" w:cs="Arial"/>
          <w:color w:val="575756"/>
          <w:spacing w:val="5"/>
          <w:sz w:val="28"/>
          <w:szCs w:val="28"/>
          <w:lang w:eastAsia="en-GB"/>
        </w:rPr>
        <w:t xml:space="preserve"> and behaviour in relation to what is right and wrong.  The school has a well-established Behaviour Policy and staff promote a supportive approach to the management of challenging behaviour.</w:t>
      </w:r>
    </w:p>
    <w:p w14:paraId="5962C6B7"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Objectives</w:t>
      </w:r>
      <w:r w:rsidRPr="002C1EE6">
        <w:rPr>
          <w:rFonts w:ascii="Arial" w:eastAsia="Times New Roman" w:hAnsi="Arial" w:cs="Arial"/>
          <w:color w:val="575756"/>
          <w:spacing w:val="5"/>
          <w:sz w:val="28"/>
          <w:szCs w:val="28"/>
          <w:lang w:eastAsia="en-GB"/>
        </w:rPr>
        <w:t xml:space="preserve"> of the code of conduct are to promote the concept of excellent behaviour by being:-</w:t>
      </w:r>
    </w:p>
    <w:p w14:paraId="3D6E2EDA"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Kind and considerate</w:t>
      </w:r>
    </w:p>
    <w:p w14:paraId="470828E7"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Helpful to others and listening to what they have to say</w:t>
      </w:r>
    </w:p>
    <w:p w14:paraId="1F15F93E"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Quiet around the school holding appropriate conversations</w:t>
      </w:r>
    </w:p>
    <w:p w14:paraId="29077267"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Committed to school and classroom rules.</w:t>
      </w:r>
    </w:p>
    <w:p w14:paraId="1DBC99B5"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Committed to a healthy, </w:t>
      </w:r>
      <w:proofErr w:type="gramStart"/>
      <w:r w:rsidRPr="002C1EE6">
        <w:rPr>
          <w:rFonts w:ascii="Arial" w:eastAsia="Times New Roman" w:hAnsi="Arial" w:cs="Arial"/>
          <w:color w:val="575756"/>
          <w:spacing w:val="5"/>
          <w:sz w:val="28"/>
          <w:szCs w:val="28"/>
          <w:lang w:eastAsia="en-GB"/>
        </w:rPr>
        <w:t>safe</w:t>
      </w:r>
      <w:proofErr w:type="gramEnd"/>
      <w:r w:rsidRPr="002C1EE6">
        <w:rPr>
          <w:rFonts w:ascii="Arial" w:eastAsia="Times New Roman" w:hAnsi="Arial" w:cs="Arial"/>
          <w:color w:val="575756"/>
          <w:spacing w:val="5"/>
          <w:sz w:val="28"/>
          <w:szCs w:val="28"/>
          <w:lang w:eastAsia="en-GB"/>
        </w:rPr>
        <w:t xml:space="preserve"> and environmentally friendly school</w:t>
      </w:r>
    </w:p>
    <w:p w14:paraId="23C7F8FB"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Equipped and ready for learning</w:t>
      </w:r>
    </w:p>
    <w:p w14:paraId="49A776BF"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sidRPr="002C1EE6">
        <w:rPr>
          <w:rFonts w:ascii="Arial" w:eastAsia="Times New Roman" w:hAnsi="Arial" w:cs="Arial"/>
          <w:color w:val="575756"/>
          <w:spacing w:val="5"/>
          <w:sz w:val="28"/>
          <w:szCs w:val="28"/>
          <w:lang w:eastAsia="en-GB"/>
        </w:rPr>
        <w:t xml:space="preserve"> –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this is delivered through:</w:t>
      </w:r>
    </w:p>
    <w:p w14:paraId="388354C1"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Clear models of good behaviour from staff and senior students and reinforcement of school and classroom rules both inside and outside of lessons</w:t>
      </w:r>
    </w:p>
    <w:p w14:paraId="21574203"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 student support department and structure used by all staff that is focused on conflict resolution and restorative justice.</w:t>
      </w:r>
    </w:p>
    <w:p w14:paraId="2B8C3506" w14:textId="6F97AED6"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Themed tutor time and discussions based on moral issues, where appropriate, across the school community from the start of the day across all lessons.</w:t>
      </w:r>
    </w:p>
    <w:p w14:paraId="3CDAE90B" w14:textId="175338B3"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PSHE programme for Years 7-1</w:t>
      </w:r>
      <w:r w:rsidR="007A703B">
        <w:rPr>
          <w:rFonts w:ascii="Arial" w:eastAsia="Times New Roman" w:hAnsi="Arial" w:cs="Arial"/>
          <w:color w:val="575756"/>
          <w:spacing w:val="5"/>
          <w:sz w:val="28"/>
          <w:szCs w:val="28"/>
          <w:lang w:eastAsia="en-GB"/>
        </w:rPr>
        <w:t>1</w:t>
      </w:r>
      <w:r w:rsidRPr="002C1EE6">
        <w:rPr>
          <w:rFonts w:ascii="Arial" w:eastAsia="Times New Roman" w:hAnsi="Arial" w:cs="Arial"/>
          <w:color w:val="575756"/>
          <w:spacing w:val="5"/>
          <w:sz w:val="28"/>
          <w:szCs w:val="28"/>
          <w:lang w:eastAsia="en-GB"/>
        </w:rPr>
        <w:t>.</w:t>
      </w:r>
    </w:p>
    <w:p w14:paraId="352B17E0"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Assembly themes on moral issues developed and reinforced during tutor time.</w:t>
      </w:r>
    </w:p>
    <w:p w14:paraId="513FADC9"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Fund raising activities for nominated charities, in addition to national charity events which give rise to discussion around morality.</w:t>
      </w:r>
    </w:p>
    <w:p w14:paraId="3E9BF0B4"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Supervised and filtered access to the Internet together with regular assemblies focused on the dangers of the internet and related issues. </w:t>
      </w:r>
    </w:p>
    <w:p w14:paraId="7F6DF092"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Local, </w:t>
      </w:r>
      <w:proofErr w:type="gramStart"/>
      <w:r w:rsidRPr="002C1EE6">
        <w:rPr>
          <w:rFonts w:ascii="Arial" w:eastAsia="Times New Roman" w:hAnsi="Arial" w:cs="Arial"/>
          <w:color w:val="575756"/>
          <w:spacing w:val="5"/>
          <w:sz w:val="28"/>
          <w:szCs w:val="28"/>
          <w:lang w:eastAsia="en-GB"/>
        </w:rPr>
        <w:t>national</w:t>
      </w:r>
      <w:proofErr w:type="gramEnd"/>
      <w:r w:rsidRPr="002C1EE6">
        <w:rPr>
          <w:rFonts w:ascii="Arial" w:eastAsia="Times New Roman" w:hAnsi="Arial" w:cs="Arial"/>
          <w:color w:val="575756"/>
          <w:spacing w:val="5"/>
          <w:sz w:val="28"/>
          <w:szCs w:val="28"/>
          <w:lang w:eastAsia="en-GB"/>
        </w:rPr>
        <w:t xml:space="preserve"> and global incidents, in addition to existing programmes of study, give an opportunity for teaching about morality and behaviour during deep learning weeks across the </w:t>
      </w:r>
      <w:r w:rsidRPr="002C1EE6">
        <w:rPr>
          <w:rFonts w:ascii="Arial" w:eastAsia="Times New Roman" w:hAnsi="Arial" w:cs="Arial"/>
          <w:color w:val="575756"/>
          <w:spacing w:val="5"/>
          <w:sz w:val="28"/>
          <w:szCs w:val="28"/>
          <w:lang w:eastAsia="en-GB"/>
        </w:rPr>
        <w:lastRenderedPageBreak/>
        <w:t>school and demonstrates the flexibility of our teaching programme.</w:t>
      </w:r>
    </w:p>
    <w:p w14:paraId="37B3004F" w14:textId="77777777" w:rsidR="002C1EE6" w:rsidRPr="002C1EE6" w:rsidRDefault="002C1EE6" w:rsidP="002C1EE6">
      <w:pPr>
        <w:pStyle w:val="Heading1"/>
        <w:rPr>
          <w:rFonts w:eastAsia="Times New Roman"/>
          <w:lang w:eastAsia="en-GB"/>
        </w:rPr>
      </w:pPr>
      <w:r w:rsidRPr="002C1EE6">
        <w:rPr>
          <w:rFonts w:eastAsia="Times New Roman"/>
          <w:lang w:eastAsia="en-GB"/>
        </w:rPr>
        <w:t>Social Development</w:t>
      </w:r>
    </w:p>
    <w:p w14:paraId="691FA67F" w14:textId="77777777" w:rsidR="002C1EE6" w:rsidRPr="002C1EE6" w:rsidRDefault="002C1EE6" w:rsidP="002C1EE6">
      <w:pPr>
        <w:pStyle w:val="Heading1"/>
        <w:rPr>
          <w:rFonts w:eastAsia="Times New Roman"/>
          <w:lang w:eastAsia="en-GB"/>
        </w:rPr>
      </w:pPr>
      <w:r w:rsidRPr="002C1EE6">
        <w:rPr>
          <w:rFonts w:eastAsia="Times New Roman"/>
          <w:lang w:eastAsia="en-GB"/>
        </w:rPr>
        <w:t xml:space="preserve">Aim </w:t>
      </w:r>
    </w:p>
    <w:p w14:paraId="7E434121"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Social development relates to the skills and personal qualities necessary for individuals to live and function effectively in society.</w:t>
      </w:r>
    </w:p>
    <w:p w14:paraId="75269DE0" w14:textId="77777777" w:rsidR="002C1EE6" w:rsidRPr="002C1EE6" w:rsidRDefault="002C1EE6" w:rsidP="002C1EE6">
      <w:pPr>
        <w:pStyle w:val="Heading1"/>
        <w:rPr>
          <w:rFonts w:eastAsia="Times New Roman"/>
          <w:lang w:eastAsia="en-GB"/>
        </w:rPr>
      </w:pPr>
      <w:r w:rsidRPr="002C1EE6">
        <w:rPr>
          <w:rFonts w:eastAsia="Times New Roman"/>
          <w:lang w:eastAsia="en-GB"/>
        </w:rPr>
        <w:t>Objectives</w:t>
      </w:r>
    </w:p>
    <w:p w14:paraId="65838333"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Students will be encouraged to:</w:t>
      </w:r>
    </w:p>
    <w:p w14:paraId="014D19DE"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Maintain and develop relationships within the </w:t>
      </w:r>
      <w:proofErr w:type="gramStart"/>
      <w:r w:rsidRPr="002C1EE6">
        <w:rPr>
          <w:rFonts w:ascii="Arial" w:eastAsia="Times New Roman" w:hAnsi="Arial" w:cs="Arial"/>
          <w:color w:val="575756"/>
          <w:spacing w:val="5"/>
          <w:sz w:val="28"/>
          <w:szCs w:val="28"/>
          <w:lang w:eastAsia="en-GB"/>
        </w:rPr>
        <w:t>school working</w:t>
      </w:r>
      <w:proofErr w:type="gramEnd"/>
      <w:r w:rsidRPr="002C1EE6">
        <w:rPr>
          <w:rFonts w:ascii="Arial" w:eastAsia="Times New Roman" w:hAnsi="Arial" w:cs="Arial"/>
          <w:color w:val="575756"/>
          <w:spacing w:val="5"/>
          <w:sz w:val="28"/>
          <w:szCs w:val="28"/>
          <w:lang w:eastAsia="en-GB"/>
        </w:rPr>
        <w:t xml:space="preserve"> successfully with other students and adults in the school community;</w:t>
      </w:r>
    </w:p>
    <w:p w14:paraId="05E60111"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Respond to the opportunities being offered, to show initiative and to take responsibility for their own learning in the school </w:t>
      </w:r>
      <w:proofErr w:type="gramStart"/>
      <w:r w:rsidRPr="002C1EE6">
        <w:rPr>
          <w:rFonts w:ascii="Arial" w:eastAsia="Times New Roman" w:hAnsi="Arial" w:cs="Arial"/>
          <w:color w:val="575756"/>
          <w:spacing w:val="5"/>
          <w:sz w:val="28"/>
          <w:szCs w:val="28"/>
          <w:lang w:eastAsia="en-GB"/>
        </w:rPr>
        <w:t>community;</w:t>
      </w:r>
      <w:proofErr w:type="gramEnd"/>
    </w:p>
    <w:p w14:paraId="63C38B1E"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Gain an understanding of the wider society through their family and carers, the school, local and wider </w:t>
      </w:r>
      <w:proofErr w:type="gramStart"/>
      <w:r w:rsidRPr="002C1EE6">
        <w:rPr>
          <w:rFonts w:ascii="Arial" w:eastAsia="Times New Roman" w:hAnsi="Arial" w:cs="Arial"/>
          <w:color w:val="575756"/>
          <w:spacing w:val="5"/>
          <w:sz w:val="28"/>
          <w:szCs w:val="28"/>
          <w:lang w:eastAsia="en-GB"/>
        </w:rPr>
        <w:t>communities;</w:t>
      </w:r>
      <w:proofErr w:type="gramEnd"/>
    </w:p>
    <w:p w14:paraId="5FBCEE19"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Actively participate in the school community and beyond into the wider community outside of school.</w:t>
      </w:r>
    </w:p>
    <w:p w14:paraId="6E071AC2"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Pr>
          <w:rStyle w:val="Heading1Char"/>
          <w:lang w:eastAsia="en-GB"/>
        </w:rPr>
        <w:t xml:space="preserve"> -</w:t>
      </w:r>
      <w:r w:rsidRPr="002C1EE6">
        <w:rPr>
          <w:rFonts w:ascii="Arial" w:eastAsia="Times New Roman" w:hAnsi="Arial" w:cs="Arial"/>
          <w:color w:val="575756"/>
          <w:spacing w:val="5"/>
          <w:sz w:val="28"/>
          <w:szCs w:val="28"/>
          <w:lang w:eastAsia="en-GB"/>
        </w:rPr>
        <w:t xml:space="preserve">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we provide opportunities for students to:</w:t>
      </w:r>
    </w:p>
    <w:p w14:paraId="219A70FA" w14:textId="77777777"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Interact with all staff in  school and with external partners of the school in an appropriate and outstanding manner</w:t>
      </w:r>
    </w:p>
    <w:p w14:paraId="3CECDAE5" w14:textId="77777777"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Experience, in programmes of study, the development of skills in speaking, listening and key reflective work where students </w:t>
      </w:r>
      <w:proofErr w:type="gramStart"/>
      <w:r w:rsidRPr="002C1EE6">
        <w:rPr>
          <w:rFonts w:ascii="Arial" w:eastAsia="Times New Roman" w:hAnsi="Arial" w:cs="Arial"/>
          <w:color w:val="575756"/>
          <w:spacing w:val="5"/>
          <w:sz w:val="28"/>
          <w:szCs w:val="28"/>
          <w:lang w:eastAsia="en-GB"/>
        </w:rPr>
        <w:t>have the ability to</w:t>
      </w:r>
      <w:proofErr w:type="gramEnd"/>
      <w:r w:rsidRPr="002C1EE6">
        <w:rPr>
          <w:rFonts w:ascii="Arial" w:eastAsia="Times New Roman" w:hAnsi="Arial" w:cs="Arial"/>
          <w:color w:val="575756"/>
          <w:spacing w:val="5"/>
          <w:sz w:val="28"/>
          <w:szCs w:val="28"/>
          <w:lang w:eastAsia="en-GB"/>
        </w:rPr>
        <w:t xml:space="preserve"> learn both with teacher interaction and support, but increasingly with more independent study.</w:t>
      </w:r>
    </w:p>
    <w:p w14:paraId="6596663F" w14:textId="618FCFB2"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PSHE programme for Years 7-1</w:t>
      </w:r>
      <w:r w:rsidR="007A703B">
        <w:rPr>
          <w:rFonts w:ascii="Arial" w:eastAsia="Times New Roman" w:hAnsi="Arial" w:cs="Arial"/>
          <w:color w:val="575756"/>
          <w:spacing w:val="5"/>
          <w:sz w:val="28"/>
          <w:szCs w:val="28"/>
          <w:lang w:eastAsia="en-GB"/>
        </w:rPr>
        <w:t>1</w:t>
      </w:r>
      <w:r w:rsidRPr="002C1EE6">
        <w:rPr>
          <w:rFonts w:ascii="Arial" w:eastAsia="Times New Roman" w:hAnsi="Arial" w:cs="Arial"/>
          <w:color w:val="575756"/>
          <w:spacing w:val="5"/>
          <w:sz w:val="28"/>
          <w:szCs w:val="28"/>
          <w:lang w:eastAsia="en-GB"/>
        </w:rPr>
        <w:t>.</w:t>
      </w:r>
    </w:p>
    <w:p w14:paraId="55DD5DAC" w14:textId="1C504834"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Experience excellent IAG in school through pastoral and career advice in which all staff are involved throughout the year.  Subject specific advice is given at certain milestones of a student’s life at the school and a careers advisor </w:t>
      </w:r>
      <w:r w:rsidR="00151F4E">
        <w:rPr>
          <w:rFonts w:ascii="Arial" w:eastAsia="Times New Roman" w:hAnsi="Arial" w:cs="Arial"/>
          <w:color w:val="575756"/>
          <w:spacing w:val="5"/>
          <w:sz w:val="28"/>
          <w:szCs w:val="28"/>
          <w:lang w:eastAsia="en-GB"/>
        </w:rPr>
        <w:t>works with YOP’s t</w:t>
      </w:r>
      <w:r w:rsidRPr="002C1EE6">
        <w:rPr>
          <w:rFonts w:ascii="Arial" w:eastAsia="Times New Roman" w:hAnsi="Arial" w:cs="Arial"/>
          <w:color w:val="575756"/>
          <w:spacing w:val="5"/>
          <w:sz w:val="28"/>
          <w:szCs w:val="28"/>
          <w:lang w:eastAsia="en-GB"/>
        </w:rPr>
        <w:t>o offer support on career/further or higher education planning.</w:t>
      </w:r>
    </w:p>
    <w:p w14:paraId="6E0DD5B2"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Cultural Development</w:t>
      </w:r>
    </w:p>
    <w:p w14:paraId="23CBF49E" w14:textId="77777777" w:rsidR="002C1EE6" w:rsidRPr="002C1EE6" w:rsidRDefault="002C1EE6" w:rsidP="002C1EE6">
      <w:pPr>
        <w:pStyle w:val="Heading1"/>
        <w:rPr>
          <w:rFonts w:eastAsia="Times New Roman"/>
          <w:lang w:eastAsia="en-GB"/>
        </w:rPr>
      </w:pPr>
      <w:r w:rsidRPr="002C1EE6">
        <w:rPr>
          <w:rFonts w:eastAsia="Times New Roman"/>
          <w:lang w:eastAsia="en-GB"/>
        </w:rPr>
        <w:t xml:space="preserve">Aim </w:t>
      </w:r>
    </w:p>
    <w:p w14:paraId="62741B0D"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Cultural development refers to pupils increasing understanding and response to those elements, which give societies, and groups their unique character.  The school will promote the cultural traditions of our own area and the ethnic and cultural diversity of the world.</w:t>
      </w:r>
    </w:p>
    <w:p w14:paraId="1B3EB0C5" w14:textId="77777777" w:rsidR="002C1EE6" w:rsidRPr="002C1EE6" w:rsidRDefault="002C1EE6" w:rsidP="002C1EE6">
      <w:pPr>
        <w:pStyle w:val="Heading1"/>
        <w:rPr>
          <w:rFonts w:eastAsia="Times New Roman"/>
          <w:lang w:eastAsia="en-GB"/>
        </w:rPr>
      </w:pPr>
      <w:r w:rsidRPr="002C1EE6">
        <w:rPr>
          <w:rFonts w:eastAsia="Times New Roman"/>
          <w:lang w:eastAsia="en-GB"/>
        </w:rPr>
        <w:t xml:space="preserve">Objectives </w:t>
      </w:r>
    </w:p>
    <w:p w14:paraId="4F103062"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The students will be encouraged to:</w:t>
      </w:r>
    </w:p>
    <w:p w14:paraId="3B1D0FFF"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Appreciate, understand and respect aspects of their own and other cultural environments in terms of beliefs, values, attitudes, customs, knowledge and </w:t>
      </w:r>
      <w:proofErr w:type="gramStart"/>
      <w:r w:rsidRPr="002C1EE6">
        <w:rPr>
          <w:rFonts w:ascii="Arial" w:eastAsia="Times New Roman" w:hAnsi="Arial" w:cs="Arial"/>
          <w:color w:val="575756"/>
          <w:spacing w:val="5"/>
          <w:sz w:val="28"/>
          <w:szCs w:val="28"/>
          <w:lang w:eastAsia="en-GB"/>
        </w:rPr>
        <w:t>skills;</w:t>
      </w:r>
      <w:proofErr w:type="gramEnd"/>
    </w:p>
    <w:p w14:paraId="64FB6ECB"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Recognise that similarities and differences may exist between different societies and </w:t>
      </w:r>
      <w:proofErr w:type="gramStart"/>
      <w:r w:rsidRPr="002C1EE6">
        <w:rPr>
          <w:rFonts w:ascii="Arial" w:eastAsia="Times New Roman" w:hAnsi="Arial" w:cs="Arial"/>
          <w:color w:val="575756"/>
          <w:spacing w:val="5"/>
          <w:sz w:val="28"/>
          <w:szCs w:val="28"/>
          <w:lang w:eastAsia="en-GB"/>
        </w:rPr>
        <w:t>groups;</w:t>
      </w:r>
      <w:proofErr w:type="gramEnd"/>
    </w:p>
    <w:p w14:paraId="1CD654B0"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Experience a range of cultural activities in terms of literature, music, technology, art and design, dance, drama, sport and other </w:t>
      </w:r>
      <w:proofErr w:type="gramStart"/>
      <w:r w:rsidRPr="002C1EE6">
        <w:rPr>
          <w:rFonts w:ascii="Arial" w:eastAsia="Times New Roman" w:hAnsi="Arial" w:cs="Arial"/>
          <w:color w:val="575756"/>
          <w:spacing w:val="5"/>
          <w:sz w:val="28"/>
          <w:szCs w:val="28"/>
          <w:lang w:eastAsia="en-GB"/>
        </w:rPr>
        <w:t>media;</w:t>
      </w:r>
      <w:proofErr w:type="gramEnd"/>
    </w:p>
    <w:p w14:paraId="657BAFD7"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Broaden, </w:t>
      </w:r>
      <w:proofErr w:type="gramStart"/>
      <w:r w:rsidRPr="002C1EE6">
        <w:rPr>
          <w:rFonts w:ascii="Arial" w:eastAsia="Times New Roman" w:hAnsi="Arial" w:cs="Arial"/>
          <w:color w:val="575756"/>
          <w:spacing w:val="5"/>
          <w:sz w:val="28"/>
          <w:szCs w:val="28"/>
          <w:lang w:eastAsia="en-GB"/>
        </w:rPr>
        <w:t>develop</w:t>
      </w:r>
      <w:proofErr w:type="gramEnd"/>
      <w:r w:rsidRPr="002C1EE6">
        <w:rPr>
          <w:rFonts w:ascii="Arial" w:eastAsia="Times New Roman" w:hAnsi="Arial" w:cs="Arial"/>
          <w:color w:val="575756"/>
          <w:spacing w:val="5"/>
          <w:sz w:val="28"/>
          <w:szCs w:val="28"/>
          <w:lang w:eastAsia="en-GB"/>
        </w:rPr>
        <w:t xml:space="preserve"> and enrich their interests and insights through interacting with opportunities the school and the wider community provides.</w:t>
      </w:r>
    </w:p>
    <w:p w14:paraId="5515A505"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sidRPr="002C1EE6">
        <w:rPr>
          <w:rFonts w:ascii="Arial" w:eastAsia="Times New Roman" w:hAnsi="Arial" w:cs="Arial"/>
          <w:color w:val="575756"/>
          <w:spacing w:val="5"/>
          <w:sz w:val="28"/>
          <w:szCs w:val="28"/>
          <w:lang w:eastAsia="en-GB"/>
        </w:rPr>
        <w:t xml:space="preserve">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we encourage:</w:t>
      </w:r>
    </w:p>
    <w:p w14:paraId="3A688975" w14:textId="77777777"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Educational visits at home and abroad to experience other cultures and ways of life.</w:t>
      </w:r>
    </w:p>
    <w:p w14:paraId="576E22C5" w14:textId="77777777"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Educational visits to places of interest such as: libraries; museums; galleries; theatres; places of worship and other educational establishments – schools colleges and universities – </w:t>
      </w:r>
      <w:proofErr w:type="gramStart"/>
      <w:r w:rsidRPr="002C1EE6">
        <w:rPr>
          <w:rFonts w:ascii="Arial" w:eastAsia="Times New Roman" w:hAnsi="Arial" w:cs="Arial"/>
          <w:color w:val="575756"/>
          <w:spacing w:val="5"/>
          <w:sz w:val="28"/>
          <w:szCs w:val="28"/>
          <w:lang w:eastAsia="en-GB"/>
        </w:rPr>
        <w:t>in order to</w:t>
      </w:r>
      <w:proofErr w:type="gramEnd"/>
      <w:r w:rsidRPr="002C1EE6">
        <w:rPr>
          <w:rFonts w:ascii="Arial" w:eastAsia="Times New Roman" w:hAnsi="Arial" w:cs="Arial"/>
          <w:color w:val="575756"/>
          <w:spacing w:val="5"/>
          <w:sz w:val="28"/>
          <w:szCs w:val="28"/>
          <w:lang w:eastAsia="en-GB"/>
        </w:rPr>
        <w:t xml:space="preserve"> better understand other cultures and ways of life.</w:t>
      </w:r>
    </w:p>
    <w:p w14:paraId="3738D488" w14:textId="37A19118"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PSHE programme for Years 7-1</w:t>
      </w:r>
      <w:r w:rsidR="00151F4E">
        <w:rPr>
          <w:rFonts w:ascii="Arial" w:eastAsia="Times New Roman" w:hAnsi="Arial" w:cs="Arial"/>
          <w:color w:val="575756"/>
          <w:spacing w:val="5"/>
          <w:sz w:val="28"/>
          <w:szCs w:val="28"/>
          <w:lang w:eastAsia="en-GB"/>
        </w:rPr>
        <w:t>1</w:t>
      </w:r>
      <w:r w:rsidRPr="002C1EE6">
        <w:rPr>
          <w:rFonts w:ascii="Arial" w:eastAsia="Times New Roman" w:hAnsi="Arial" w:cs="Arial"/>
          <w:color w:val="575756"/>
          <w:spacing w:val="5"/>
          <w:sz w:val="28"/>
          <w:szCs w:val="28"/>
          <w:lang w:eastAsia="en-GB"/>
        </w:rPr>
        <w:t>.</w:t>
      </w:r>
    </w:p>
    <w:p w14:paraId="5E69A3F3" w14:textId="02F2E507"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Collective worship and assemblies – a themed approach that give rise to many opportunities to explore SMSC and cultural diversity.  Other events are also celebrated with drama, art, </w:t>
      </w:r>
      <w:proofErr w:type="gramStart"/>
      <w:r w:rsidRPr="002C1EE6">
        <w:rPr>
          <w:rFonts w:ascii="Arial" w:eastAsia="Times New Roman" w:hAnsi="Arial" w:cs="Arial"/>
          <w:color w:val="575756"/>
          <w:spacing w:val="5"/>
          <w:sz w:val="28"/>
          <w:szCs w:val="28"/>
          <w:lang w:eastAsia="en-GB"/>
        </w:rPr>
        <w:t>dance</w:t>
      </w:r>
      <w:proofErr w:type="gramEnd"/>
      <w:r w:rsidRPr="002C1EE6">
        <w:rPr>
          <w:rFonts w:ascii="Arial" w:eastAsia="Times New Roman" w:hAnsi="Arial" w:cs="Arial"/>
          <w:color w:val="575756"/>
          <w:spacing w:val="5"/>
          <w:sz w:val="28"/>
          <w:szCs w:val="28"/>
          <w:lang w:eastAsia="en-GB"/>
        </w:rPr>
        <w:t xml:space="preserve"> and presentations along with specific services such as Remembrance, annual carol services and celebrations of Easter and other religious festivals: </w:t>
      </w:r>
      <w:r w:rsidR="00151F4E" w:rsidRPr="002C1EE6">
        <w:rPr>
          <w:rFonts w:ascii="Arial" w:eastAsia="Times New Roman" w:hAnsi="Arial" w:cs="Arial"/>
          <w:color w:val="575756"/>
          <w:spacing w:val="5"/>
          <w:sz w:val="28"/>
          <w:szCs w:val="28"/>
          <w:lang w:eastAsia="en-GB"/>
        </w:rPr>
        <w:t>Diwali</w:t>
      </w:r>
      <w:r w:rsidRPr="002C1EE6">
        <w:rPr>
          <w:rFonts w:ascii="Arial" w:eastAsia="Times New Roman" w:hAnsi="Arial" w:cs="Arial"/>
          <w:color w:val="575756"/>
          <w:spacing w:val="5"/>
          <w:sz w:val="28"/>
          <w:szCs w:val="28"/>
          <w:lang w:eastAsia="en-GB"/>
        </w:rPr>
        <w:t>, Hannukah.</w:t>
      </w:r>
    </w:p>
    <w:p w14:paraId="15C38409" w14:textId="77777777"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lastRenderedPageBreak/>
        <w:t>Provision of a Quiet room for reflection and prayer for Muslims on Fridays and to be set aside for specific religious activities such as Ramadan for example.</w:t>
      </w:r>
    </w:p>
    <w:p w14:paraId="08AD102F" w14:textId="77777777"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Topic work across the school which explores “culture” in all its various forms in relation to specific subject areas.</w:t>
      </w:r>
    </w:p>
    <w:p w14:paraId="7252966A" w14:textId="77777777"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Access to the Internet </w:t>
      </w:r>
      <w:proofErr w:type="gramStart"/>
      <w:r w:rsidRPr="002C1EE6">
        <w:rPr>
          <w:rFonts w:ascii="Arial" w:eastAsia="Times New Roman" w:hAnsi="Arial" w:cs="Arial"/>
          <w:color w:val="575756"/>
          <w:spacing w:val="5"/>
          <w:sz w:val="28"/>
          <w:szCs w:val="28"/>
          <w:lang w:eastAsia="en-GB"/>
        </w:rPr>
        <w:t>in order to</w:t>
      </w:r>
      <w:proofErr w:type="gramEnd"/>
      <w:r w:rsidRPr="002C1EE6">
        <w:rPr>
          <w:rFonts w:ascii="Arial" w:eastAsia="Times New Roman" w:hAnsi="Arial" w:cs="Arial"/>
          <w:color w:val="575756"/>
          <w:spacing w:val="5"/>
          <w:sz w:val="28"/>
          <w:szCs w:val="28"/>
          <w:lang w:eastAsia="en-GB"/>
        </w:rPr>
        <w:t xml:space="preserve"> explore cultures and activities as extension learning</w:t>
      </w:r>
    </w:p>
    <w:p w14:paraId="65615B50" w14:textId="77777777" w:rsidR="002C1EE6" w:rsidRPr="002C1EE6" w:rsidRDefault="002C1EE6" w:rsidP="002C1EE6">
      <w:pPr>
        <w:pStyle w:val="Heading1"/>
        <w:rPr>
          <w:rFonts w:eastAsia="Times New Roman"/>
          <w:lang w:eastAsia="en-GB"/>
        </w:rPr>
      </w:pPr>
      <w:r w:rsidRPr="002C1EE6">
        <w:rPr>
          <w:rFonts w:eastAsia="Times New Roman"/>
          <w:lang w:eastAsia="en-GB"/>
        </w:rPr>
        <w:t>Role of Senior Leaders and Key Staff</w:t>
      </w:r>
    </w:p>
    <w:p w14:paraId="62F9012C"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undertake audits and observations of department developments in SMSC provision.</w:t>
      </w:r>
    </w:p>
    <w:p w14:paraId="05AEF185"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promote and facilitate enrichment events in school.</w:t>
      </w:r>
    </w:p>
    <w:p w14:paraId="23742A73"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organise themes for the weekly focus in tutor group time linked to an assembly programme.</w:t>
      </w:r>
    </w:p>
    <w:p w14:paraId="3A8D3AEB"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To promote student “voice” opportunities and the related teams </w:t>
      </w:r>
      <w:proofErr w:type="gramStart"/>
      <w:r w:rsidRPr="002C1EE6">
        <w:rPr>
          <w:rFonts w:ascii="Arial" w:eastAsia="Times New Roman" w:hAnsi="Arial" w:cs="Arial"/>
          <w:color w:val="575756"/>
          <w:spacing w:val="5"/>
          <w:sz w:val="28"/>
          <w:szCs w:val="28"/>
          <w:lang w:eastAsia="en-GB"/>
        </w:rPr>
        <w:t>in order to</w:t>
      </w:r>
      <w:proofErr w:type="gramEnd"/>
      <w:r w:rsidRPr="002C1EE6">
        <w:rPr>
          <w:rFonts w:ascii="Arial" w:eastAsia="Times New Roman" w:hAnsi="Arial" w:cs="Arial"/>
          <w:color w:val="575756"/>
          <w:spacing w:val="5"/>
          <w:sz w:val="28"/>
          <w:szCs w:val="28"/>
          <w:lang w:eastAsia="en-GB"/>
        </w:rPr>
        <w:t xml:space="preserve"> maximise student participation.</w:t>
      </w:r>
    </w:p>
    <w:p w14:paraId="571A2B9A"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compile and update a portfolio (photographs and programmes) to record the school’s support for S.M.S.C.</w:t>
      </w:r>
    </w:p>
    <w:p w14:paraId="220791CF"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oversee a database of student involvement both inside and outside of school</w:t>
      </w:r>
    </w:p>
    <w:p w14:paraId="17716408"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To encourage staff and students to be involved in enrichment activities which are spiritually, morally, </w:t>
      </w:r>
      <w:proofErr w:type="gramStart"/>
      <w:r w:rsidRPr="002C1EE6">
        <w:rPr>
          <w:rFonts w:ascii="Arial" w:eastAsia="Times New Roman" w:hAnsi="Arial" w:cs="Arial"/>
          <w:color w:val="575756"/>
          <w:spacing w:val="5"/>
          <w:sz w:val="28"/>
          <w:szCs w:val="28"/>
          <w:lang w:eastAsia="en-GB"/>
        </w:rPr>
        <w:t>socially</w:t>
      </w:r>
      <w:proofErr w:type="gramEnd"/>
      <w:r w:rsidRPr="002C1EE6">
        <w:rPr>
          <w:rFonts w:ascii="Arial" w:eastAsia="Times New Roman" w:hAnsi="Arial" w:cs="Arial"/>
          <w:color w:val="575756"/>
          <w:spacing w:val="5"/>
          <w:sz w:val="28"/>
          <w:szCs w:val="28"/>
          <w:lang w:eastAsia="en-GB"/>
        </w:rPr>
        <w:t xml:space="preserve"> and culturally engaging both inside and outside the classroom.</w:t>
      </w:r>
    </w:p>
    <w:p w14:paraId="7417325D" w14:textId="77777777" w:rsidR="002C1EE6" w:rsidRPr="002C1EE6" w:rsidRDefault="002C1EE6" w:rsidP="002C1EE6">
      <w:pPr>
        <w:pStyle w:val="Heading1"/>
        <w:rPr>
          <w:rFonts w:eastAsia="Times New Roman"/>
          <w:lang w:eastAsia="en-GB"/>
        </w:rPr>
      </w:pPr>
      <w:r w:rsidRPr="002C1EE6">
        <w:rPr>
          <w:rFonts w:eastAsia="Times New Roman"/>
          <w:lang w:eastAsia="en-GB"/>
        </w:rPr>
        <w:t>Expectations of stakeholders</w:t>
      </w:r>
    </w:p>
    <w:p w14:paraId="38F4011D" w14:textId="7EB12392"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All stakeholders </w:t>
      </w:r>
      <w:r w:rsidR="00151F4E">
        <w:rPr>
          <w:rFonts w:ascii="Arial" w:eastAsia="Times New Roman" w:hAnsi="Arial" w:cs="Arial"/>
          <w:color w:val="575756"/>
          <w:spacing w:val="5"/>
          <w:sz w:val="28"/>
          <w:szCs w:val="28"/>
          <w:lang w:eastAsia="en-GB"/>
        </w:rPr>
        <w:t xml:space="preserve">are </w:t>
      </w:r>
      <w:r w:rsidRPr="002C1EE6">
        <w:rPr>
          <w:rFonts w:ascii="Arial" w:eastAsia="Times New Roman" w:hAnsi="Arial" w:cs="Arial"/>
          <w:color w:val="575756"/>
          <w:spacing w:val="5"/>
          <w:sz w:val="28"/>
          <w:szCs w:val="28"/>
          <w:lang w:eastAsia="en-GB"/>
        </w:rPr>
        <w:t>expected to support and be engaged in the implementation of this policy through every engagement that they have with each other; in tutor time and in the course of daily interactions (with each other) in their classes and outside classrooms to promote and celebrate the equality and diversity of the school community.</w:t>
      </w:r>
    </w:p>
    <w:p w14:paraId="03DB7B99" w14:textId="77777777" w:rsidR="00222739" w:rsidRPr="002C1EE6" w:rsidRDefault="00222739">
      <w:pPr>
        <w:rPr>
          <w:rFonts w:ascii="Arial" w:hAnsi="Arial" w:cs="Arial"/>
          <w:sz w:val="28"/>
          <w:szCs w:val="28"/>
        </w:rPr>
      </w:pPr>
    </w:p>
    <w:sectPr w:rsidR="00222739" w:rsidRPr="002C1EE6" w:rsidSect="002C1EE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A70B" w14:textId="77777777" w:rsidR="00C61BEB" w:rsidRDefault="00C61BEB" w:rsidP="002C1EE6">
      <w:pPr>
        <w:spacing w:after="0" w:line="240" w:lineRule="auto"/>
      </w:pPr>
      <w:r>
        <w:separator/>
      </w:r>
    </w:p>
  </w:endnote>
  <w:endnote w:type="continuationSeparator" w:id="0">
    <w:p w14:paraId="569E912E" w14:textId="77777777" w:rsidR="00C61BEB" w:rsidRDefault="00C61BEB" w:rsidP="002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88256"/>
      <w:docPartObj>
        <w:docPartGallery w:val="Page Numbers (Bottom of Page)"/>
        <w:docPartUnique/>
      </w:docPartObj>
    </w:sdtPr>
    <w:sdtEndPr>
      <w:rPr>
        <w:noProof/>
      </w:rPr>
    </w:sdtEndPr>
    <w:sdtContent>
      <w:p w14:paraId="7DDBEAF8" w14:textId="3D1BCDB7" w:rsidR="007A703B" w:rsidRDefault="007A70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838D6" w14:textId="5466912A" w:rsidR="002C1EE6" w:rsidRDefault="002C1EE6" w:rsidP="002C1E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16734"/>
      <w:docPartObj>
        <w:docPartGallery w:val="Page Numbers (Bottom of Page)"/>
        <w:docPartUnique/>
      </w:docPartObj>
    </w:sdtPr>
    <w:sdtEndPr>
      <w:rPr>
        <w:noProof/>
      </w:rPr>
    </w:sdtEndPr>
    <w:sdtContent>
      <w:p w14:paraId="3F8B631C" w14:textId="2124DC26" w:rsidR="007A703B" w:rsidRDefault="007A70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EBCEC" w14:textId="7320773D" w:rsidR="002C1EE6" w:rsidRDefault="002C1EE6" w:rsidP="002C1E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5CC0" w14:textId="77777777" w:rsidR="00C61BEB" w:rsidRDefault="00C61BEB" w:rsidP="002C1EE6">
      <w:pPr>
        <w:spacing w:after="0" w:line="240" w:lineRule="auto"/>
      </w:pPr>
      <w:r>
        <w:separator/>
      </w:r>
    </w:p>
  </w:footnote>
  <w:footnote w:type="continuationSeparator" w:id="0">
    <w:p w14:paraId="46D45FE2" w14:textId="77777777" w:rsidR="00C61BEB" w:rsidRDefault="00C61BEB" w:rsidP="002C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876A" w14:textId="77777777" w:rsidR="002C1EE6" w:rsidRDefault="002C1EE6" w:rsidP="002C1E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7AD8" w14:textId="77777777" w:rsidR="002C1EE6" w:rsidRDefault="002C1EE6" w:rsidP="002C1EE6">
    <w:pPr>
      <w:pStyle w:val="Header"/>
      <w:jc w:val="center"/>
    </w:pPr>
    <w:r w:rsidRPr="001F3F7A">
      <w:rPr>
        <w:noProof/>
        <w:lang w:eastAsia="en-GB"/>
      </w:rPr>
      <w:drawing>
        <wp:inline distT="0" distB="0" distL="0" distR="0" wp14:anchorId="3115A9E5" wp14:editId="272390E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664"/>
    <w:multiLevelType w:val="multilevel"/>
    <w:tmpl w:val="88B6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66B1"/>
    <w:multiLevelType w:val="multilevel"/>
    <w:tmpl w:val="D1F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54AC7"/>
    <w:multiLevelType w:val="multilevel"/>
    <w:tmpl w:val="DDE6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B78F5"/>
    <w:multiLevelType w:val="multilevel"/>
    <w:tmpl w:val="4C4A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96DB5"/>
    <w:multiLevelType w:val="multilevel"/>
    <w:tmpl w:val="28B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56C9C"/>
    <w:multiLevelType w:val="multilevel"/>
    <w:tmpl w:val="C24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C041B"/>
    <w:multiLevelType w:val="multilevel"/>
    <w:tmpl w:val="4EE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46D79"/>
    <w:multiLevelType w:val="multilevel"/>
    <w:tmpl w:val="105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B70DD"/>
    <w:multiLevelType w:val="multilevel"/>
    <w:tmpl w:val="3F4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5985">
    <w:abstractNumId w:val="1"/>
  </w:num>
  <w:num w:numId="2" w16cid:durableId="1568110126">
    <w:abstractNumId w:val="3"/>
  </w:num>
  <w:num w:numId="3" w16cid:durableId="1994211719">
    <w:abstractNumId w:val="0"/>
  </w:num>
  <w:num w:numId="4" w16cid:durableId="1578712799">
    <w:abstractNumId w:val="4"/>
  </w:num>
  <w:num w:numId="5" w16cid:durableId="1255671619">
    <w:abstractNumId w:val="7"/>
  </w:num>
  <w:num w:numId="6" w16cid:durableId="1132013940">
    <w:abstractNumId w:val="5"/>
  </w:num>
  <w:num w:numId="7" w16cid:durableId="927158415">
    <w:abstractNumId w:val="8"/>
  </w:num>
  <w:num w:numId="8" w16cid:durableId="848180894">
    <w:abstractNumId w:val="6"/>
  </w:num>
  <w:num w:numId="9" w16cid:durableId="860819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EE6"/>
    <w:rsid w:val="00022A2E"/>
    <w:rsid w:val="00151F4E"/>
    <w:rsid w:val="00222739"/>
    <w:rsid w:val="002C1EE6"/>
    <w:rsid w:val="003B6311"/>
    <w:rsid w:val="00437F9C"/>
    <w:rsid w:val="0046201D"/>
    <w:rsid w:val="007955B1"/>
    <w:rsid w:val="007A703B"/>
    <w:rsid w:val="00C6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5A7"/>
  <w15:docId w15:val="{956CF078-32F4-4C94-A56E-701C58BA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EE6"/>
    <w:rPr>
      <w:b/>
      <w:bCs/>
    </w:rPr>
  </w:style>
  <w:style w:type="paragraph" w:styleId="NormalWeb">
    <w:name w:val="Normal (Web)"/>
    <w:basedOn w:val="Normal"/>
    <w:uiPriority w:val="99"/>
    <w:semiHidden/>
    <w:unhideWhenUsed/>
    <w:rsid w:val="002C1E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1EE6"/>
    <w:rPr>
      <w:i/>
      <w:iCs/>
    </w:rPr>
  </w:style>
  <w:style w:type="paragraph" w:styleId="Header">
    <w:name w:val="header"/>
    <w:basedOn w:val="Normal"/>
    <w:link w:val="HeaderChar"/>
    <w:uiPriority w:val="99"/>
    <w:unhideWhenUsed/>
    <w:rsid w:val="002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EE6"/>
  </w:style>
  <w:style w:type="paragraph" w:styleId="Footer">
    <w:name w:val="footer"/>
    <w:basedOn w:val="Normal"/>
    <w:link w:val="FooterChar"/>
    <w:uiPriority w:val="99"/>
    <w:unhideWhenUsed/>
    <w:rsid w:val="002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EE6"/>
  </w:style>
  <w:style w:type="paragraph" w:styleId="BalloonText">
    <w:name w:val="Balloon Text"/>
    <w:basedOn w:val="Normal"/>
    <w:link w:val="BalloonTextChar"/>
    <w:uiPriority w:val="99"/>
    <w:semiHidden/>
    <w:unhideWhenUsed/>
    <w:rsid w:val="002C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E6"/>
    <w:rPr>
      <w:rFonts w:ascii="Tahoma" w:hAnsi="Tahoma" w:cs="Tahoma"/>
      <w:sz w:val="16"/>
      <w:szCs w:val="16"/>
    </w:rPr>
  </w:style>
  <w:style w:type="character" w:customStyle="1" w:styleId="Heading1Char">
    <w:name w:val="Heading 1 Char"/>
    <w:basedOn w:val="DefaultParagraphFont"/>
    <w:link w:val="Heading1"/>
    <w:uiPriority w:val="9"/>
    <w:rsid w:val="002C1EE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C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97250">
      <w:bodyDiv w:val="1"/>
      <w:marLeft w:val="0"/>
      <w:marRight w:val="0"/>
      <w:marTop w:val="0"/>
      <w:marBottom w:val="0"/>
      <w:divBdr>
        <w:top w:val="none" w:sz="0" w:space="0" w:color="auto"/>
        <w:left w:val="none" w:sz="0" w:space="0" w:color="auto"/>
        <w:bottom w:val="none" w:sz="0" w:space="0" w:color="auto"/>
        <w:right w:val="none" w:sz="0" w:space="0" w:color="auto"/>
      </w:divBdr>
      <w:divsChild>
        <w:div w:id="941643732">
          <w:marLeft w:val="0"/>
          <w:marRight w:val="0"/>
          <w:marTop w:val="0"/>
          <w:marBottom w:val="0"/>
          <w:divBdr>
            <w:top w:val="none" w:sz="0" w:space="0" w:color="auto"/>
            <w:left w:val="none" w:sz="0" w:space="0" w:color="auto"/>
            <w:bottom w:val="none" w:sz="0" w:space="0" w:color="auto"/>
            <w:right w:val="none" w:sz="0" w:space="0" w:color="auto"/>
          </w:divBdr>
          <w:divsChild>
            <w:div w:id="1808546505">
              <w:marLeft w:val="0"/>
              <w:marRight w:val="0"/>
              <w:marTop w:val="0"/>
              <w:marBottom w:val="210"/>
              <w:divBdr>
                <w:top w:val="none" w:sz="0" w:space="0" w:color="auto"/>
                <w:left w:val="none" w:sz="0" w:space="0" w:color="auto"/>
                <w:bottom w:val="none" w:sz="0" w:space="0" w:color="auto"/>
                <w:right w:val="none" w:sz="0" w:space="0" w:color="auto"/>
              </w:divBdr>
              <w:divsChild>
                <w:div w:id="1830365330">
                  <w:marLeft w:val="0"/>
                  <w:marRight w:val="0"/>
                  <w:marTop w:val="0"/>
                  <w:marBottom w:val="0"/>
                  <w:divBdr>
                    <w:top w:val="none" w:sz="0" w:space="0" w:color="auto"/>
                    <w:left w:val="none" w:sz="0" w:space="0" w:color="auto"/>
                    <w:bottom w:val="none" w:sz="0" w:space="0" w:color="auto"/>
                    <w:right w:val="none" w:sz="0" w:space="0" w:color="auto"/>
                  </w:divBdr>
                  <w:divsChild>
                    <w:div w:id="1870145992">
                      <w:marLeft w:val="0"/>
                      <w:marRight w:val="0"/>
                      <w:marTop w:val="0"/>
                      <w:marBottom w:val="0"/>
                      <w:divBdr>
                        <w:top w:val="none" w:sz="0" w:space="0" w:color="auto"/>
                        <w:left w:val="none" w:sz="0" w:space="0" w:color="auto"/>
                        <w:bottom w:val="none" w:sz="0" w:space="0" w:color="auto"/>
                        <w:right w:val="none" w:sz="0" w:space="0" w:color="auto"/>
                      </w:divBdr>
                      <w:divsChild>
                        <w:div w:id="233204089">
                          <w:marLeft w:val="0"/>
                          <w:marRight w:val="0"/>
                          <w:marTop w:val="0"/>
                          <w:marBottom w:val="0"/>
                          <w:divBdr>
                            <w:top w:val="none" w:sz="0" w:space="0" w:color="auto"/>
                            <w:left w:val="none" w:sz="0" w:space="0" w:color="auto"/>
                            <w:bottom w:val="none" w:sz="0" w:space="0" w:color="auto"/>
                            <w:right w:val="none" w:sz="0" w:space="0" w:color="auto"/>
                          </w:divBdr>
                          <w:divsChild>
                            <w:div w:id="1984697129">
                              <w:marLeft w:val="0"/>
                              <w:marRight w:val="0"/>
                              <w:marTop w:val="0"/>
                              <w:marBottom w:val="0"/>
                              <w:divBdr>
                                <w:top w:val="none" w:sz="0" w:space="0" w:color="auto"/>
                                <w:left w:val="none" w:sz="0" w:space="0" w:color="auto"/>
                                <w:bottom w:val="none" w:sz="0" w:space="0" w:color="auto"/>
                                <w:right w:val="none" w:sz="0" w:space="0" w:color="auto"/>
                              </w:divBdr>
                              <w:divsChild>
                                <w:div w:id="1610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SMSC Policy</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creator>Chris</dc:creator>
  <cp:lastModifiedBy>Chris Mollan</cp:lastModifiedBy>
  <cp:revision>4</cp:revision>
  <dcterms:created xsi:type="dcterms:W3CDTF">2017-09-15T14:50:00Z</dcterms:created>
  <dcterms:modified xsi:type="dcterms:W3CDTF">2022-09-21T09:33:00Z</dcterms:modified>
</cp:coreProperties>
</file>