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E214" w14:textId="77777777" w:rsidR="007109AF" w:rsidRPr="007109AF" w:rsidRDefault="00091118" w:rsidP="00057B06">
      <w:pPr>
        <w:jc w:val="center"/>
        <w:rPr>
          <w:rFonts w:ascii="Arial" w:hAnsi="Arial" w:cs="Arial"/>
          <w:b/>
          <w:sz w:val="28"/>
          <w:szCs w:val="28"/>
          <w:u w:val="single"/>
        </w:rPr>
      </w:pPr>
      <w:r w:rsidRPr="007109AF">
        <w:rPr>
          <w:rFonts w:ascii="Arial" w:hAnsi="Arial" w:cs="Arial"/>
          <w:b/>
          <w:sz w:val="28"/>
          <w:szCs w:val="28"/>
          <w:u w:val="single"/>
        </w:rPr>
        <w:t>School Emergency Management Plan</w:t>
      </w:r>
    </w:p>
    <w:p w14:paraId="3776C33A" w14:textId="52529330" w:rsidR="00091118" w:rsidRPr="007109AF" w:rsidRDefault="00091118">
      <w:pPr>
        <w:rPr>
          <w:rFonts w:ascii="Arial" w:hAnsi="Arial" w:cs="Arial"/>
        </w:rPr>
      </w:pPr>
      <w:proofErr w:type="gramStart"/>
      <w:r w:rsidRPr="007109AF">
        <w:rPr>
          <w:rFonts w:ascii="Arial" w:hAnsi="Arial" w:cs="Arial"/>
        </w:rPr>
        <w:t>In order to</w:t>
      </w:r>
      <w:proofErr w:type="gramEnd"/>
      <w:r w:rsidRPr="007109AF">
        <w:rPr>
          <w:rFonts w:ascii="Arial" w:hAnsi="Arial" w:cs="Arial"/>
        </w:rPr>
        <w:t xml:space="preserve"> ensure the safety of all students, staff and visitors to </w:t>
      </w:r>
      <w:r w:rsidR="00A04864">
        <w:rPr>
          <w:rFonts w:ascii="Arial" w:hAnsi="Arial" w:cs="Arial"/>
        </w:rPr>
        <w:t>Peregrinate School</w:t>
      </w:r>
      <w:bookmarkStart w:id="0" w:name="_GoBack"/>
      <w:bookmarkEnd w:id="0"/>
      <w:r w:rsidRPr="007109AF">
        <w:rPr>
          <w:rFonts w:ascii="Arial" w:hAnsi="Arial" w:cs="Arial"/>
        </w:rPr>
        <w:t>, the school has a school emergency management plan. As part of the plan we have a lockdown procedure in place in the event of an emergency.</w:t>
      </w:r>
    </w:p>
    <w:p w14:paraId="622C571E" w14:textId="77777777" w:rsidR="00091118" w:rsidRPr="007109AF" w:rsidRDefault="00091118">
      <w:pPr>
        <w:rPr>
          <w:rFonts w:ascii="Arial" w:hAnsi="Arial" w:cs="Arial"/>
        </w:rPr>
      </w:pPr>
      <w:r w:rsidRPr="007109AF">
        <w:rPr>
          <w:rFonts w:ascii="Arial" w:hAnsi="Arial" w:cs="Arial"/>
        </w:rPr>
        <w:t>In the event of an unauthorised person or persons, that may pose a threat, being discovered on the school premises, the followi</w:t>
      </w:r>
      <w:r w:rsidR="00211F5E" w:rsidRPr="007109AF">
        <w:rPr>
          <w:rFonts w:ascii="Arial" w:hAnsi="Arial" w:cs="Arial"/>
        </w:rPr>
        <w:t>ng procedures will be followed:</w:t>
      </w:r>
    </w:p>
    <w:p w14:paraId="5A170BF0" w14:textId="77777777" w:rsidR="00091118" w:rsidRPr="007109AF" w:rsidRDefault="00091118" w:rsidP="00091118">
      <w:pPr>
        <w:pStyle w:val="ListParagraph"/>
        <w:numPr>
          <w:ilvl w:val="0"/>
          <w:numId w:val="1"/>
        </w:numPr>
        <w:rPr>
          <w:rFonts w:ascii="Arial" w:hAnsi="Arial" w:cs="Arial"/>
        </w:rPr>
      </w:pPr>
      <w:r w:rsidRPr="007109AF">
        <w:rPr>
          <w:rFonts w:ascii="Arial" w:hAnsi="Arial" w:cs="Arial"/>
        </w:rPr>
        <w:t xml:space="preserve">The sighting will be communicated by the quickest means for example, to the </w:t>
      </w:r>
      <w:r w:rsidR="00FB49B1">
        <w:rPr>
          <w:rFonts w:ascii="Arial" w:hAnsi="Arial" w:cs="Arial"/>
        </w:rPr>
        <w:t>Managing Director</w:t>
      </w:r>
      <w:r w:rsidRPr="007109AF">
        <w:rPr>
          <w:rFonts w:ascii="Arial" w:hAnsi="Arial" w:cs="Arial"/>
        </w:rPr>
        <w:t xml:space="preserve">, member of </w:t>
      </w:r>
      <w:r w:rsidR="00FB49B1">
        <w:rPr>
          <w:rFonts w:ascii="Arial" w:hAnsi="Arial" w:cs="Arial"/>
        </w:rPr>
        <w:t>management Team</w:t>
      </w:r>
      <w:r w:rsidRPr="007109AF">
        <w:rPr>
          <w:rFonts w:ascii="Arial" w:hAnsi="Arial" w:cs="Arial"/>
        </w:rPr>
        <w:t xml:space="preserve"> or to the main office.</w:t>
      </w:r>
    </w:p>
    <w:p w14:paraId="4131E18F" w14:textId="77777777" w:rsidR="00091118" w:rsidRPr="007109AF" w:rsidRDefault="00091118" w:rsidP="00091118">
      <w:pPr>
        <w:pStyle w:val="ListParagraph"/>
        <w:numPr>
          <w:ilvl w:val="0"/>
          <w:numId w:val="1"/>
        </w:numPr>
        <w:rPr>
          <w:rFonts w:ascii="Arial" w:hAnsi="Arial" w:cs="Arial"/>
          <w:b/>
        </w:rPr>
      </w:pPr>
      <w:r w:rsidRPr="007109AF">
        <w:rPr>
          <w:rFonts w:ascii="Arial" w:hAnsi="Arial" w:cs="Arial"/>
        </w:rPr>
        <w:t xml:space="preserve">The </w:t>
      </w:r>
      <w:r w:rsidR="00FB49B1">
        <w:rPr>
          <w:rFonts w:ascii="Arial" w:hAnsi="Arial" w:cs="Arial"/>
        </w:rPr>
        <w:t>Managing Director, or a member of the Management Team</w:t>
      </w:r>
      <w:r w:rsidRPr="007109AF">
        <w:rPr>
          <w:rFonts w:ascii="Arial" w:hAnsi="Arial" w:cs="Arial"/>
        </w:rPr>
        <w:t xml:space="preserve"> will ensure that the information is passed to all staff and students. This will be </w:t>
      </w:r>
      <w:r w:rsidR="00FB49B1">
        <w:rPr>
          <w:rFonts w:ascii="Arial" w:hAnsi="Arial" w:cs="Arial"/>
        </w:rPr>
        <w:t>w</w:t>
      </w:r>
      <w:r w:rsidRPr="007109AF">
        <w:rPr>
          <w:rFonts w:ascii="Arial" w:hAnsi="Arial" w:cs="Arial"/>
        </w:rPr>
        <w:t>ith the term, ‘</w:t>
      </w:r>
      <w:r w:rsidR="00533EEF">
        <w:rPr>
          <w:rFonts w:ascii="Arial" w:hAnsi="Arial" w:cs="Arial"/>
          <w:b/>
        </w:rPr>
        <w:t>This is a l</w:t>
      </w:r>
      <w:r w:rsidRPr="007109AF">
        <w:rPr>
          <w:rFonts w:ascii="Arial" w:hAnsi="Arial" w:cs="Arial"/>
          <w:b/>
        </w:rPr>
        <w:t>ockdown, this is a lockdown’</w:t>
      </w:r>
      <w:r w:rsidRPr="007109AF">
        <w:rPr>
          <w:rFonts w:ascii="Arial" w:hAnsi="Arial" w:cs="Arial"/>
        </w:rPr>
        <w:t>.</w:t>
      </w:r>
    </w:p>
    <w:p w14:paraId="31A70FF4" w14:textId="77777777" w:rsidR="00091118" w:rsidRPr="007109AF" w:rsidRDefault="00153296" w:rsidP="00091118">
      <w:pPr>
        <w:pStyle w:val="ListParagraph"/>
        <w:numPr>
          <w:ilvl w:val="0"/>
          <w:numId w:val="1"/>
        </w:numPr>
        <w:rPr>
          <w:rFonts w:ascii="Arial" w:hAnsi="Arial" w:cs="Arial"/>
          <w:b/>
        </w:rPr>
      </w:pPr>
      <w:r w:rsidRPr="007109AF">
        <w:rPr>
          <w:rFonts w:ascii="Arial" w:hAnsi="Arial" w:cs="Arial"/>
        </w:rPr>
        <w:t xml:space="preserve">The </w:t>
      </w:r>
      <w:r w:rsidR="00FB49B1">
        <w:rPr>
          <w:rFonts w:ascii="Arial" w:hAnsi="Arial" w:cs="Arial"/>
        </w:rPr>
        <w:t>Managing Director</w:t>
      </w:r>
      <w:r w:rsidRPr="007109AF">
        <w:rPr>
          <w:rFonts w:ascii="Arial" w:hAnsi="Arial" w:cs="Arial"/>
        </w:rPr>
        <w:t xml:space="preserve"> or</w:t>
      </w:r>
      <w:r w:rsidR="00091118" w:rsidRPr="007109AF">
        <w:rPr>
          <w:rFonts w:ascii="Arial" w:hAnsi="Arial" w:cs="Arial"/>
        </w:rPr>
        <w:t xml:space="preserve"> member of </w:t>
      </w:r>
      <w:r w:rsidR="00FB49B1">
        <w:rPr>
          <w:rFonts w:ascii="Arial" w:hAnsi="Arial" w:cs="Arial"/>
        </w:rPr>
        <w:t>the Management Team</w:t>
      </w:r>
      <w:r w:rsidR="00091118" w:rsidRPr="007109AF">
        <w:rPr>
          <w:rFonts w:ascii="Arial" w:hAnsi="Arial" w:cs="Arial"/>
        </w:rPr>
        <w:t xml:space="preserve"> will dial 999 and provide the emergency services </w:t>
      </w:r>
      <w:r w:rsidRPr="007109AF">
        <w:rPr>
          <w:rFonts w:ascii="Arial" w:hAnsi="Arial" w:cs="Arial"/>
        </w:rPr>
        <w:t>with the location and address of the school as well as a brief narrative.</w:t>
      </w:r>
    </w:p>
    <w:p w14:paraId="711BD7C8" w14:textId="77777777" w:rsidR="00153296" w:rsidRPr="007109AF" w:rsidRDefault="00153296" w:rsidP="00091118">
      <w:pPr>
        <w:pStyle w:val="ListParagraph"/>
        <w:numPr>
          <w:ilvl w:val="0"/>
          <w:numId w:val="1"/>
        </w:numPr>
        <w:rPr>
          <w:rFonts w:ascii="Arial" w:hAnsi="Arial" w:cs="Arial"/>
          <w:b/>
        </w:rPr>
      </w:pPr>
      <w:r w:rsidRPr="007109AF">
        <w:rPr>
          <w:rFonts w:ascii="Arial" w:hAnsi="Arial" w:cs="Arial"/>
        </w:rPr>
        <w:t>Staff should ensure that all students are inside the building. If there are students outside they should be brought inside immediately. If this is not possible, ask students to hide or disperse to improve their safety.</w:t>
      </w:r>
    </w:p>
    <w:p w14:paraId="5432132F" w14:textId="77777777" w:rsidR="00153296" w:rsidRPr="007109AF" w:rsidRDefault="00153296" w:rsidP="00091118">
      <w:pPr>
        <w:pStyle w:val="ListParagraph"/>
        <w:numPr>
          <w:ilvl w:val="0"/>
          <w:numId w:val="1"/>
        </w:numPr>
        <w:rPr>
          <w:rFonts w:ascii="Arial" w:hAnsi="Arial" w:cs="Arial"/>
          <w:b/>
        </w:rPr>
      </w:pPr>
      <w:r w:rsidRPr="007109AF">
        <w:rPr>
          <w:rFonts w:ascii="Arial" w:hAnsi="Arial" w:cs="Arial"/>
        </w:rPr>
        <w:t>Staff should take action to increase protection from attack by:</w:t>
      </w:r>
    </w:p>
    <w:p w14:paraId="2016D1E9" w14:textId="77777777" w:rsidR="00153296" w:rsidRPr="007109AF" w:rsidRDefault="00153296" w:rsidP="00153296">
      <w:pPr>
        <w:pStyle w:val="ListParagraph"/>
        <w:numPr>
          <w:ilvl w:val="1"/>
          <w:numId w:val="1"/>
        </w:numPr>
        <w:rPr>
          <w:rFonts w:ascii="Arial" w:hAnsi="Arial" w:cs="Arial"/>
          <w:b/>
        </w:rPr>
      </w:pPr>
      <w:r w:rsidRPr="007109AF">
        <w:rPr>
          <w:rFonts w:ascii="Arial" w:hAnsi="Arial" w:cs="Arial"/>
        </w:rPr>
        <w:t>Moving students from the homebases, atrium and corridors into classrooms.</w:t>
      </w:r>
    </w:p>
    <w:p w14:paraId="267F9756" w14:textId="77777777" w:rsidR="00153296" w:rsidRPr="007109AF" w:rsidRDefault="00153296" w:rsidP="00153296">
      <w:pPr>
        <w:pStyle w:val="ListParagraph"/>
        <w:numPr>
          <w:ilvl w:val="1"/>
          <w:numId w:val="1"/>
        </w:numPr>
        <w:rPr>
          <w:rFonts w:ascii="Arial" w:hAnsi="Arial" w:cs="Arial"/>
          <w:b/>
        </w:rPr>
      </w:pPr>
      <w:r w:rsidRPr="007109AF">
        <w:rPr>
          <w:rFonts w:ascii="Arial" w:hAnsi="Arial" w:cs="Arial"/>
        </w:rPr>
        <w:t>Locking the classroom by turning the thumb lock on the inside of the door.</w:t>
      </w:r>
    </w:p>
    <w:p w14:paraId="07DD80DB" w14:textId="77777777" w:rsidR="00153296" w:rsidRPr="007109AF" w:rsidRDefault="00153296" w:rsidP="00153296">
      <w:pPr>
        <w:pStyle w:val="ListParagraph"/>
        <w:numPr>
          <w:ilvl w:val="1"/>
          <w:numId w:val="1"/>
        </w:numPr>
        <w:rPr>
          <w:rFonts w:ascii="Arial" w:hAnsi="Arial" w:cs="Arial"/>
          <w:b/>
        </w:rPr>
      </w:pPr>
      <w:r w:rsidRPr="007109AF">
        <w:rPr>
          <w:rFonts w:ascii="Arial" w:hAnsi="Arial" w:cs="Arial"/>
        </w:rPr>
        <w:t>Blocking access points, for example move furniture to obstruct doorways.</w:t>
      </w:r>
    </w:p>
    <w:p w14:paraId="57A51764" w14:textId="77777777" w:rsidR="00153296" w:rsidRPr="007109AF" w:rsidRDefault="00153296" w:rsidP="00153296">
      <w:pPr>
        <w:pStyle w:val="ListParagraph"/>
        <w:numPr>
          <w:ilvl w:val="1"/>
          <w:numId w:val="1"/>
        </w:numPr>
        <w:rPr>
          <w:rFonts w:ascii="Arial" w:hAnsi="Arial" w:cs="Arial"/>
          <w:b/>
        </w:rPr>
      </w:pPr>
      <w:r w:rsidRPr="007109AF">
        <w:rPr>
          <w:rFonts w:ascii="Arial" w:hAnsi="Arial" w:cs="Arial"/>
        </w:rPr>
        <w:t>Sitting on the floor under tables or against a wall.</w:t>
      </w:r>
    </w:p>
    <w:p w14:paraId="737F3C41" w14:textId="77777777" w:rsidR="00153296" w:rsidRPr="007109AF" w:rsidRDefault="00153296" w:rsidP="00153296">
      <w:pPr>
        <w:pStyle w:val="ListParagraph"/>
        <w:numPr>
          <w:ilvl w:val="1"/>
          <w:numId w:val="1"/>
        </w:numPr>
        <w:rPr>
          <w:rFonts w:ascii="Arial" w:hAnsi="Arial" w:cs="Arial"/>
          <w:b/>
        </w:rPr>
      </w:pPr>
      <w:r w:rsidRPr="007109AF">
        <w:rPr>
          <w:rFonts w:ascii="Arial" w:hAnsi="Arial" w:cs="Arial"/>
        </w:rPr>
        <w:t>Keeping out of sight.</w:t>
      </w:r>
    </w:p>
    <w:p w14:paraId="73377D26" w14:textId="77777777" w:rsidR="00153296" w:rsidRPr="007109AF" w:rsidRDefault="00153296" w:rsidP="00153296">
      <w:pPr>
        <w:pStyle w:val="ListParagraph"/>
        <w:numPr>
          <w:ilvl w:val="1"/>
          <w:numId w:val="1"/>
        </w:numPr>
        <w:rPr>
          <w:rFonts w:ascii="Arial" w:hAnsi="Arial" w:cs="Arial"/>
          <w:b/>
        </w:rPr>
      </w:pPr>
      <w:r w:rsidRPr="007109AF">
        <w:rPr>
          <w:rFonts w:ascii="Arial" w:hAnsi="Arial" w:cs="Arial"/>
        </w:rPr>
        <w:t>Closing the blinds if safe to do so.</w:t>
      </w:r>
    </w:p>
    <w:p w14:paraId="32C91E9B" w14:textId="77777777" w:rsidR="00153296" w:rsidRPr="007109AF" w:rsidRDefault="00153296" w:rsidP="00153296">
      <w:pPr>
        <w:pStyle w:val="ListParagraph"/>
        <w:numPr>
          <w:ilvl w:val="1"/>
          <w:numId w:val="1"/>
        </w:numPr>
        <w:rPr>
          <w:rFonts w:ascii="Arial" w:hAnsi="Arial" w:cs="Arial"/>
          <w:b/>
        </w:rPr>
      </w:pPr>
      <w:r w:rsidRPr="007109AF">
        <w:rPr>
          <w:rFonts w:ascii="Arial" w:hAnsi="Arial" w:cs="Arial"/>
        </w:rPr>
        <w:t>Staying away from windows and doors.</w:t>
      </w:r>
    </w:p>
    <w:p w14:paraId="68A7E743" w14:textId="77777777" w:rsidR="00153296" w:rsidRPr="007109AF" w:rsidRDefault="00153296" w:rsidP="00153296">
      <w:pPr>
        <w:pStyle w:val="ListParagraph"/>
        <w:numPr>
          <w:ilvl w:val="0"/>
          <w:numId w:val="2"/>
        </w:numPr>
        <w:rPr>
          <w:rFonts w:ascii="Arial" w:hAnsi="Arial" w:cs="Arial"/>
        </w:rPr>
      </w:pPr>
      <w:r w:rsidRPr="007109AF">
        <w:rPr>
          <w:rFonts w:ascii="Arial" w:hAnsi="Arial" w:cs="Arial"/>
        </w:rPr>
        <w:t>If possible, check for missing or injured students, staff and visitors.</w:t>
      </w:r>
    </w:p>
    <w:p w14:paraId="0C5FF612" w14:textId="77777777" w:rsidR="00153296" w:rsidRPr="007109AF" w:rsidRDefault="00153296" w:rsidP="00153296">
      <w:pPr>
        <w:pStyle w:val="ListParagraph"/>
        <w:numPr>
          <w:ilvl w:val="0"/>
          <w:numId w:val="2"/>
        </w:numPr>
        <w:rPr>
          <w:rFonts w:ascii="Arial" w:hAnsi="Arial" w:cs="Arial"/>
          <w:b/>
        </w:rPr>
      </w:pPr>
      <w:r w:rsidRPr="007109AF">
        <w:rPr>
          <w:rFonts w:ascii="Arial" w:hAnsi="Arial" w:cs="Arial"/>
        </w:rPr>
        <w:t xml:space="preserve">Remain inside until an all clear has been given by the </w:t>
      </w:r>
      <w:r w:rsidR="00FB49B1">
        <w:rPr>
          <w:rFonts w:ascii="Arial" w:hAnsi="Arial" w:cs="Arial"/>
        </w:rPr>
        <w:t>Managing Director</w:t>
      </w:r>
      <w:r w:rsidRPr="007109AF">
        <w:rPr>
          <w:rFonts w:ascii="Arial" w:hAnsi="Arial" w:cs="Arial"/>
        </w:rPr>
        <w:t>, or unless you are told to evacuate by the emergency services</w:t>
      </w:r>
      <w:r w:rsidRPr="007109AF">
        <w:rPr>
          <w:rFonts w:ascii="Arial" w:hAnsi="Arial" w:cs="Arial"/>
          <w:b/>
        </w:rPr>
        <w:t>.</w:t>
      </w:r>
    </w:p>
    <w:p w14:paraId="586FC643" w14:textId="77777777" w:rsidR="00153296" w:rsidRPr="007109AF" w:rsidRDefault="00153296" w:rsidP="00153296">
      <w:pPr>
        <w:rPr>
          <w:rFonts w:ascii="Arial" w:hAnsi="Arial" w:cs="Arial"/>
          <w:b/>
          <w:u w:val="single"/>
        </w:rPr>
      </w:pPr>
      <w:r w:rsidRPr="007109AF">
        <w:rPr>
          <w:rFonts w:ascii="Arial" w:hAnsi="Arial" w:cs="Arial"/>
          <w:b/>
          <w:u w:val="single"/>
        </w:rPr>
        <w:t>Communication Procedures</w:t>
      </w:r>
    </w:p>
    <w:p w14:paraId="5315DB3F" w14:textId="77777777" w:rsidR="00153296" w:rsidRPr="007109AF" w:rsidRDefault="00153296" w:rsidP="00153296">
      <w:pPr>
        <w:pStyle w:val="ListParagraph"/>
        <w:numPr>
          <w:ilvl w:val="0"/>
          <w:numId w:val="3"/>
        </w:numPr>
        <w:rPr>
          <w:rFonts w:ascii="Arial" w:hAnsi="Arial" w:cs="Arial"/>
        </w:rPr>
      </w:pPr>
      <w:r w:rsidRPr="007109AF">
        <w:rPr>
          <w:rFonts w:ascii="Arial" w:hAnsi="Arial" w:cs="Arial"/>
        </w:rPr>
        <w:t xml:space="preserve">The emergency services will stay on the line with the </w:t>
      </w:r>
      <w:r w:rsidR="00FB49B1">
        <w:rPr>
          <w:rFonts w:ascii="Arial" w:hAnsi="Arial" w:cs="Arial"/>
        </w:rPr>
        <w:t>Managing Director</w:t>
      </w:r>
      <w:r w:rsidRPr="007109AF">
        <w:rPr>
          <w:rFonts w:ascii="Arial" w:hAnsi="Arial" w:cs="Arial"/>
        </w:rPr>
        <w:t xml:space="preserve"> or member of </w:t>
      </w:r>
      <w:r w:rsidR="00FB49B1">
        <w:rPr>
          <w:rFonts w:ascii="Arial" w:hAnsi="Arial" w:cs="Arial"/>
        </w:rPr>
        <w:t>the Management Team</w:t>
      </w:r>
      <w:r w:rsidRPr="007109AF">
        <w:rPr>
          <w:rFonts w:ascii="Arial" w:hAnsi="Arial" w:cs="Arial"/>
        </w:rPr>
        <w:t xml:space="preserve"> until the all clear has been given.</w:t>
      </w:r>
    </w:p>
    <w:p w14:paraId="0888D0BD" w14:textId="77777777" w:rsidR="00153296" w:rsidRPr="007109AF" w:rsidRDefault="00153296" w:rsidP="00153296">
      <w:pPr>
        <w:pStyle w:val="ListParagraph"/>
        <w:numPr>
          <w:ilvl w:val="0"/>
          <w:numId w:val="3"/>
        </w:numPr>
        <w:rPr>
          <w:rFonts w:ascii="Arial" w:hAnsi="Arial" w:cs="Arial"/>
          <w:b/>
        </w:rPr>
      </w:pPr>
      <w:r w:rsidRPr="007109AF">
        <w:rPr>
          <w:rFonts w:ascii="Arial" w:hAnsi="Arial" w:cs="Arial"/>
        </w:rPr>
        <w:t>Parents/carers will be notified as soon as it is practicably possible. Students and sta</w:t>
      </w:r>
      <w:r w:rsidR="00A053C3">
        <w:rPr>
          <w:rFonts w:ascii="Arial" w:hAnsi="Arial" w:cs="Arial"/>
        </w:rPr>
        <w:t>ff should be urged to remain cal</w:t>
      </w:r>
      <w:r w:rsidRPr="007109AF">
        <w:rPr>
          <w:rFonts w:ascii="Arial" w:hAnsi="Arial" w:cs="Arial"/>
        </w:rPr>
        <w:t xml:space="preserve">m. Staff and students should </w:t>
      </w:r>
      <w:r w:rsidRPr="007109AF">
        <w:rPr>
          <w:rFonts w:ascii="Arial" w:hAnsi="Arial" w:cs="Arial"/>
          <w:b/>
        </w:rPr>
        <w:t>switch mobile phones off. Under absolutely no circumstances should they attempt to contact their parents/carers or indeed anyone else.</w:t>
      </w:r>
      <w:r w:rsidR="00211F5E" w:rsidRPr="007109AF">
        <w:rPr>
          <w:rFonts w:ascii="Arial" w:hAnsi="Arial" w:cs="Arial"/>
          <w:b/>
        </w:rPr>
        <w:t xml:space="preserve"> </w:t>
      </w:r>
      <w:r w:rsidR="00211F5E" w:rsidRPr="007109AF">
        <w:rPr>
          <w:rFonts w:ascii="Arial" w:hAnsi="Arial" w:cs="Arial"/>
        </w:rPr>
        <w:t xml:space="preserve">It is self-evident that </w:t>
      </w:r>
      <w:r w:rsidR="00533EEF">
        <w:rPr>
          <w:rFonts w:ascii="Arial" w:hAnsi="Arial" w:cs="Arial"/>
        </w:rPr>
        <w:t>students will not be released to</w:t>
      </w:r>
      <w:r w:rsidR="00211F5E" w:rsidRPr="007109AF">
        <w:rPr>
          <w:rFonts w:ascii="Arial" w:hAnsi="Arial" w:cs="Arial"/>
        </w:rPr>
        <w:t xml:space="preserve"> parents/care</w:t>
      </w:r>
      <w:r w:rsidR="00533EEF">
        <w:rPr>
          <w:rFonts w:ascii="Arial" w:hAnsi="Arial" w:cs="Arial"/>
        </w:rPr>
        <w:t>r</w:t>
      </w:r>
      <w:r w:rsidR="00211F5E" w:rsidRPr="007109AF">
        <w:rPr>
          <w:rFonts w:ascii="Arial" w:hAnsi="Arial" w:cs="Arial"/>
        </w:rPr>
        <w:t>s during a lockdown.</w:t>
      </w:r>
    </w:p>
    <w:p w14:paraId="03BC95C4" w14:textId="77777777" w:rsidR="00211F5E" w:rsidRPr="007109AF" w:rsidRDefault="00211F5E" w:rsidP="00211F5E">
      <w:pPr>
        <w:rPr>
          <w:rFonts w:ascii="Arial" w:hAnsi="Arial" w:cs="Arial"/>
          <w:b/>
          <w:sz w:val="24"/>
          <w:szCs w:val="24"/>
        </w:rPr>
      </w:pPr>
      <w:r w:rsidRPr="007109AF">
        <w:rPr>
          <w:rFonts w:ascii="Arial" w:hAnsi="Arial" w:cs="Arial"/>
          <w:b/>
          <w:sz w:val="24"/>
          <w:szCs w:val="24"/>
        </w:rPr>
        <w:t>If the fire alarm sounds during the lockdown the building should not be evacuated as it may have been activated by the intruder. It is safer to stay locked.</w:t>
      </w:r>
    </w:p>
    <w:sectPr w:rsidR="00211F5E" w:rsidRPr="007109AF" w:rsidSect="007109A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56DC1" w14:textId="77777777" w:rsidR="001635FF" w:rsidRDefault="001635FF" w:rsidP="00057B06">
      <w:pPr>
        <w:spacing w:after="0" w:line="240" w:lineRule="auto"/>
      </w:pPr>
      <w:r>
        <w:separator/>
      </w:r>
    </w:p>
  </w:endnote>
  <w:endnote w:type="continuationSeparator" w:id="0">
    <w:p w14:paraId="7E3491BC" w14:textId="77777777" w:rsidR="001635FF" w:rsidRDefault="001635FF" w:rsidP="0005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5594D" w14:textId="77777777" w:rsidR="001C169A" w:rsidRDefault="001C1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ABCB" w14:textId="77777777" w:rsidR="00057B06" w:rsidRDefault="00057B06" w:rsidP="00057B06">
    <w:pPr>
      <w:pStyle w:val="Footer"/>
      <w:jc w:val="center"/>
    </w:pPr>
    <w:r>
      <w:rPr>
        <w:noProof/>
        <w:lang w:eastAsia="en-GB"/>
      </w:rPr>
      <w:drawing>
        <wp:inline distT="0" distB="0" distL="0" distR="0" wp14:anchorId="2497E999" wp14:editId="72E96992">
          <wp:extent cx="410080" cy="5791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17" cy="58100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E1BD" w14:textId="77777777" w:rsidR="001C169A" w:rsidRDefault="001C1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7CE70" w14:textId="77777777" w:rsidR="001635FF" w:rsidRDefault="001635FF" w:rsidP="00057B06">
      <w:pPr>
        <w:spacing w:after="0" w:line="240" w:lineRule="auto"/>
      </w:pPr>
      <w:r>
        <w:separator/>
      </w:r>
    </w:p>
  </w:footnote>
  <w:footnote w:type="continuationSeparator" w:id="0">
    <w:p w14:paraId="10C58DD8" w14:textId="77777777" w:rsidR="001635FF" w:rsidRDefault="001635FF" w:rsidP="00057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E6D64" w14:textId="77777777" w:rsidR="001C169A" w:rsidRDefault="001C1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18D3" w14:textId="77777777" w:rsidR="00057B06" w:rsidRDefault="001C169A" w:rsidP="00057B06">
    <w:pPr>
      <w:pStyle w:val="Header"/>
      <w:jc w:val="center"/>
    </w:pPr>
    <w:r w:rsidRPr="001C169A">
      <w:rPr>
        <w:noProof/>
      </w:rPr>
      <w:drawing>
        <wp:inline distT="0" distB="0" distL="0" distR="0" wp14:anchorId="331B067B" wp14:editId="2ED460F2">
          <wp:extent cx="2293620" cy="935555"/>
          <wp:effectExtent l="0" t="0" r="0" b="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090" cy="935339"/>
                  </a:xfrm>
                  <a:prstGeom prst="rect">
                    <a:avLst/>
                  </a:prstGeom>
                  <a:noFill/>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13676" w14:textId="77777777" w:rsidR="001C169A" w:rsidRDefault="001C1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A48D8"/>
    <w:multiLevelType w:val="hybridMultilevel"/>
    <w:tmpl w:val="96048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F01D3"/>
    <w:multiLevelType w:val="hybridMultilevel"/>
    <w:tmpl w:val="F990C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3160D0"/>
    <w:multiLevelType w:val="hybridMultilevel"/>
    <w:tmpl w:val="9C40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118"/>
    <w:rsid w:val="00057B06"/>
    <w:rsid w:val="00091118"/>
    <w:rsid w:val="000E3C18"/>
    <w:rsid w:val="00153296"/>
    <w:rsid w:val="001635FF"/>
    <w:rsid w:val="001C169A"/>
    <w:rsid w:val="00211F5E"/>
    <w:rsid w:val="00405C7A"/>
    <w:rsid w:val="00533EEF"/>
    <w:rsid w:val="005A409F"/>
    <w:rsid w:val="006D6B3D"/>
    <w:rsid w:val="007109AF"/>
    <w:rsid w:val="007E5A19"/>
    <w:rsid w:val="00846637"/>
    <w:rsid w:val="009467EE"/>
    <w:rsid w:val="00A04864"/>
    <w:rsid w:val="00A053C3"/>
    <w:rsid w:val="00B71E50"/>
    <w:rsid w:val="00BB3A1D"/>
    <w:rsid w:val="00BF47F3"/>
    <w:rsid w:val="00E65E9E"/>
    <w:rsid w:val="00FB4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6B1D4"/>
  <w15:docId w15:val="{B743AEFA-6031-4F11-9006-E974EF3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118"/>
    <w:pPr>
      <w:ind w:left="720"/>
      <w:contextualSpacing/>
    </w:pPr>
  </w:style>
  <w:style w:type="paragraph" w:styleId="BalloonText">
    <w:name w:val="Balloon Text"/>
    <w:basedOn w:val="Normal"/>
    <w:link w:val="BalloonTextChar"/>
    <w:uiPriority w:val="99"/>
    <w:semiHidden/>
    <w:unhideWhenUsed/>
    <w:rsid w:val="00533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EEF"/>
    <w:rPr>
      <w:rFonts w:ascii="Segoe UI" w:hAnsi="Segoe UI" w:cs="Segoe UI"/>
      <w:sz w:val="18"/>
      <w:szCs w:val="18"/>
    </w:rPr>
  </w:style>
  <w:style w:type="paragraph" w:styleId="Header">
    <w:name w:val="header"/>
    <w:basedOn w:val="Normal"/>
    <w:link w:val="HeaderChar"/>
    <w:uiPriority w:val="99"/>
    <w:unhideWhenUsed/>
    <w:rsid w:val="00057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B06"/>
  </w:style>
  <w:style w:type="paragraph" w:styleId="Footer">
    <w:name w:val="footer"/>
    <w:basedOn w:val="Normal"/>
    <w:link w:val="FooterChar"/>
    <w:uiPriority w:val="99"/>
    <w:unhideWhenUsed/>
    <w:rsid w:val="00057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Bain</dc:creator>
  <cp:lastModifiedBy>Chris Mollan</cp:lastModifiedBy>
  <cp:revision>7</cp:revision>
  <cp:lastPrinted>2016-09-01T11:09:00Z</cp:lastPrinted>
  <dcterms:created xsi:type="dcterms:W3CDTF">2017-04-20T18:36:00Z</dcterms:created>
  <dcterms:modified xsi:type="dcterms:W3CDTF">2018-06-18T15:55:00Z</dcterms:modified>
</cp:coreProperties>
</file>